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1B182" w14:textId="34CDE8D0" w:rsidR="00E839CC" w:rsidRDefault="00E839CC" w:rsidP="0065266A">
      <w:pPr>
        <w:jc w:val="center"/>
        <w:rPr>
          <w:b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0A39723A" wp14:editId="5A694994">
            <wp:simplePos x="0" y="0"/>
            <wp:positionH relativeFrom="column">
              <wp:posOffset>-451485</wp:posOffset>
            </wp:positionH>
            <wp:positionV relativeFrom="paragraph">
              <wp:posOffset>-342900</wp:posOffset>
            </wp:positionV>
            <wp:extent cx="1257300" cy="843280"/>
            <wp:effectExtent l="0" t="0" r="12700" b="0"/>
            <wp:wrapSquare wrapText="bothSides"/>
            <wp:docPr id="5" name="Picture 5" descr="PSLA_logo_Final_letterhead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LA_logo_Final_letterhead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8F064" w14:textId="143CF58D" w:rsidR="0065266A" w:rsidRPr="00975F77" w:rsidRDefault="00E839CC" w:rsidP="0065266A">
      <w:pPr>
        <w:rPr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FC375" wp14:editId="5E331F39">
                <wp:simplePos x="0" y="0"/>
                <wp:positionH relativeFrom="column">
                  <wp:posOffset>691515</wp:posOffset>
                </wp:positionH>
                <wp:positionV relativeFrom="paragraph">
                  <wp:posOffset>-471805</wp:posOffset>
                </wp:positionV>
                <wp:extent cx="6057900" cy="814705"/>
                <wp:effectExtent l="0" t="0" r="0" b="0"/>
                <wp:wrapTight wrapText="bothSides">
                  <wp:wrapPolygon edited="0">
                    <wp:start x="91" y="673"/>
                    <wp:lineTo x="91" y="20203"/>
                    <wp:lineTo x="21374" y="20203"/>
                    <wp:lineTo x="21374" y="673"/>
                    <wp:lineTo x="91" y="673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9DCFA" w14:textId="094A1021" w:rsidR="006302D1" w:rsidRPr="002F575D" w:rsidRDefault="00975F77" w:rsidP="0065266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Library Staffing Profile I</w:t>
                            </w:r>
                            <w:r w:rsidR="006302D1">
                              <w:rPr>
                                <w:b/>
                                <w:sz w:val="28"/>
                                <w:szCs w:val="32"/>
                              </w:rPr>
                              <w:t>n Relation to Economically Disadvantaged Students and Race/Ethnicity of Students 2016-2017</w:t>
                            </w:r>
                          </w:p>
                          <w:p w14:paraId="1DA9C063" w14:textId="79BEFA97" w:rsidR="006302D1" w:rsidRPr="00961F1D" w:rsidRDefault="006302D1" w:rsidP="0065266A">
                            <w:pPr>
                              <w:jc w:val="center"/>
                              <w:rPr>
                                <w:b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Cs w:val="32"/>
                              </w:rPr>
                              <w:t>Compiled by Pennsylvania School Librarians Association</w:t>
                            </w:r>
                          </w:p>
                          <w:p w14:paraId="14464E77" w14:textId="77777777" w:rsidR="006302D1" w:rsidRDefault="006302D1" w:rsidP="0065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54.45pt;margin-top:-37.1pt;width:477pt;height: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" filled="f" stroked="f">
                <v:textbox inset=",7.2pt,,7.2pt">
                  <w:txbxContent>
                    <w:p w14:paraId="6EC9DCFA" w14:textId="094A1021" w:rsidR="006302D1" w:rsidRPr="002F575D" w:rsidRDefault="00975F77" w:rsidP="0065266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32"/>
                        </w:rPr>
                        <w:t>Library Staffing Profile I</w:t>
                      </w:r>
                      <w:bookmarkStart w:id="1" w:name="_GoBack"/>
                      <w:bookmarkEnd w:id="1"/>
                      <w:r w:rsidR="006302D1">
                        <w:rPr>
                          <w:b/>
                          <w:sz w:val="28"/>
                          <w:szCs w:val="32"/>
                        </w:rPr>
                        <w:t>n Relation to Economically Disadvantaged Students and Race/Ethnicity of Students 2016-2017</w:t>
                      </w:r>
                    </w:p>
                    <w:p w14:paraId="1DA9C063" w14:textId="79BEFA97" w:rsidR="006302D1" w:rsidRPr="00961F1D" w:rsidRDefault="006302D1" w:rsidP="0065266A">
                      <w:pPr>
                        <w:jc w:val="center"/>
                        <w:rPr>
                          <w:b/>
                          <w:szCs w:val="32"/>
                        </w:rPr>
                      </w:pPr>
                      <w:r>
                        <w:rPr>
                          <w:b/>
                          <w:szCs w:val="32"/>
                        </w:rPr>
                        <w:t>Compiled by Pennsylvania School Librarians Association</w:t>
                      </w:r>
                    </w:p>
                    <w:p w14:paraId="14464E77" w14:textId="77777777" w:rsidR="006302D1" w:rsidRDefault="006302D1" w:rsidP="0065266A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</w:rPr>
        <w:t>This profile</w:t>
      </w:r>
      <w:r w:rsidR="006302D1">
        <w:rPr>
          <w:b/>
        </w:rPr>
        <w:t xml:space="preserve"> reflects library staffing </w:t>
      </w:r>
      <w:r w:rsidR="00975F77">
        <w:rPr>
          <w:b/>
        </w:rPr>
        <w:t>in</w:t>
      </w:r>
      <w:r w:rsidR="006302D1">
        <w:rPr>
          <w:b/>
        </w:rPr>
        <w:t xml:space="preserve"> relation to economically disadvantaged students and percentage of students </w:t>
      </w:r>
      <w:r w:rsidR="00975F77">
        <w:rPr>
          <w:b/>
        </w:rPr>
        <w:t>grouped by</w:t>
      </w:r>
      <w:r w:rsidR="006302D1">
        <w:rPr>
          <w:b/>
        </w:rPr>
        <w:t xml:space="preserve"> race and ethnicity. In 2016-2017, the average number of students per librarian is 849.  </w:t>
      </w:r>
      <w:r w:rsidR="00975F77">
        <w:rPr>
          <w:b/>
        </w:rPr>
        <w:t xml:space="preserve">Library staffing data is provide by </w:t>
      </w:r>
      <w:r>
        <w:rPr>
          <w:b/>
        </w:rPr>
        <w:t>“Survey of Library Staffing in PA Public School Districts, 2016-2017” conducted by the Pennsylvania School Librarians Association. The student data is provided by PA Department of Education’s “PA School Performanc</w:t>
      </w:r>
      <w:r w:rsidR="006302D1">
        <w:rPr>
          <w:b/>
        </w:rPr>
        <w:t xml:space="preserve">e Profiles.” </w:t>
      </w:r>
      <w:r>
        <w:rPr>
          <w:b/>
        </w:rPr>
        <w:t xml:space="preserve"> </w:t>
      </w:r>
    </w:p>
    <w:p w14:paraId="227CDA51" w14:textId="0C4A1F7B" w:rsidR="000A5C31" w:rsidRPr="0065266A" w:rsidRDefault="0065266A">
      <w:pPr>
        <w:rPr>
          <w:rFonts w:cs="Arial"/>
        </w:rPr>
      </w:pPr>
      <w:r w:rsidRPr="0065266A">
        <w:rPr>
          <w:rFonts w:cs="Arial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56D67FF" wp14:editId="0F03A8FE">
                <wp:simplePos x="0" y="0"/>
                <wp:positionH relativeFrom="column">
                  <wp:posOffset>-114300</wp:posOffset>
                </wp:positionH>
                <wp:positionV relativeFrom="paragraph">
                  <wp:posOffset>113030</wp:posOffset>
                </wp:positionV>
                <wp:extent cx="6629400" cy="0"/>
                <wp:effectExtent l="50800" t="25400" r="76200" b="10160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8.95pt,8.9pt" to="513.05pt,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" strokecolor="#4f81bd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</w:p>
    <w:p w14:paraId="143B2B26" w14:textId="35E77A43" w:rsidR="0065266A" w:rsidRPr="007B042D" w:rsidRDefault="0065266A">
      <w:pPr>
        <w:rPr>
          <w:rFonts w:cs="Arial"/>
          <w:sz w:val="16"/>
          <w:szCs w:val="16"/>
        </w:rPr>
      </w:pPr>
    </w:p>
    <w:p w14:paraId="2AD029F3" w14:textId="77777777" w:rsidR="001F5C55" w:rsidRPr="0065266A" w:rsidRDefault="001F5C55">
      <w:pPr>
        <w:rPr>
          <w:rFonts w:cs="Arial"/>
          <w:b/>
          <w:sz w:val="28"/>
          <w:szCs w:val="28"/>
        </w:rPr>
      </w:pPr>
      <w:r w:rsidRPr="0065266A">
        <w:rPr>
          <w:rFonts w:cs="Arial"/>
          <w:b/>
          <w:sz w:val="28"/>
          <w:szCs w:val="28"/>
        </w:rPr>
        <w:t>Economically Disadvantaged Students</w:t>
      </w:r>
    </w:p>
    <w:p w14:paraId="0EE60C33" w14:textId="77777777" w:rsidR="001F5C55" w:rsidRPr="007B042D" w:rsidRDefault="001F5C55">
      <w:pPr>
        <w:rPr>
          <w:rFonts w:cs="Arial"/>
          <w:sz w:val="16"/>
          <w:szCs w:val="16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595"/>
        <w:gridCol w:w="1244"/>
        <w:gridCol w:w="1431"/>
        <w:gridCol w:w="1418"/>
        <w:gridCol w:w="1980"/>
        <w:gridCol w:w="1890"/>
      </w:tblGrid>
      <w:tr w:rsidR="000A5C31" w:rsidRPr="0065266A" w14:paraId="3E192111" w14:textId="77777777" w:rsidTr="0065266A">
        <w:tc>
          <w:tcPr>
            <w:tcW w:w="1595" w:type="dxa"/>
            <w:shd w:val="clear" w:color="auto" w:fill="C6D9F1" w:themeFill="text2" w:themeFillTint="33"/>
          </w:tcPr>
          <w:p w14:paraId="2A6EA77E" w14:textId="77777777" w:rsidR="000A5C31" w:rsidRPr="0065266A" w:rsidRDefault="000A5C31">
            <w:pPr>
              <w:rPr>
                <w:rFonts w:cs="Arial"/>
              </w:rPr>
            </w:pPr>
            <w:r w:rsidRPr="0065266A">
              <w:rPr>
                <w:rFonts w:cs="Arial"/>
              </w:rPr>
              <w:t>Percent</w:t>
            </w:r>
          </w:p>
        </w:tc>
        <w:tc>
          <w:tcPr>
            <w:tcW w:w="1244" w:type="dxa"/>
            <w:shd w:val="clear" w:color="auto" w:fill="C6D9F1" w:themeFill="text2" w:themeFillTint="33"/>
          </w:tcPr>
          <w:p w14:paraId="721C51A1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# Districts</w:t>
            </w:r>
          </w:p>
        </w:tc>
        <w:tc>
          <w:tcPr>
            <w:tcW w:w="1431" w:type="dxa"/>
            <w:shd w:val="clear" w:color="auto" w:fill="C6D9F1" w:themeFill="text2" w:themeFillTint="33"/>
          </w:tcPr>
          <w:p w14:paraId="43748AEB" w14:textId="77777777" w:rsidR="000A5C31" w:rsidRPr="0065266A" w:rsidRDefault="000A5C31" w:rsidP="000A5C31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 xml:space="preserve">#Districts </w:t>
            </w:r>
          </w:p>
          <w:p w14:paraId="690235E8" w14:textId="77777777" w:rsidR="000A5C31" w:rsidRPr="0065266A" w:rsidRDefault="000A5C31" w:rsidP="000A5C31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No Librarian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4DAEBA3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# Librarians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14:paraId="2D8E8456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# Students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14:paraId="4F77B2F4" w14:textId="77777777" w:rsidR="000A5C31" w:rsidRPr="0065266A" w:rsidRDefault="000A5C31" w:rsidP="000A5C31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Students per Librarian</w:t>
            </w:r>
          </w:p>
        </w:tc>
      </w:tr>
      <w:tr w:rsidR="000A5C31" w:rsidRPr="0065266A" w14:paraId="5060B59E" w14:textId="77777777" w:rsidTr="007710D3">
        <w:tc>
          <w:tcPr>
            <w:tcW w:w="1595" w:type="dxa"/>
          </w:tcPr>
          <w:p w14:paraId="65166EA0" w14:textId="77777777" w:rsidR="000A5C31" w:rsidRPr="0065266A" w:rsidRDefault="000A5C31">
            <w:pPr>
              <w:rPr>
                <w:rFonts w:cs="Arial"/>
              </w:rPr>
            </w:pPr>
            <w:r w:rsidRPr="0065266A">
              <w:rPr>
                <w:rFonts w:cs="Arial"/>
              </w:rPr>
              <w:t>0%- 9%</w:t>
            </w:r>
          </w:p>
        </w:tc>
        <w:tc>
          <w:tcPr>
            <w:tcW w:w="1244" w:type="dxa"/>
          </w:tcPr>
          <w:p w14:paraId="289EEE15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12</w:t>
            </w:r>
          </w:p>
        </w:tc>
        <w:tc>
          <w:tcPr>
            <w:tcW w:w="1431" w:type="dxa"/>
          </w:tcPr>
          <w:p w14:paraId="74205C10" w14:textId="77777777" w:rsidR="000A5C31" w:rsidRPr="0065266A" w:rsidRDefault="000A5C31" w:rsidP="000A5C31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1878DA1C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99</w:t>
            </w:r>
          </w:p>
        </w:tc>
        <w:tc>
          <w:tcPr>
            <w:tcW w:w="1980" w:type="dxa"/>
          </w:tcPr>
          <w:p w14:paraId="6F54273B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70,905</w:t>
            </w:r>
          </w:p>
        </w:tc>
        <w:tc>
          <w:tcPr>
            <w:tcW w:w="1890" w:type="dxa"/>
          </w:tcPr>
          <w:p w14:paraId="0A71F215" w14:textId="77777777" w:rsidR="005D5752" w:rsidRPr="0065266A" w:rsidRDefault="005D5752" w:rsidP="005D575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71</w:t>
            </w:r>
            <w:r w:rsidR="000B31CF" w:rsidRPr="0065266A">
              <w:rPr>
                <w:rFonts w:cs="Arial"/>
              </w:rPr>
              <w:t>6</w:t>
            </w:r>
          </w:p>
        </w:tc>
      </w:tr>
      <w:tr w:rsidR="000A5C31" w:rsidRPr="0065266A" w14:paraId="6795AD34" w14:textId="77777777" w:rsidTr="007710D3">
        <w:tc>
          <w:tcPr>
            <w:tcW w:w="1595" w:type="dxa"/>
          </w:tcPr>
          <w:p w14:paraId="29244BC3" w14:textId="77777777" w:rsidR="000A5C31" w:rsidRPr="0065266A" w:rsidRDefault="000A5C31">
            <w:pPr>
              <w:rPr>
                <w:rFonts w:cs="Arial"/>
              </w:rPr>
            </w:pPr>
            <w:r w:rsidRPr="0065266A">
              <w:rPr>
                <w:rFonts w:cs="Arial"/>
              </w:rPr>
              <w:t>10%-19%</w:t>
            </w:r>
          </w:p>
        </w:tc>
        <w:tc>
          <w:tcPr>
            <w:tcW w:w="1244" w:type="dxa"/>
          </w:tcPr>
          <w:p w14:paraId="707B37C0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39</w:t>
            </w:r>
          </w:p>
        </w:tc>
        <w:tc>
          <w:tcPr>
            <w:tcW w:w="1431" w:type="dxa"/>
          </w:tcPr>
          <w:p w14:paraId="4216BEA1" w14:textId="77777777" w:rsidR="000A5C31" w:rsidRPr="0065266A" w:rsidRDefault="000A5C31" w:rsidP="000A5C31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14:paraId="7D9C0651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219</w:t>
            </w:r>
          </w:p>
        </w:tc>
        <w:tc>
          <w:tcPr>
            <w:tcW w:w="1980" w:type="dxa"/>
          </w:tcPr>
          <w:p w14:paraId="65AB5DD7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170,908</w:t>
            </w:r>
          </w:p>
        </w:tc>
        <w:tc>
          <w:tcPr>
            <w:tcW w:w="1890" w:type="dxa"/>
          </w:tcPr>
          <w:p w14:paraId="7A3BEA3A" w14:textId="77777777" w:rsidR="000A5C31" w:rsidRPr="0065266A" w:rsidRDefault="000B31CF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780</w:t>
            </w:r>
          </w:p>
        </w:tc>
      </w:tr>
      <w:tr w:rsidR="000A5C31" w:rsidRPr="0065266A" w14:paraId="2802D44C" w14:textId="77777777" w:rsidTr="007710D3">
        <w:tc>
          <w:tcPr>
            <w:tcW w:w="1595" w:type="dxa"/>
          </w:tcPr>
          <w:p w14:paraId="742280B9" w14:textId="77777777" w:rsidR="000A5C31" w:rsidRPr="0065266A" w:rsidRDefault="000A5C31">
            <w:pPr>
              <w:rPr>
                <w:rFonts w:cs="Arial"/>
              </w:rPr>
            </w:pPr>
            <w:r w:rsidRPr="0065266A">
              <w:rPr>
                <w:rFonts w:cs="Arial"/>
              </w:rPr>
              <w:t>20%-29%</w:t>
            </w:r>
          </w:p>
        </w:tc>
        <w:tc>
          <w:tcPr>
            <w:tcW w:w="1244" w:type="dxa"/>
          </w:tcPr>
          <w:p w14:paraId="6AB13B6E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61</w:t>
            </w:r>
          </w:p>
        </w:tc>
        <w:tc>
          <w:tcPr>
            <w:tcW w:w="1431" w:type="dxa"/>
          </w:tcPr>
          <w:p w14:paraId="2C41DF7A" w14:textId="77777777" w:rsidR="000A5C31" w:rsidRPr="0065266A" w:rsidRDefault="000A5C31" w:rsidP="000A5C31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7627101A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280</w:t>
            </w:r>
          </w:p>
        </w:tc>
        <w:tc>
          <w:tcPr>
            <w:tcW w:w="1980" w:type="dxa"/>
          </w:tcPr>
          <w:p w14:paraId="53A1ABE8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221,029</w:t>
            </w:r>
          </w:p>
        </w:tc>
        <w:tc>
          <w:tcPr>
            <w:tcW w:w="1890" w:type="dxa"/>
          </w:tcPr>
          <w:p w14:paraId="7C4CC3DC" w14:textId="77777777" w:rsidR="000A5C31" w:rsidRPr="0065266A" w:rsidRDefault="000B31CF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789</w:t>
            </w:r>
          </w:p>
        </w:tc>
      </w:tr>
      <w:tr w:rsidR="000A5C31" w:rsidRPr="0065266A" w14:paraId="6B4FA6B9" w14:textId="77777777" w:rsidTr="007710D3">
        <w:tc>
          <w:tcPr>
            <w:tcW w:w="1595" w:type="dxa"/>
          </w:tcPr>
          <w:p w14:paraId="0F972760" w14:textId="77777777" w:rsidR="000A5C31" w:rsidRPr="0065266A" w:rsidRDefault="000A5C31">
            <w:pPr>
              <w:rPr>
                <w:rFonts w:cs="Arial"/>
              </w:rPr>
            </w:pPr>
            <w:r w:rsidRPr="0065266A">
              <w:rPr>
                <w:rFonts w:cs="Arial"/>
              </w:rPr>
              <w:t>30%-39%</w:t>
            </w:r>
          </w:p>
        </w:tc>
        <w:tc>
          <w:tcPr>
            <w:tcW w:w="1244" w:type="dxa"/>
          </w:tcPr>
          <w:p w14:paraId="34CE5775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94</w:t>
            </w:r>
          </w:p>
        </w:tc>
        <w:tc>
          <w:tcPr>
            <w:tcW w:w="1431" w:type="dxa"/>
          </w:tcPr>
          <w:p w14:paraId="6AFDE537" w14:textId="77777777" w:rsidR="000A5C31" w:rsidRPr="0065266A" w:rsidRDefault="000A5C31" w:rsidP="000A5C31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</w:t>
            </w:r>
          </w:p>
        </w:tc>
        <w:tc>
          <w:tcPr>
            <w:tcW w:w="1418" w:type="dxa"/>
          </w:tcPr>
          <w:p w14:paraId="294F5449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312.5</w:t>
            </w:r>
          </w:p>
        </w:tc>
        <w:tc>
          <w:tcPr>
            <w:tcW w:w="1980" w:type="dxa"/>
          </w:tcPr>
          <w:p w14:paraId="63613E2C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265.253</w:t>
            </w:r>
          </w:p>
        </w:tc>
        <w:tc>
          <w:tcPr>
            <w:tcW w:w="1890" w:type="dxa"/>
          </w:tcPr>
          <w:p w14:paraId="249B0D08" w14:textId="77777777" w:rsidR="000A5C31" w:rsidRPr="0065266A" w:rsidRDefault="000B31CF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849</w:t>
            </w:r>
          </w:p>
        </w:tc>
      </w:tr>
      <w:tr w:rsidR="000A5C31" w:rsidRPr="0065266A" w14:paraId="5F405150" w14:textId="77777777" w:rsidTr="007710D3">
        <w:tc>
          <w:tcPr>
            <w:tcW w:w="1595" w:type="dxa"/>
          </w:tcPr>
          <w:p w14:paraId="69BBF799" w14:textId="77777777" w:rsidR="000A5C31" w:rsidRPr="0065266A" w:rsidRDefault="000A5C31">
            <w:pPr>
              <w:rPr>
                <w:rFonts w:cs="Arial"/>
              </w:rPr>
            </w:pPr>
            <w:r w:rsidRPr="0065266A">
              <w:rPr>
                <w:rFonts w:cs="Arial"/>
              </w:rPr>
              <w:t>40%-49%</w:t>
            </w:r>
          </w:p>
        </w:tc>
        <w:tc>
          <w:tcPr>
            <w:tcW w:w="1244" w:type="dxa"/>
          </w:tcPr>
          <w:p w14:paraId="6B16941A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133</w:t>
            </w:r>
          </w:p>
        </w:tc>
        <w:tc>
          <w:tcPr>
            <w:tcW w:w="1431" w:type="dxa"/>
          </w:tcPr>
          <w:p w14:paraId="5C3C9C62" w14:textId="77777777" w:rsidR="000A5C31" w:rsidRPr="0065266A" w:rsidRDefault="000A5C31" w:rsidP="000A5C31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5</w:t>
            </w:r>
          </w:p>
        </w:tc>
        <w:tc>
          <w:tcPr>
            <w:tcW w:w="1418" w:type="dxa"/>
          </w:tcPr>
          <w:p w14:paraId="1C484E05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318.5</w:t>
            </w:r>
          </w:p>
        </w:tc>
        <w:tc>
          <w:tcPr>
            <w:tcW w:w="1980" w:type="dxa"/>
          </w:tcPr>
          <w:p w14:paraId="1CE5D74E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263,535</w:t>
            </w:r>
          </w:p>
        </w:tc>
        <w:tc>
          <w:tcPr>
            <w:tcW w:w="1890" w:type="dxa"/>
          </w:tcPr>
          <w:p w14:paraId="38819BBC" w14:textId="77777777" w:rsidR="000A5C31" w:rsidRPr="0065266A" w:rsidRDefault="000B31CF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827</w:t>
            </w:r>
          </w:p>
        </w:tc>
      </w:tr>
      <w:tr w:rsidR="000A5C31" w:rsidRPr="0065266A" w14:paraId="3CE06312" w14:textId="77777777" w:rsidTr="007710D3">
        <w:tc>
          <w:tcPr>
            <w:tcW w:w="1595" w:type="dxa"/>
          </w:tcPr>
          <w:p w14:paraId="417C57FC" w14:textId="77777777" w:rsidR="000A5C31" w:rsidRPr="0065266A" w:rsidRDefault="000A5C31">
            <w:pPr>
              <w:rPr>
                <w:rFonts w:cs="Arial"/>
              </w:rPr>
            </w:pPr>
            <w:r w:rsidRPr="0065266A">
              <w:rPr>
                <w:rFonts w:cs="Arial"/>
              </w:rPr>
              <w:t>50%-59%</w:t>
            </w:r>
          </w:p>
        </w:tc>
        <w:tc>
          <w:tcPr>
            <w:tcW w:w="1244" w:type="dxa"/>
          </w:tcPr>
          <w:p w14:paraId="5A4823EE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93</w:t>
            </w:r>
          </w:p>
        </w:tc>
        <w:tc>
          <w:tcPr>
            <w:tcW w:w="1431" w:type="dxa"/>
          </w:tcPr>
          <w:p w14:paraId="1C9742F2" w14:textId="77777777" w:rsidR="000A5C31" w:rsidRPr="0065266A" w:rsidRDefault="000A5C31" w:rsidP="000A5C31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</w:t>
            </w:r>
          </w:p>
        </w:tc>
        <w:tc>
          <w:tcPr>
            <w:tcW w:w="1418" w:type="dxa"/>
          </w:tcPr>
          <w:p w14:paraId="71EFFD73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251.5</w:t>
            </w:r>
          </w:p>
        </w:tc>
        <w:tc>
          <w:tcPr>
            <w:tcW w:w="1980" w:type="dxa"/>
          </w:tcPr>
          <w:p w14:paraId="1EDB262E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200,095</w:t>
            </w:r>
          </w:p>
        </w:tc>
        <w:tc>
          <w:tcPr>
            <w:tcW w:w="1890" w:type="dxa"/>
          </w:tcPr>
          <w:p w14:paraId="585480DC" w14:textId="77777777" w:rsidR="000A5C31" w:rsidRPr="0065266A" w:rsidRDefault="000B31CF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796</w:t>
            </w:r>
          </w:p>
        </w:tc>
      </w:tr>
      <w:tr w:rsidR="000A5C31" w:rsidRPr="0065266A" w14:paraId="6939F882" w14:textId="77777777" w:rsidTr="007710D3">
        <w:tc>
          <w:tcPr>
            <w:tcW w:w="1595" w:type="dxa"/>
          </w:tcPr>
          <w:p w14:paraId="074579A4" w14:textId="77777777" w:rsidR="000A5C31" w:rsidRPr="0065266A" w:rsidRDefault="000A5C31">
            <w:pPr>
              <w:rPr>
                <w:rFonts w:cs="Arial"/>
              </w:rPr>
            </w:pPr>
            <w:r w:rsidRPr="0065266A">
              <w:rPr>
                <w:rFonts w:cs="Arial"/>
              </w:rPr>
              <w:t>60%-69%</w:t>
            </w:r>
          </w:p>
        </w:tc>
        <w:tc>
          <w:tcPr>
            <w:tcW w:w="1244" w:type="dxa"/>
          </w:tcPr>
          <w:p w14:paraId="0F5842BA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36</w:t>
            </w:r>
          </w:p>
        </w:tc>
        <w:tc>
          <w:tcPr>
            <w:tcW w:w="1431" w:type="dxa"/>
          </w:tcPr>
          <w:p w14:paraId="48048B3F" w14:textId="77777777" w:rsidR="000A5C31" w:rsidRPr="0065266A" w:rsidRDefault="000A5C31" w:rsidP="000A5C31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8</w:t>
            </w:r>
          </w:p>
        </w:tc>
        <w:tc>
          <w:tcPr>
            <w:tcW w:w="1418" w:type="dxa"/>
          </w:tcPr>
          <w:p w14:paraId="715EDA22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102.5</w:t>
            </w:r>
          </w:p>
        </w:tc>
        <w:tc>
          <w:tcPr>
            <w:tcW w:w="1980" w:type="dxa"/>
          </w:tcPr>
          <w:p w14:paraId="5EE339EB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123,211</w:t>
            </w:r>
          </w:p>
        </w:tc>
        <w:tc>
          <w:tcPr>
            <w:tcW w:w="1890" w:type="dxa"/>
          </w:tcPr>
          <w:p w14:paraId="4E31D80B" w14:textId="732ECFFB" w:rsidR="000A5C31" w:rsidRPr="0065266A" w:rsidRDefault="000B31CF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202</w:t>
            </w:r>
          </w:p>
        </w:tc>
      </w:tr>
      <w:tr w:rsidR="000A5C31" w:rsidRPr="0065266A" w14:paraId="40FB4F02" w14:textId="77777777" w:rsidTr="007710D3">
        <w:tc>
          <w:tcPr>
            <w:tcW w:w="1595" w:type="dxa"/>
          </w:tcPr>
          <w:p w14:paraId="6FFF7D3F" w14:textId="77777777" w:rsidR="000A5C31" w:rsidRPr="0065266A" w:rsidRDefault="000A5C31">
            <w:pPr>
              <w:rPr>
                <w:rFonts w:cs="Arial"/>
              </w:rPr>
            </w:pPr>
            <w:r w:rsidRPr="0065266A">
              <w:rPr>
                <w:rFonts w:cs="Arial"/>
              </w:rPr>
              <w:t>70%-79%</w:t>
            </w:r>
          </w:p>
        </w:tc>
        <w:tc>
          <w:tcPr>
            <w:tcW w:w="1244" w:type="dxa"/>
          </w:tcPr>
          <w:p w14:paraId="3774DAEA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16</w:t>
            </w:r>
          </w:p>
        </w:tc>
        <w:tc>
          <w:tcPr>
            <w:tcW w:w="1431" w:type="dxa"/>
          </w:tcPr>
          <w:p w14:paraId="18FF14C2" w14:textId="77777777" w:rsidR="000A5C31" w:rsidRPr="0065266A" w:rsidRDefault="000A5C31" w:rsidP="000A5C31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</w:t>
            </w:r>
          </w:p>
        </w:tc>
        <w:tc>
          <w:tcPr>
            <w:tcW w:w="1418" w:type="dxa"/>
          </w:tcPr>
          <w:p w14:paraId="0CCC1079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47</w:t>
            </w:r>
          </w:p>
        </w:tc>
        <w:tc>
          <w:tcPr>
            <w:tcW w:w="1980" w:type="dxa"/>
          </w:tcPr>
          <w:p w14:paraId="0BA0BC11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186,556</w:t>
            </w:r>
          </w:p>
        </w:tc>
        <w:tc>
          <w:tcPr>
            <w:tcW w:w="1890" w:type="dxa"/>
          </w:tcPr>
          <w:p w14:paraId="305B7DF1" w14:textId="65EDC49F" w:rsidR="000A5C31" w:rsidRPr="0065266A" w:rsidRDefault="000B31CF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969</w:t>
            </w:r>
          </w:p>
        </w:tc>
      </w:tr>
      <w:tr w:rsidR="000A5C31" w:rsidRPr="0065266A" w14:paraId="711EFB43" w14:textId="77777777" w:rsidTr="007710D3">
        <w:tc>
          <w:tcPr>
            <w:tcW w:w="1595" w:type="dxa"/>
          </w:tcPr>
          <w:p w14:paraId="0412CC02" w14:textId="25FA5E29" w:rsidR="000A5C31" w:rsidRPr="0065266A" w:rsidRDefault="007B042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70%-79% Without SD </w:t>
            </w:r>
            <w:r w:rsidR="000A5C31" w:rsidRPr="0065266A">
              <w:rPr>
                <w:rFonts w:cs="Arial"/>
                <w:sz w:val="18"/>
                <w:szCs w:val="18"/>
              </w:rPr>
              <w:t>of Philadelphia</w:t>
            </w:r>
          </w:p>
        </w:tc>
        <w:tc>
          <w:tcPr>
            <w:tcW w:w="1244" w:type="dxa"/>
          </w:tcPr>
          <w:p w14:paraId="602918C1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15</w:t>
            </w:r>
          </w:p>
        </w:tc>
        <w:tc>
          <w:tcPr>
            <w:tcW w:w="1431" w:type="dxa"/>
          </w:tcPr>
          <w:p w14:paraId="23A78E83" w14:textId="75C5B1D4" w:rsidR="000A5C31" w:rsidRPr="0065266A" w:rsidRDefault="00DC2814" w:rsidP="000A5C3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18" w:type="dxa"/>
          </w:tcPr>
          <w:p w14:paraId="6E130EBB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41</w:t>
            </w:r>
          </w:p>
        </w:tc>
        <w:tc>
          <w:tcPr>
            <w:tcW w:w="1980" w:type="dxa"/>
          </w:tcPr>
          <w:p w14:paraId="6C28FF49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51,181</w:t>
            </w:r>
          </w:p>
        </w:tc>
        <w:tc>
          <w:tcPr>
            <w:tcW w:w="1890" w:type="dxa"/>
          </w:tcPr>
          <w:p w14:paraId="7BD68E53" w14:textId="6D9CEC17" w:rsidR="000A5C31" w:rsidRPr="0065266A" w:rsidRDefault="000B31CF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258</w:t>
            </w:r>
          </w:p>
        </w:tc>
      </w:tr>
      <w:tr w:rsidR="000A5C31" w:rsidRPr="0065266A" w14:paraId="535CD263" w14:textId="77777777" w:rsidTr="007710D3">
        <w:tc>
          <w:tcPr>
            <w:tcW w:w="1595" w:type="dxa"/>
          </w:tcPr>
          <w:p w14:paraId="4C9A35F2" w14:textId="77777777" w:rsidR="000A5C31" w:rsidRPr="0065266A" w:rsidRDefault="000A5C31">
            <w:pPr>
              <w:rPr>
                <w:rFonts w:cs="Arial"/>
              </w:rPr>
            </w:pPr>
            <w:r w:rsidRPr="0065266A">
              <w:rPr>
                <w:rFonts w:cs="Arial"/>
              </w:rPr>
              <w:t>80%-89%</w:t>
            </w:r>
          </w:p>
        </w:tc>
        <w:tc>
          <w:tcPr>
            <w:tcW w:w="1244" w:type="dxa"/>
          </w:tcPr>
          <w:p w14:paraId="53146173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9</w:t>
            </w:r>
          </w:p>
        </w:tc>
        <w:tc>
          <w:tcPr>
            <w:tcW w:w="1431" w:type="dxa"/>
          </w:tcPr>
          <w:p w14:paraId="4FEB5F21" w14:textId="77777777" w:rsidR="000A5C31" w:rsidRPr="0065266A" w:rsidRDefault="000A5C31" w:rsidP="000A5C31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</w:t>
            </w:r>
          </w:p>
        </w:tc>
        <w:tc>
          <w:tcPr>
            <w:tcW w:w="1418" w:type="dxa"/>
          </w:tcPr>
          <w:p w14:paraId="13AD537A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49</w:t>
            </w:r>
          </w:p>
        </w:tc>
        <w:tc>
          <w:tcPr>
            <w:tcW w:w="1980" w:type="dxa"/>
          </w:tcPr>
          <w:p w14:paraId="7B6824AA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41,775</w:t>
            </w:r>
          </w:p>
        </w:tc>
        <w:tc>
          <w:tcPr>
            <w:tcW w:w="1890" w:type="dxa"/>
          </w:tcPr>
          <w:p w14:paraId="65539A8C" w14:textId="381A1083" w:rsidR="000A5C31" w:rsidRPr="0065266A" w:rsidRDefault="000B31CF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441</w:t>
            </w:r>
          </w:p>
        </w:tc>
      </w:tr>
      <w:tr w:rsidR="000A5C31" w:rsidRPr="0065266A" w14:paraId="13EB1719" w14:textId="77777777" w:rsidTr="007710D3">
        <w:tc>
          <w:tcPr>
            <w:tcW w:w="1595" w:type="dxa"/>
          </w:tcPr>
          <w:p w14:paraId="2AFFFE87" w14:textId="77777777" w:rsidR="000A5C31" w:rsidRPr="0065266A" w:rsidRDefault="000A5C31">
            <w:pPr>
              <w:rPr>
                <w:rFonts w:cs="Arial"/>
              </w:rPr>
            </w:pPr>
            <w:r w:rsidRPr="0065266A">
              <w:rPr>
                <w:rFonts w:cs="Arial"/>
              </w:rPr>
              <w:t>90%-99%</w:t>
            </w:r>
          </w:p>
        </w:tc>
        <w:tc>
          <w:tcPr>
            <w:tcW w:w="1244" w:type="dxa"/>
          </w:tcPr>
          <w:p w14:paraId="39D43D5C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7</w:t>
            </w:r>
          </w:p>
        </w:tc>
        <w:tc>
          <w:tcPr>
            <w:tcW w:w="1431" w:type="dxa"/>
          </w:tcPr>
          <w:p w14:paraId="1E42D4BB" w14:textId="77777777" w:rsidR="000A5C31" w:rsidRPr="0065266A" w:rsidRDefault="000A5C31" w:rsidP="000A5C31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</w:t>
            </w:r>
          </w:p>
        </w:tc>
        <w:tc>
          <w:tcPr>
            <w:tcW w:w="1418" w:type="dxa"/>
          </w:tcPr>
          <w:p w14:paraId="04E7C967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29</w:t>
            </w:r>
          </w:p>
        </w:tc>
        <w:tc>
          <w:tcPr>
            <w:tcW w:w="1980" w:type="dxa"/>
          </w:tcPr>
          <w:p w14:paraId="4B262220" w14:textId="77777777" w:rsidR="000A5C31" w:rsidRPr="0065266A" w:rsidRDefault="000A5C31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38,990</w:t>
            </w:r>
          </w:p>
        </w:tc>
        <w:tc>
          <w:tcPr>
            <w:tcW w:w="1890" w:type="dxa"/>
          </w:tcPr>
          <w:p w14:paraId="10F7F7D3" w14:textId="5AF849A1" w:rsidR="000A5C31" w:rsidRPr="0065266A" w:rsidRDefault="000B31CF" w:rsidP="00A071B2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344</w:t>
            </w:r>
          </w:p>
        </w:tc>
      </w:tr>
    </w:tbl>
    <w:p w14:paraId="3145F58C" w14:textId="77777777" w:rsidR="0065266A" w:rsidRPr="007B042D" w:rsidRDefault="0065266A">
      <w:pPr>
        <w:rPr>
          <w:rFonts w:cs="Arial"/>
          <w:sz w:val="16"/>
          <w:szCs w:val="16"/>
        </w:rPr>
      </w:pPr>
    </w:p>
    <w:p w14:paraId="3CE1CB76" w14:textId="1FE4E217" w:rsidR="001F5C55" w:rsidRPr="0065266A" w:rsidRDefault="0065266A">
      <w:pPr>
        <w:rPr>
          <w:rFonts w:cs="Arial"/>
        </w:rPr>
      </w:pPr>
      <w:r w:rsidRPr="0065266A">
        <w:rPr>
          <w:rFonts w:cs="Arial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021F092" wp14:editId="27752960">
                <wp:simplePos x="0" y="0"/>
                <wp:positionH relativeFrom="column">
                  <wp:posOffset>-114300</wp:posOffset>
                </wp:positionH>
                <wp:positionV relativeFrom="paragraph">
                  <wp:posOffset>151765</wp:posOffset>
                </wp:positionV>
                <wp:extent cx="6629400" cy="0"/>
                <wp:effectExtent l="50800" t="25400" r="76200" b="101600"/>
                <wp:wrapNone/>
                <wp:docPr id="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54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8.95pt,11.95pt" to="513.05pt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" strokecolor="#4f81bd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</w:p>
    <w:p w14:paraId="49E54378" w14:textId="198AB78F" w:rsidR="0065266A" w:rsidRPr="007913A6" w:rsidRDefault="0065266A">
      <w:pPr>
        <w:rPr>
          <w:rFonts w:cs="Arial"/>
          <w:sz w:val="18"/>
          <w:szCs w:val="18"/>
        </w:rPr>
      </w:pPr>
    </w:p>
    <w:p w14:paraId="3D473C3E" w14:textId="329946AC" w:rsidR="00E90EBB" w:rsidRPr="0065266A" w:rsidRDefault="00E90EBB">
      <w:pPr>
        <w:rPr>
          <w:rFonts w:cs="Arial"/>
          <w:b/>
          <w:sz w:val="28"/>
          <w:szCs w:val="28"/>
        </w:rPr>
      </w:pPr>
      <w:r w:rsidRPr="0065266A">
        <w:rPr>
          <w:rFonts w:cs="Arial"/>
          <w:b/>
          <w:sz w:val="28"/>
          <w:szCs w:val="28"/>
        </w:rPr>
        <w:t xml:space="preserve">Race/Ethnicity </w:t>
      </w:r>
      <w:r w:rsidR="006041EE" w:rsidRPr="0065266A">
        <w:rPr>
          <w:rFonts w:cs="Arial"/>
          <w:b/>
          <w:sz w:val="28"/>
          <w:szCs w:val="28"/>
        </w:rPr>
        <w:t xml:space="preserve">– Percentage of </w:t>
      </w:r>
      <w:r w:rsidR="007913A6">
        <w:rPr>
          <w:rFonts w:cs="Arial"/>
          <w:b/>
          <w:sz w:val="28"/>
          <w:szCs w:val="28"/>
        </w:rPr>
        <w:t xml:space="preserve">the </w:t>
      </w:r>
      <w:r w:rsidR="006041EE" w:rsidRPr="0065266A">
        <w:rPr>
          <w:rFonts w:cs="Arial"/>
          <w:b/>
          <w:sz w:val="28"/>
          <w:szCs w:val="28"/>
        </w:rPr>
        <w:t>District</w:t>
      </w:r>
      <w:r w:rsidR="007913A6">
        <w:rPr>
          <w:rFonts w:cs="Arial"/>
          <w:b/>
          <w:sz w:val="28"/>
          <w:szCs w:val="28"/>
        </w:rPr>
        <w:t xml:space="preserve"> Enrollment</w:t>
      </w:r>
      <w:r w:rsidR="006041EE" w:rsidRPr="0065266A">
        <w:rPr>
          <w:rFonts w:cs="Arial"/>
          <w:b/>
          <w:sz w:val="28"/>
          <w:szCs w:val="28"/>
        </w:rPr>
        <w:t xml:space="preserve"> is White (not Hispanic)</w:t>
      </w:r>
    </w:p>
    <w:p w14:paraId="70DEF036" w14:textId="77777777" w:rsidR="00E90EBB" w:rsidRPr="007B042D" w:rsidRDefault="00E90EBB">
      <w:pPr>
        <w:rPr>
          <w:rFonts w:cs="Arial"/>
          <w:sz w:val="16"/>
          <w:szCs w:val="16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595"/>
        <w:gridCol w:w="1244"/>
        <w:gridCol w:w="1431"/>
        <w:gridCol w:w="1418"/>
        <w:gridCol w:w="1980"/>
        <w:gridCol w:w="1890"/>
      </w:tblGrid>
      <w:tr w:rsidR="007710D3" w:rsidRPr="0065266A" w14:paraId="27AC7B30" w14:textId="77777777" w:rsidTr="0065266A">
        <w:tc>
          <w:tcPr>
            <w:tcW w:w="1595" w:type="dxa"/>
            <w:shd w:val="clear" w:color="auto" w:fill="C6D9F1" w:themeFill="text2" w:themeFillTint="33"/>
          </w:tcPr>
          <w:p w14:paraId="33B231B7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Percent</w:t>
            </w:r>
          </w:p>
        </w:tc>
        <w:tc>
          <w:tcPr>
            <w:tcW w:w="1244" w:type="dxa"/>
            <w:shd w:val="clear" w:color="auto" w:fill="C6D9F1" w:themeFill="text2" w:themeFillTint="33"/>
          </w:tcPr>
          <w:p w14:paraId="562A1B1C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# Districts</w:t>
            </w:r>
          </w:p>
        </w:tc>
        <w:tc>
          <w:tcPr>
            <w:tcW w:w="1431" w:type="dxa"/>
            <w:shd w:val="clear" w:color="auto" w:fill="C6D9F1" w:themeFill="text2" w:themeFillTint="33"/>
          </w:tcPr>
          <w:p w14:paraId="285EF503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 xml:space="preserve">#Districts </w:t>
            </w:r>
          </w:p>
          <w:p w14:paraId="5DEA46E2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No Librarian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FAE4149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# Librarians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14:paraId="5B0B9104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# Students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14:paraId="65C73E43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Students per Librarian</w:t>
            </w:r>
          </w:p>
        </w:tc>
      </w:tr>
      <w:tr w:rsidR="007710D3" w:rsidRPr="0065266A" w14:paraId="53C24A98" w14:textId="77777777" w:rsidTr="007710D3">
        <w:tc>
          <w:tcPr>
            <w:tcW w:w="1595" w:type="dxa"/>
          </w:tcPr>
          <w:p w14:paraId="1EFEBB07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0%- 9%</w:t>
            </w:r>
          </w:p>
        </w:tc>
        <w:tc>
          <w:tcPr>
            <w:tcW w:w="1244" w:type="dxa"/>
          </w:tcPr>
          <w:p w14:paraId="2D59C62C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5</w:t>
            </w:r>
          </w:p>
        </w:tc>
        <w:tc>
          <w:tcPr>
            <w:tcW w:w="1431" w:type="dxa"/>
          </w:tcPr>
          <w:p w14:paraId="68145C86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</w:t>
            </w:r>
          </w:p>
        </w:tc>
        <w:tc>
          <w:tcPr>
            <w:tcW w:w="1418" w:type="dxa"/>
          </w:tcPr>
          <w:p w14:paraId="702E7903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23</w:t>
            </w:r>
          </w:p>
        </w:tc>
        <w:tc>
          <w:tcPr>
            <w:tcW w:w="1980" w:type="dxa"/>
          </w:tcPr>
          <w:p w14:paraId="41E55D5A" w14:textId="3E3E77D9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33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090</w:t>
            </w:r>
          </w:p>
        </w:tc>
        <w:tc>
          <w:tcPr>
            <w:tcW w:w="1890" w:type="dxa"/>
          </w:tcPr>
          <w:p w14:paraId="173B29E1" w14:textId="67A65599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439</w:t>
            </w:r>
          </w:p>
        </w:tc>
      </w:tr>
      <w:tr w:rsidR="007710D3" w:rsidRPr="0065266A" w14:paraId="1E434DCC" w14:textId="77777777" w:rsidTr="007710D3">
        <w:tc>
          <w:tcPr>
            <w:tcW w:w="1595" w:type="dxa"/>
          </w:tcPr>
          <w:p w14:paraId="5FB4895A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10%-19%</w:t>
            </w:r>
          </w:p>
        </w:tc>
        <w:tc>
          <w:tcPr>
            <w:tcW w:w="1244" w:type="dxa"/>
          </w:tcPr>
          <w:p w14:paraId="2C061D42" w14:textId="77777777" w:rsidR="007710D3" w:rsidRPr="0065266A" w:rsidRDefault="00911815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9</w:t>
            </w:r>
          </w:p>
        </w:tc>
        <w:tc>
          <w:tcPr>
            <w:tcW w:w="1431" w:type="dxa"/>
          </w:tcPr>
          <w:p w14:paraId="019D4579" w14:textId="77777777" w:rsidR="007710D3" w:rsidRPr="0065266A" w:rsidRDefault="00911815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</w:t>
            </w:r>
          </w:p>
        </w:tc>
        <w:tc>
          <w:tcPr>
            <w:tcW w:w="1418" w:type="dxa"/>
          </w:tcPr>
          <w:p w14:paraId="097ED3EE" w14:textId="77777777" w:rsidR="007710D3" w:rsidRPr="0065266A" w:rsidRDefault="00911815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33</w:t>
            </w:r>
          </w:p>
        </w:tc>
        <w:tc>
          <w:tcPr>
            <w:tcW w:w="1980" w:type="dxa"/>
          </w:tcPr>
          <w:p w14:paraId="619501F0" w14:textId="7D88A116" w:rsidR="007710D3" w:rsidRPr="0065266A" w:rsidRDefault="00911815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178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765</w:t>
            </w:r>
          </w:p>
        </w:tc>
        <w:tc>
          <w:tcPr>
            <w:tcW w:w="1890" w:type="dxa"/>
          </w:tcPr>
          <w:p w14:paraId="2C784D89" w14:textId="79986D4F" w:rsidR="007710D3" w:rsidRPr="0065266A" w:rsidRDefault="00911815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5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417</w:t>
            </w:r>
          </w:p>
        </w:tc>
      </w:tr>
      <w:tr w:rsidR="00EF4769" w:rsidRPr="0065266A" w14:paraId="44F43E5A" w14:textId="77777777" w:rsidTr="007710D3">
        <w:tc>
          <w:tcPr>
            <w:tcW w:w="1595" w:type="dxa"/>
          </w:tcPr>
          <w:p w14:paraId="170C5A76" w14:textId="0D193958" w:rsidR="00EF4769" w:rsidRPr="0065266A" w:rsidRDefault="007B042D" w:rsidP="007710D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10%-19% Without SD </w:t>
            </w:r>
            <w:r w:rsidR="00EF4769" w:rsidRPr="0065266A">
              <w:rPr>
                <w:rFonts w:cs="Arial"/>
                <w:sz w:val="18"/>
                <w:szCs w:val="18"/>
              </w:rPr>
              <w:t>of Philadelphia</w:t>
            </w:r>
          </w:p>
        </w:tc>
        <w:tc>
          <w:tcPr>
            <w:tcW w:w="1244" w:type="dxa"/>
          </w:tcPr>
          <w:p w14:paraId="4FF7220E" w14:textId="77777777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8</w:t>
            </w:r>
          </w:p>
        </w:tc>
        <w:tc>
          <w:tcPr>
            <w:tcW w:w="1431" w:type="dxa"/>
          </w:tcPr>
          <w:p w14:paraId="56E24DF9" w14:textId="77777777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</w:t>
            </w:r>
          </w:p>
        </w:tc>
        <w:tc>
          <w:tcPr>
            <w:tcW w:w="1418" w:type="dxa"/>
          </w:tcPr>
          <w:p w14:paraId="42D62FF6" w14:textId="77777777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27</w:t>
            </w:r>
          </w:p>
        </w:tc>
        <w:tc>
          <w:tcPr>
            <w:tcW w:w="1980" w:type="dxa"/>
          </w:tcPr>
          <w:p w14:paraId="2DFAB66D" w14:textId="7D98C059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43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790</w:t>
            </w:r>
          </w:p>
        </w:tc>
        <w:tc>
          <w:tcPr>
            <w:tcW w:w="1890" w:type="dxa"/>
          </w:tcPr>
          <w:p w14:paraId="06354712" w14:textId="1496D5E5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622</w:t>
            </w:r>
          </w:p>
        </w:tc>
      </w:tr>
      <w:tr w:rsidR="00EF4769" w:rsidRPr="0065266A" w14:paraId="33FEAB0C" w14:textId="77777777" w:rsidTr="007710D3">
        <w:tc>
          <w:tcPr>
            <w:tcW w:w="1595" w:type="dxa"/>
          </w:tcPr>
          <w:p w14:paraId="6908E11A" w14:textId="77777777" w:rsidR="00EF4769" w:rsidRPr="0065266A" w:rsidRDefault="00EF4769" w:rsidP="00EF4769">
            <w:pPr>
              <w:rPr>
                <w:rFonts w:cs="Arial"/>
              </w:rPr>
            </w:pPr>
            <w:r w:rsidRPr="0065266A">
              <w:rPr>
                <w:rFonts w:cs="Arial"/>
              </w:rPr>
              <w:t>20%-29%</w:t>
            </w:r>
          </w:p>
        </w:tc>
        <w:tc>
          <w:tcPr>
            <w:tcW w:w="1244" w:type="dxa"/>
          </w:tcPr>
          <w:p w14:paraId="14B09D8E" w14:textId="77777777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</w:t>
            </w:r>
          </w:p>
        </w:tc>
        <w:tc>
          <w:tcPr>
            <w:tcW w:w="1431" w:type="dxa"/>
          </w:tcPr>
          <w:p w14:paraId="569914C5" w14:textId="77777777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49BEAEA5" w14:textId="77777777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14.5</w:t>
            </w:r>
          </w:p>
        </w:tc>
        <w:tc>
          <w:tcPr>
            <w:tcW w:w="1980" w:type="dxa"/>
          </w:tcPr>
          <w:p w14:paraId="333ECB0E" w14:textId="6818242B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13</w:t>
            </w:r>
            <w:r w:rsidR="004C2D60" w:rsidRPr="0065266A">
              <w:rPr>
                <w:rFonts w:cs="Arial"/>
              </w:rPr>
              <w:t>.</w:t>
            </w:r>
            <w:r w:rsidRPr="0065266A">
              <w:rPr>
                <w:rFonts w:cs="Arial"/>
              </w:rPr>
              <w:t>690</w:t>
            </w:r>
          </w:p>
        </w:tc>
        <w:tc>
          <w:tcPr>
            <w:tcW w:w="1890" w:type="dxa"/>
          </w:tcPr>
          <w:p w14:paraId="0B00AD22" w14:textId="77777777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944</w:t>
            </w:r>
          </w:p>
        </w:tc>
      </w:tr>
      <w:tr w:rsidR="00EF4769" w:rsidRPr="0065266A" w14:paraId="66C62F69" w14:textId="77777777" w:rsidTr="007710D3">
        <w:tc>
          <w:tcPr>
            <w:tcW w:w="1595" w:type="dxa"/>
          </w:tcPr>
          <w:p w14:paraId="4BF4BFF4" w14:textId="77777777" w:rsidR="00EF4769" w:rsidRPr="0065266A" w:rsidRDefault="00EF4769" w:rsidP="00EF4769">
            <w:pPr>
              <w:rPr>
                <w:rFonts w:cs="Arial"/>
              </w:rPr>
            </w:pPr>
            <w:r w:rsidRPr="0065266A">
              <w:rPr>
                <w:rFonts w:cs="Arial"/>
              </w:rPr>
              <w:t>30%-39%</w:t>
            </w:r>
          </w:p>
        </w:tc>
        <w:tc>
          <w:tcPr>
            <w:tcW w:w="1244" w:type="dxa"/>
          </w:tcPr>
          <w:p w14:paraId="0774D041" w14:textId="77777777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8</w:t>
            </w:r>
          </w:p>
        </w:tc>
        <w:tc>
          <w:tcPr>
            <w:tcW w:w="1431" w:type="dxa"/>
          </w:tcPr>
          <w:p w14:paraId="27661492" w14:textId="77777777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14:paraId="122FFF68" w14:textId="77777777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54</w:t>
            </w:r>
          </w:p>
        </w:tc>
        <w:tc>
          <w:tcPr>
            <w:tcW w:w="1980" w:type="dxa"/>
          </w:tcPr>
          <w:p w14:paraId="5665EE81" w14:textId="01307FFC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52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630</w:t>
            </w:r>
          </w:p>
        </w:tc>
        <w:tc>
          <w:tcPr>
            <w:tcW w:w="1890" w:type="dxa"/>
          </w:tcPr>
          <w:p w14:paraId="1F7BADC5" w14:textId="77777777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975</w:t>
            </w:r>
          </w:p>
        </w:tc>
      </w:tr>
      <w:tr w:rsidR="00EF4769" w:rsidRPr="0065266A" w14:paraId="2041D72B" w14:textId="77777777" w:rsidTr="007710D3">
        <w:tc>
          <w:tcPr>
            <w:tcW w:w="1595" w:type="dxa"/>
          </w:tcPr>
          <w:p w14:paraId="5C15CEF9" w14:textId="77777777" w:rsidR="00EF4769" w:rsidRPr="0065266A" w:rsidRDefault="00EF4769" w:rsidP="00EF4769">
            <w:pPr>
              <w:rPr>
                <w:rFonts w:cs="Arial"/>
              </w:rPr>
            </w:pPr>
            <w:r w:rsidRPr="0065266A">
              <w:rPr>
                <w:rFonts w:cs="Arial"/>
              </w:rPr>
              <w:t>40%-49%</w:t>
            </w:r>
          </w:p>
        </w:tc>
        <w:tc>
          <w:tcPr>
            <w:tcW w:w="1244" w:type="dxa"/>
          </w:tcPr>
          <w:p w14:paraId="4BB1FBA6" w14:textId="6561F288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030D49" w:rsidRPr="0065266A">
              <w:rPr>
                <w:rFonts w:cs="Arial"/>
              </w:rPr>
              <w:t>0</w:t>
            </w:r>
          </w:p>
        </w:tc>
        <w:tc>
          <w:tcPr>
            <w:tcW w:w="1431" w:type="dxa"/>
          </w:tcPr>
          <w:p w14:paraId="060FFD4E" w14:textId="77777777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14:paraId="2E753F53" w14:textId="5D9566E2" w:rsidR="00EF4769" w:rsidRPr="0065266A" w:rsidRDefault="00EF476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5</w:t>
            </w:r>
            <w:r w:rsidR="00030D49" w:rsidRPr="0065266A">
              <w:rPr>
                <w:rFonts w:cs="Arial"/>
              </w:rPr>
              <w:t>1</w:t>
            </w:r>
          </w:p>
        </w:tc>
        <w:tc>
          <w:tcPr>
            <w:tcW w:w="1980" w:type="dxa"/>
          </w:tcPr>
          <w:p w14:paraId="630B3083" w14:textId="3CAA8B6A" w:rsidR="00EF4769" w:rsidRPr="0065266A" w:rsidRDefault="00030D4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74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041</w:t>
            </w:r>
          </w:p>
        </w:tc>
        <w:tc>
          <w:tcPr>
            <w:tcW w:w="1890" w:type="dxa"/>
          </w:tcPr>
          <w:p w14:paraId="3F50F7DE" w14:textId="29A4066A" w:rsidR="00EF4769" w:rsidRPr="0065266A" w:rsidRDefault="00030D49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452</w:t>
            </w:r>
          </w:p>
        </w:tc>
      </w:tr>
      <w:tr w:rsidR="00EF4769" w:rsidRPr="0065266A" w14:paraId="7E0EA70A" w14:textId="77777777" w:rsidTr="007710D3">
        <w:tc>
          <w:tcPr>
            <w:tcW w:w="1595" w:type="dxa"/>
          </w:tcPr>
          <w:p w14:paraId="18E84618" w14:textId="77777777" w:rsidR="00EF4769" w:rsidRPr="0065266A" w:rsidRDefault="00EF4769" w:rsidP="00EF4769">
            <w:pPr>
              <w:rPr>
                <w:rFonts w:cs="Arial"/>
              </w:rPr>
            </w:pPr>
            <w:r w:rsidRPr="0065266A">
              <w:rPr>
                <w:rFonts w:cs="Arial"/>
              </w:rPr>
              <w:t>50%-59%</w:t>
            </w:r>
          </w:p>
        </w:tc>
        <w:tc>
          <w:tcPr>
            <w:tcW w:w="1244" w:type="dxa"/>
          </w:tcPr>
          <w:p w14:paraId="21D5C669" w14:textId="5C5BD908" w:rsidR="00EF4769" w:rsidRPr="0065266A" w:rsidRDefault="004474D8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16</w:t>
            </w:r>
          </w:p>
        </w:tc>
        <w:tc>
          <w:tcPr>
            <w:tcW w:w="1431" w:type="dxa"/>
          </w:tcPr>
          <w:p w14:paraId="21296CC2" w14:textId="3983F30B" w:rsidR="00EF4769" w:rsidRPr="0065266A" w:rsidRDefault="004474D8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14:paraId="4D3E144F" w14:textId="4AA1EA23" w:rsidR="00EF4769" w:rsidRPr="0065266A" w:rsidRDefault="004474D8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79</w:t>
            </w:r>
          </w:p>
        </w:tc>
        <w:tc>
          <w:tcPr>
            <w:tcW w:w="1980" w:type="dxa"/>
          </w:tcPr>
          <w:p w14:paraId="619DFFA0" w14:textId="75B32311" w:rsidR="00EF4769" w:rsidRPr="0065266A" w:rsidRDefault="004474D8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66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266</w:t>
            </w:r>
          </w:p>
        </w:tc>
        <w:tc>
          <w:tcPr>
            <w:tcW w:w="1890" w:type="dxa"/>
          </w:tcPr>
          <w:p w14:paraId="056490AB" w14:textId="59E82297" w:rsidR="00EF4769" w:rsidRPr="0065266A" w:rsidRDefault="004474D8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839</w:t>
            </w:r>
          </w:p>
        </w:tc>
      </w:tr>
      <w:tr w:rsidR="00EF4769" w:rsidRPr="0065266A" w14:paraId="068982D4" w14:textId="77777777" w:rsidTr="007710D3">
        <w:tc>
          <w:tcPr>
            <w:tcW w:w="1595" w:type="dxa"/>
          </w:tcPr>
          <w:p w14:paraId="132B304F" w14:textId="77777777" w:rsidR="00EF4769" w:rsidRPr="0065266A" w:rsidRDefault="00EF4769" w:rsidP="00EF4769">
            <w:pPr>
              <w:rPr>
                <w:rFonts w:cs="Arial"/>
              </w:rPr>
            </w:pPr>
            <w:r w:rsidRPr="0065266A">
              <w:rPr>
                <w:rFonts w:cs="Arial"/>
              </w:rPr>
              <w:t>60%-69%</w:t>
            </w:r>
          </w:p>
        </w:tc>
        <w:tc>
          <w:tcPr>
            <w:tcW w:w="1244" w:type="dxa"/>
          </w:tcPr>
          <w:p w14:paraId="7AE8FBF8" w14:textId="72917C59" w:rsidR="00EF4769" w:rsidRPr="0065266A" w:rsidRDefault="004474D8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25</w:t>
            </w:r>
          </w:p>
        </w:tc>
        <w:tc>
          <w:tcPr>
            <w:tcW w:w="1431" w:type="dxa"/>
          </w:tcPr>
          <w:p w14:paraId="57175EEA" w14:textId="160FADF6" w:rsidR="00EF4769" w:rsidRPr="0065266A" w:rsidRDefault="004474D8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</w:t>
            </w:r>
          </w:p>
        </w:tc>
        <w:tc>
          <w:tcPr>
            <w:tcW w:w="1418" w:type="dxa"/>
          </w:tcPr>
          <w:p w14:paraId="36A120BC" w14:textId="525C5532" w:rsidR="00EF4769" w:rsidRPr="0065266A" w:rsidRDefault="004474D8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115</w:t>
            </w:r>
          </w:p>
        </w:tc>
        <w:tc>
          <w:tcPr>
            <w:tcW w:w="1980" w:type="dxa"/>
          </w:tcPr>
          <w:p w14:paraId="5E718B16" w14:textId="74554C5E" w:rsidR="00EF4769" w:rsidRPr="0065266A" w:rsidRDefault="004474D8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97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923</w:t>
            </w:r>
          </w:p>
        </w:tc>
        <w:tc>
          <w:tcPr>
            <w:tcW w:w="1890" w:type="dxa"/>
          </w:tcPr>
          <w:p w14:paraId="44F1AD13" w14:textId="39614EC6" w:rsidR="00EF4769" w:rsidRPr="0065266A" w:rsidRDefault="004474D8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852</w:t>
            </w:r>
          </w:p>
        </w:tc>
      </w:tr>
      <w:tr w:rsidR="00EF4769" w:rsidRPr="0065266A" w14:paraId="3E0EE44B" w14:textId="77777777" w:rsidTr="007710D3">
        <w:tc>
          <w:tcPr>
            <w:tcW w:w="1595" w:type="dxa"/>
          </w:tcPr>
          <w:p w14:paraId="646CB915" w14:textId="77777777" w:rsidR="00EF4769" w:rsidRPr="0065266A" w:rsidRDefault="00EF4769" w:rsidP="00EF4769">
            <w:pPr>
              <w:rPr>
                <w:rFonts w:cs="Arial"/>
              </w:rPr>
            </w:pPr>
            <w:r w:rsidRPr="0065266A">
              <w:rPr>
                <w:rFonts w:cs="Arial"/>
              </w:rPr>
              <w:t>70%-79%</w:t>
            </w:r>
          </w:p>
        </w:tc>
        <w:tc>
          <w:tcPr>
            <w:tcW w:w="1244" w:type="dxa"/>
          </w:tcPr>
          <w:p w14:paraId="3A055211" w14:textId="6517D612" w:rsidR="00EF4769" w:rsidRPr="0065266A" w:rsidRDefault="004474D8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47</w:t>
            </w:r>
          </w:p>
        </w:tc>
        <w:tc>
          <w:tcPr>
            <w:tcW w:w="1431" w:type="dxa"/>
          </w:tcPr>
          <w:p w14:paraId="792A1E2E" w14:textId="66E41BDB" w:rsidR="00EF4769" w:rsidRPr="0065266A" w:rsidRDefault="004474D8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14:paraId="5FD4B9E7" w14:textId="5E7C7011" w:rsidR="00EF4769" w:rsidRPr="0065266A" w:rsidRDefault="004474D8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246</w:t>
            </w:r>
          </w:p>
        </w:tc>
        <w:tc>
          <w:tcPr>
            <w:tcW w:w="1980" w:type="dxa"/>
          </w:tcPr>
          <w:p w14:paraId="7EECC208" w14:textId="075FA278" w:rsidR="00EF4769" w:rsidRPr="0065266A" w:rsidRDefault="004474D8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206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784</w:t>
            </w:r>
          </w:p>
        </w:tc>
        <w:tc>
          <w:tcPr>
            <w:tcW w:w="1890" w:type="dxa"/>
          </w:tcPr>
          <w:p w14:paraId="5BDCBB6B" w14:textId="580D9F09" w:rsidR="00EF4769" w:rsidRPr="0065266A" w:rsidRDefault="004474D8" w:rsidP="00EF4769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841</w:t>
            </w:r>
          </w:p>
        </w:tc>
      </w:tr>
      <w:tr w:rsidR="00EF4769" w:rsidRPr="0065266A" w14:paraId="3C0E1044" w14:textId="77777777" w:rsidTr="007710D3">
        <w:tc>
          <w:tcPr>
            <w:tcW w:w="1595" w:type="dxa"/>
          </w:tcPr>
          <w:p w14:paraId="5C58E4B7" w14:textId="77777777" w:rsidR="00EF4769" w:rsidRPr="0065266A" w:rsidRDefault="00EF4769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80%-89%</w:t>
            </w:r>
          </w:p>
        </w:tc>
        <w:tc>
          <w:tcPr>
            <w:tcW w:w="1244" w:type="dxa"/>
          </w:tcPr>
          <w:p w14:paraId="594B27A8" w14:textId="288FA969" w:rsidR="00EF4769" w:rsidRPr="0065266A" w:rsidRDefault="004474D8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111</w:t>
            </w:r>
          </w:p>
        </w:tc>
        <w:tc>
          <w:tcPr>
            <w:tcW w:w="1431" w:type="dxa"/>
          </w:tcPr>
          <w:p w14:paraId="333D3671" w14:textId="0CE782C0" w:rsidR="00EF4769" w:rsidRPr="0065266A" w:rsidRDefault="004474D8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6</w:t>
            </w:r>
          </w:p>
        </w:tc>
        <w:tc>
          <w:tcPr>
            <w:tcW w:w="1418" w:type="dxa"/>
          </w:tcPr>
          <w:p w14:paraId="4E5E61CB" w14:textId="2A62FAAF" w:rsidR="00EF4769" w:rsidRPr="0065266A" w:rsidRDefault="004474D8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458</w:t>
            </w:r>
          </w:p>
        </w:tc>
        <w:tc>
          <w:tcPr>
            <w:tcW w:w="1980" w:type="dxa"/>
          </w:tcPr>
          <w:p w14:paraId="15DA934C" w14:textId="7AE893DB" w:rsidR="00EF4769" w:rsidRPr="0065266A" w:rsidRDefault="004474D8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387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614</w:t>
            </w:r>
          </w:p>
        </w:tc>
        <w:tc>
          <w:tcPr>
            <w:tcW w:w="1890" w:type="dxa"/>
          </w:tcPr>
          <w:p w14:paraId="7D518952" w14:textId="25C2012C" w:rsidR="00EF4769" w:rsidRPr="0065266A" w:rsidRDefault="004474D8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846</w:t>
            </w:r>
          </w:p>
        </w:tc>
      </w:tr>
      <w:tr w:rsidR="00EF4769" w:rsidRPr="0065266A" w14:paraId="298FBDF2" w14:textId="77777777" w:rsidTr="007710D3">
        <w:tc>
          <w:tcPr>
            <w:tcW w:w="1595" w:type="dxa"/>
          </w:tcPr>
          <w:p w14:paraId="0292D5C0" w14:textId="77777777" w:rsidR="00EF4769" w:rsidRPr="0065266A" w:rsidRDefault="00EF4769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90%-99%</w:t>
            </w:r>
          </w:p>
        </w:tc>
        <w:tc>
          <w:tcPr>
            <w:tcW w:w="1244" w:type="dxa"/>
          </w:tcPr>
          <w:p w14:paraId="561EE072" w14:textId="711B3CF4" w:rsidR="00EF4769" w:rsidRPr="0065266A" w:rsidRDefault="004474D8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264</w:t>
            </w:r>
          </w:p>
        </w:tc>
        <w:tc>
          <w:tcPr>
            <w:tcW w:w="1431" w:type="dxa"/>
          </w:tcPr>
          <w:p w14:paraId="79954A02" w14:textId="1EB3C1B7" w:rsidR="00EF4769" w:rsidRPr="0065266A" w:rsidRDefault="004474D8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10</w:t>
            </w:r>
          </w:p>
        </w:tc>
        <w:tc>
          <w:tcPr>
            <w:tcW w:w="1418" w:type="dxa"/>
          </w:tcPr>
          <w:p w14:paraId="6F452257" w14:textId="3CFE54AD" w:rsidR="00EF4769" w:rsidRPr="0065266A" w:rsidRDefault="004474D8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614.5</w:t>
            </w:r>
          </w:p>
        </w:tc>
        <w:tc>
          <w:tcPr>
            <w:tcW w:w="1980" w:type="dxa"/>
          </w:tcPr>
          <w:p w14:paraId="4A4347EF" w14:textId="477D3696" w:rsidR="00EF4769" w:rsidRPr="0065266A" w:rsidRDefault="00030D49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471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454</w:t>
            </w:r>
          </w:p>
        </w:tc>
        <w:tc>
          <w:tcPr>
            <w:tcW w:w="1890" w:type="dxa"/>
          </w:tcPr>
          <w:p w14:paraId="122B7E0F" w14:textId="3E75F03A" w:rsidR="00EF4769" w:rsidRPr="0065266A" w:rsidRDefault="00030D49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767</w:t>
            </w:r>
          </w:p>
        </w:tc>
      </w:tr>
    </w:tbl>
    <w:p w14:paraId="0A76C51C" w14:textId="77777777" w:rsidR="007710D3" w:rsidRPr="0065266A" w:rsidRDefault="007710D3">
      <w:pPr>
        <w:rPr>
          <w:rFonts w:cs="Arial"/>
        </w:rPr>
      </w:pPr>
    </w:p>
    <w:p w14:paraId="09746EA2" w14:textId="3D241D1F" w:rsidR="00E90EBB" w:rsidRPr="0065266A" w:rsidRDefault="0065266A">
      <w:pPr>
        <w:rPr>
          <w:rFonts w:cs="Arial"/>
        </w:rPr>
      </w:pPr>
      <w:r w:rsidRPr="0065266A">
        <w:rPr>
          <w:rFonts w:cs="Arial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1DBD159" wp14:editId="53C244E1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6629400" cy="0"/>
                <wp:effectExtent l="50800" t="25400" r="76200" b="101600"/>
                <wp:wrapNone/>
                <wp:docPr id="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74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8.95pt,2.8pt" to="513.05pt,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" strokecolor="#4f81bd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</w:p>
    <w:p w14:paraId="52C4FDD0" w14:textId="4DAE5CF1" w:rsidR="005D5752" w:rsidRPr="0065266A" w:rsidRDefault="005D5752" w:rsidP="005D5752">
      <w:pPr>
        <w:rPr>
          <w:rFonts w:cs="Arial"/>
          <w:b/>
          <w:sz w:val="28"/>
          <w:szCs w:val="28"/>
        </w:rPr>
      </w:pPr>
      <w:r w:rsidRPr="0065266A">
        <w:rPr>
          <w:rFonts w:cs="Arial"/>
          <w:b/>
          <w:sz w:val="28"/>
          <w:szCs w:val="28"/>
        </w:rPr>
        <w:lastRenderedPageBreak/>
        <w:t xml:space="preserve">Race/Ethnicity – Percentage of </w:t>
      </w:r>
      <w:r w:rsidR="007913A6">
        <w:rPr>
          <w:rFonts w:cs="Arial"/>
          <w:b/>
          <w:sz w:val="28"/>
          <w:szCs w:val="28"/>
        </w:rPr>
        <w:t xml:space="preserve">the </w:t>
      </w:r>
      <w:r w:rsidRPr="0065266A">
        <w:rPr>
          <w:rFonts w:cs="Arial"/>
          <w:b/>
          <w:sz w:val="28"/>
          <w:szCs w:val="28"/>
        </w:rPr>
        <w:t>District</w:t>
      </w:r>
      <w:r w:rsidR="007913A6">
        <w:rPr>
          <w:rFonts w:cs="Arial"/>
          <w:b/>
          <w:sz w:val="28"/>
          <w:szCs w:val="28"/>
        </w:rPr>
        <w:t xml:space="preserve"> Enrollment</w:t>
      </w:r>
      <w:r w:rsidRPr="0065266A">
        <w:rPr>
          <w:rFonts w:cs="Arial"/>
          <w:b/>
          <w:sz w:val="28"/>
          <w:szCs w:val="28"/>
        </w:rPr>
        <w:t xml:space="preserve"> is Black or African American (not Hispanic)</w:t>
      </w:r>
      <w:r w:rsidR="00030D49" w:rsidRPr="0065266A">
        <w:rPr>
          <w:rFonts w:cs="Arial"/>
          <w:b/>
          <w:sz w:val="28"/>
          <w:szCs w:val="28"/>
        </w:rPr>
        <w:t xml:space="preserve"> </w:t>
      </w:r>
    </w:p>
    <w:p w14:paraId="4FA72330" w14:textId="59FDC2F3" w:rsidR="00FF31D3" w:rsidRPr="0065266A" w:rsidRDefault="00FF31D3" w:rsidP="005D5752">
      <w:pPr>
        <w:rPr>
          <w:rFonts w:cs="Arial"/>
        </w:rPr>
      </w:pPr>
      <w:r w:rsidRPr="0065266A">
        <w:rPr>
          <w:rFonts w:cs="Arial"/>
        </w:rPr>
        <w:t>(Profile of 36 Districts with Percentage of White (not Hispanic) is less than 50%)</w:t>
      </w:r>
    </w:p>
    <w:p w14:paraId="24D4FC27" w14:textId="77777777" w:rsidR="007B042D" w:rsidRPr="0065266A" w:rsidRDefault="007B042D">
      <w:pPr>
        <w:rPr>
          <w:rFonts w:cs="Arial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595"/>
        <w:gridCol w:w="1244"/>
        <w:gridCol w:w="1431"/>
        <w:gridCol w:w="1418"/>
        <w:gridCol w:w="1980"/>
        <w:gridCol w:w="1890"/>
      </w:tblGrid>
      <w:tr w:rsidR="007710D3" w:rsidRPr="0065266A" w14:paraId="04215345" w14:textId="77777777" w:rsidTr="0065266A">
        <w:tc>
          <w:tcPr>
            <w:tcW w:w="1595" w:type="dxa"/>
            <w:shd w:val="clear" w:color="auto" w:fill="C6D9F1" w:themeFill="text2" w:themeFillTint="33"/>
          </w:tcPr>
          <w:p w14:paraId="3411B726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Percent</w:t>
            </w:r>
          </w:p>
        </w:tc>
        <w:tc>
          <w:tcPr>
            <w:tcW w:w="1244" w:type="dxa"/>
            <w:shd w:val="clear" w:color="auto" w:fill="C6D9F1" w:themeFill="text2" w:themeFillTint="33"/>
          </w:tcPr>
          <w:p w14:paraId="26ABF1BE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# Districts</w:t>
            </w:r>
          </w:p>
        </w:tc>
        <w:tc>
          <w:tcPr>
            <w:tcW w:w="1431" w:type="dxa"/>
            <w:shd w:val="clear" w:color="auto" w:fill="C6D9F1" w:themeFill="text2" w:themeFillTint="33"/>
          </w:tcPr>
          <w:p w14:paraId="2D65BDB2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 xml:space="preserve">#Districts </w:t>
            </w:r>
          </w:p>
          <w:p w14:paraId="332B2DEE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No Librarian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A8DDC41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# Librarians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14:paraId="4F476674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# Students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14:paraId="01325CDE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Students per Librarian</w:t>
            </w:r>
          </w:p>
        </w:tc>
      </w:tr>
      <w:tr w:rsidR="007710D3" w:rsidRPr="0065266A" w14:paraId="1BD423CE" w14:textId="77777777" w:rsidTr="007710D3">
        <w:tc>
          <w:tcPr>
            <w:tcW w:w="1595" w:type="dxa"/>
          </w:tcPr>
          <w:p w14:paraId="0D842E66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0%- 9%</w:t>
            </w:r>
          </w:p>
        </w:tc>
        <w:tc>
          <w:tcPr>
            <w:tcW w:w="1244" w:type="dxa"/>
          </w:tcPr>
          <w:p w14:paraId="22F4C419" w14:textId="01B7CDBB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</w:t>
            </w:r>
          </w:p>
        </w:tc>
        <w:tc>
          <w:tcPr>
            <w:tcW w:w="1431" w:type="dxa"/>
          </w:tcPr>
          <w:p w14:paraId="2313C0C4" w14:textId="035C22AE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47D6E868" w14:textId="00AB12FB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28</w:t>
            </w:r>
          </w:p>
        </w:tc>
        <w:tc>
          <w:tcPr>
            <w:tcW w:w="1980" w:type="dxa"/>
          </w:tcPr>
          <w:p w14:paraId="1A9EC962" w14:textId="49C7E353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36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996</w:t>
            </w:r>
          </w:p>
        </w:tc>
        <w:tc>
          <w:tcPr>
            <w:tcW w:w="1890" w:type="dxa"/>
          </w:tcPr>
          <w:p w14:paraId="58A061C8" w14:textId="1468BBC0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321</w:t>
            </w:r>
          </w:p>
        </w:tc>
      </w:tr>
      <w:tr w:rsidR="007710D3" w:rsidRPr="0065266A" w14:paraId="1F35B1FD" w14:textId="77777777" w:rsidTr="007710D3">
        <w:tc>
          <w:tcPr>
            <w:tcW w:w="1595" w:type="dxa"/>
          </w:tcPr>
          <w:p w14:paraId="346E49C3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10%-19%</w:t>
            </w:r>
          </w:p>
        </w:tc>
        <w:tc>
          <w:tcPr>
            <w:tcW w:w="1244" w:type="dxa"/>
          </w:tcPr>
          <w:p w14:paraId="061092F6" w14:textId="1139449B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</w:t>
            </w:r>
          </w:p>
        </w:tc>
        <w:tc>
          <w:tcPr>
            <w:tcW w:w="1431" w:type="dxa"/>
          </w:tcPr>
          <w:p w14:paraId="44E2A808" w14:textId="563CE5EE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14:paraId="46550B61" w14:textId="794DCA20" w:rsidR="007710D3" w:rsidRPr="0065266A" w:rsidRDefault="00F36A1C" w:rsidP="00F36A1C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33</w:t>
            </w:r>
          </w:p>
        </w:tc>
        <w:tc>
          <w:tcPr>
            <w:tcW w:w="1980" w:type="dxa"/>
          </w:tcPr>
          <w:p w14:paraId="47A26539" w14:textId="10F76B00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47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712</w:t>
            </w:r>
          </w:p>
        </w:tc>
        <w:tc>
          <w:tcPr>
            <w:tcW w:w="1890" w:type="dxa"/>
          </w:tcPr>
          <w:p w14:paraId="3C122582" w14:textId="7ED0A5F4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446</w:t>
            </w:r>
          </w:p>
        </w:tc>
      </w:tr>
      <w:tr w:rsidR="007710D3" w:rsidRPr="0065266A" w14:paraId="2E8FA469" w14:textId="77777777" w:rsidTr="007710D3">
        <w:tc>
          <w:tcPr>
            <w:tcW w:w="1595" w:type="dxa"/>
          </w:tcPr>
          <w:p w14:paraId="69F9EE81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20%-29%</w:t>
            </w:r>
          </w:p>
        </w:tc>
        <w:tc>
          <w:tcPr>
            <w:tcW w:w="1244" w:type="dxa"/>
          </w:tcPr>
          <w:p w14:paraId="343FC286" w14:textId="5D09A647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</w:t>
            </w:r>
          </w:p>
        </w:tc>
        <w:tc>
          <w:tcPr>
            <w:tcW w:w="1431" w:type="dxa"/>
          </w:tcPr>
          <w:p w14:paraId="0D166B98" w14:textId="09AC067A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302A62B0" w14:textId="27812E4B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17</w:t>
            </w:r>
          </w:p>
        </w:tc>
        <w:tc>
          <w:tcPr>
            <w:tcW w:w="1980" w:type="dxa"/>
          </w:tcPr>
          <w:p w14:paraId="6518C3D1" w14:textId="257B825F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16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033</w:t>
            </w:r>
          </w:p>
        </w:tc>
        <w:tc>
          <w:tcPr>
            <w:tcW w:w="1890" w:type="dxa"/>
          </w:tcPr>
          <w:p w14:paraId="021D0684" w14:textId="39CECB7C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943</w:t>
            </w:r>
          </w:p>
        </w:tc>
      </w:tr>
      <w:tr w:rsidR="007710D3" w:rsidRPr="0065266A" w14:paraId="71D069BF" w14:textId="77777777" w:rsidTr="007710D3">
        <w:tc>
          <w:tcPr>
            <w:tcW w:w="1595" w:type="dxa"/>
          </w:tcPr>
          <w:p w14:paraId="57A31B4D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30%-39%</w:t>
            </w:r>
          </w:p>
        </w:tc>
        <w:tc>
          <w:tcPr>
            <w:tcW w:w="1244" w:type="dxa"/>
          </w:tcPr>
          <w:p w14:paraId="275B2A92" w14:textId="4D6138C0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7</w:t>
            </w:r>
          </w:p>
        </w:tc>
        <w:tc>
          <w:tcPr>
            <w:tcW w:w="1431" w:type="dxa"/>
          </w:tcPr>
          <w:p w14:paraId="6F7CF575" w14:textId="25CAFC63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14:paraId="27E18237" w14:textId="7741253F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21</w:t>
            </w:r>
          </w:p>
        </w:tc>
        <w:tc>
          <w:tcPr>
            <w:tcW w:w="1980" w:type="dxa"/>
          </w:tcPr>
          <w:p w14:paraId="114D4370" w14:textId="0E452C63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36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354</w:t>
            </w:r>
          </w:p>
        </w:tc>
        <w:tc>
          <w:tcPr>
            <w:tcW w:w="1890" w:type="dxa"/>
          </w:tcPr>
          <w:p w14:paraId="5C20CFCA" w14:textId="27B28A05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731</w:t>
            </w:r>
          </w:p>
        </w:tc>
      </w:tr>
      <w:tr w:rsidR="007710D3" w:rsidRPr="0065266A" w14:paraId="48209CF0" w14:textId="77777777" w:rsidTr="007710D3">
        <w:tc>
          <w:tcPr>
            <w:tcW w:w="1595" w:type="dxa"/>
          </w:tcPr>
          <w:p w14:paraId="6375BDC5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40%-49%</w:t>
            </w:r>
          </w:p>
        </w:tc>
        <w:tc>
          <w:tcPr>
            <w:tcW w:w="1244" w:type="dxa"/>
          </w:tcPr>
          <w:p w14:paraId="36FE124C" w14:textId="333EE976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</w:t>
            </w:r>
          </w:p>
        </w:tc>
        <w:tc>
          <w:tcPr>
            <w:tcW w:w="1431" w:type="dxa"/>
          </w:tcPr>
          <w:p w14:paraId="4C10BE62" w14:textId="0F8F33B4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39648819" w14:textId="03BF4015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16</w:t>
            </w:r>
          </w:p>
        </w:tc>
        <w:tc>
          <w:tcPr>
            <w:tcW w:w="1980" w:type="dxa"/>
          </w:tcPr>
          <w:p w14:paraId="60C60065" w14:textId="0EC49C72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18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299</w:t>
            </w:r>
          </w:p>
        </w:tc>
        <w:tc>
          <w:tcPr>
            <w:tcW w:w="1890" w:type="dxa"/>
          </w:tcPr>
          <w:p w14:paraId="270A1050" w14:textId="0765BC09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144</w:t>
            </w:r>
          </w:p>
        </w:tc>
      </w:tr>
      <w:tr w:rsidR="007710D3" w:rsidRPr="0065266A" w14:paraId="2807245E" w14:textId="77777777" w:rsidTr="007710D3">
        <w:tc>
          <w:tcPr>
            <w:tcW w:w="1595" w:type="dxa"/>
          </w:tcPr>
          <w:p w14:paraId="26316ECB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50%-59%</w:t>
            </w:r>
          </w:p>
        </w:tc>
        <w:tc>
          <w:tcPr>
            <w:tcW w:w="1244" w:type="dxa"/>
          </w:tcPr>
          <w:p w14:paraId="51741FC9" w14:textId="0AFFBFFE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6</w:t>
            </w:r>
          </w:p>
        </w:tc>
        <w:tc>
          <w:tcPr>
            <w:tcW w:w="1431" w:type="dxa"/>
          </w:tcPr>
          <w:p w14:paraId="6EF44B24" w14:textId="10751A17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14:paraId="2CF39E36" w14:textId="77769B46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40</w:t>
            </w:r>
          </w:p>
        </w:tc>
        <w:tc>
          <w:tcPr>
            <w:tcW w:w="1980" w:type="dxa"/>
          </w:tcPr>
          <w:p w14:paraId="19095A75" w14:textId="64EB4D0E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172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900</w:t>
            </w:r>
          </w:p>
        </w:tc>
        <w:tc>
          <w:tcPr>
            <w:tcW w:w="1890" w:type="dxa"/>
          </w:tcPr>
          <w:p w14:paraId="16DFF001" w14:textId="31F7FD3C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323</w:t>
            </w:r>
          </w:p>
        </w:tc>
      </w:tr>
      <w:tr w:rsidR="007710D3" w:rsidRPr="0065266A" w14:paraId="7B53144C" w14:textId="77777777" w:rsidTr="007710D3">
        <w:tc>
          <w:tcPr>
            <w:tcW w:w="1595" w:type="dxa"/>
          </w:tcPr>
          <w:p w14:paraId="350AE0FF" w14:textId="3ABDF7B7" w:rsidR="007710D3" w:rsidRPr="0065266A" w:rsidRDefault="007B042D" w:rsidP="00F36A1C">
            <w:pPr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 xml:space="preserve">50%-59% Without SD </w:t>
            </w:r>
            <w:r w:rsidR="00F36A1C" w:rsidRPr="0065266A">
              <w:rPr>
                <w:rFonts w:cs="Arial"/>
                <w:sz w:val="18"/>
                <w:szCs w:val="18"/>
              </w:rPr>
              <w:t>of Philadelphia</w:t>
            </w:r>
            <w:r w:rsidR="00F36A1C" w:rsidRPr="0065266A">
              <w:rPr>
                <w:rFonts w:cs="Arial"/>
              </w:rPr>
              <w:t xml:space="preserve"> </w:t>
            </w:r>
          </w:p>
        </w:tc>
        <w:tc>
          <w:tcPr>
            <w:tcW w:w="1244" w:type="dxa"/>
          </w:tcPr>
          <w:p w14:paraId="7D666EF9" w14:textId="1D8B0920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5</w:t>
            </w:r>
          </w:p>
        </w:tc>
        <w:tc>
          <w:tcPr>
            <w:tcW w:w="1431" w:type="dxa"/>
          </w:tcPr>
          <w:p w14:paraId="5DBC4C94" w14:textId="79E9C453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14:paraId="1BD2A901" w14:textId="181D8ABB" w:rsidR="007710D3" w:rsidRPr="0065266A" w:rsidRDefault="00F36A1C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34</w:t>
            </w:r>
          </w:p>
        </w:tc>
        <w:tc>
          <w:tcPr>
            <w:tcW w:w="1980" w:type="dxa"/>
          </w:tcPr>
          <w:p w14:paraId="7BAA39AA" w14:textId="11BAB6E6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37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925</w:t>
            </w:r>
          </w:p>
        </w:tc>
        <w:tc>
          <w:tcPr>
            <w:tcW w:w="1890" w:type="dxa"/>
          </w:tcPr>
          <w:p w14:paraId="4C7338B3" w14:textId="43074FB3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115</w:t>
            </w:r>
          </w:p>
        </w:tc>
      </w:tr>
      <w:tr w:rsidR="007710D3" w:rsidRPr="0065266A" w14:paraId="79DD3BD9" w14:textId="77777777" w:rsidTr="007710D3">
        <w:tc>
          <w:tcPr>
            <w:tcW w:w="1595" w:type="dxa"/>
          </w:tcPr>
          <w:p w14:paraId="3D3EAFAE" w14:textId="45915266" w:rsidR="007710D3" w:rsidRPr="0065266A" w:rsidRDefault="00F36A1C" w:rsidP="00F36A1C">
            <w:pPr>
              <w:rPr>
                <w:rFonts w:cs="Arial"/>
              </w:rPr>
            </w:pPr>
            <w:r w:rsidRPr="0065266A">
              <w:rPr>
                <w:rFonts w:cs="Arial"/>
              </w:rPr>
              <w:t>60%-69%</w:t>
            </w:r>
          </w:p>
        </w:tc>
        <w:tc>
          <w:tcPr>
            <w:tcW w:w="1244" w:type="dxa"/>
          </w:tcPr>
          <w:p w14:paraId="28E67AA8" w14:textId="145D669F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</w:t>
            </w:r>
          </w:p>
        </w:tc>
        <w:tc>
          <w:tcPr>
            <w:tcW w:w="1431" w:type="dxa"/>
          </w:tcPr>
          <w:p w14:paraId="2CFC4DB5" w14:textId="5E369336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14:paraId="663DE7F3" w14:textId="6EBA7A52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10.5</w:t>
            </w:r>
          </w:p>
        </w:tc>
        <w:tc>
          <w:tcPr>
            <w:tcW w:w="1980" w:type="dxa"/>
          </w:tcPr>
          <w:p w14:paraId="6FF85541" w14:textId="0A895E12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8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765</w:t>
            </w:r>
          </w:p>
        </w:tc>
        <w:tc>
          <w:tcPr>
            <w:tcW w:w="1890" w:type="dxa"/>
          </w:tcPr>
          <w:p w14:paraId="24EB81BF" w14:textId="56105877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835</w:t>
            </w:r>
          </w:p>
        </w:tc>
      </w:tr>
      <w:tr w:rsidR="007710D3" w:rsidRPr="0065266A" w14:paraId="68F2E70B" w14:textId="77777777" w:rsidTr="007710D3">
        <w:tc>
          <w:tcPr>
            <w:tcW w:w="1595" w:type="dxa"/>
          </w:tcPr>
          <w:p w14:paraId="374DEE44" w14:textId="6E3C4063" w:rsidR="007710D3" w:rsidRPr="0065266A" w:rsidRDefault="00F36A1C" w:rsidP="007710D3">
            <w:pPr>
              <w:rPr>
                <w:rFonts w:cs="Arial"/>
                <w:sz w:val="18"/>
                <w:szCs w:val="18"/>
              </w:rPr>
            </w:pPr>
            <w:r w:rsidRPr="0065266A">
              <w:rPr>
                <w:rFonts w:cs="Arial"/>
              </w:rPr>
              <w:t>70%-79%</w:t>
            </w:r>
          </w:p>
        </w:tc>
        <w:tc>
          <w:tcPr>
            <w:tcW w:w="1244" w:type="dxa"/>
          </w:tcPr>
          <w:p w14:paraId="43BA790D" w14:textId="4C1EB947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</w:t>
            </w:r>
          </w:p>
        </w:tc>
        <w:tc>
          <w:tcPr>
            <w:tcW w:w="1431" w:type="dxa"/>
          </w:tcPr>
          <w:p w14:paraId="63C2B319" w14:textId="51B6C6C9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14:paraId="3F5DBBF2" w14:textId="6BF4FFBB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5</w:t>
            </w:r>
          </w:p>
        </w:tc>
        <w:tc>
          <w:tcPr>
            <w:tcW w:w="1980" w:type="dxa"/>
          </w:tcPr>
          <w:p w14:paraId="0A00020B" w14:textId="52EA9C6C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5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262</w:t>
            </w:r>
          </w:p>
        </w:tc>
        <w:tc>
          <w:tcPr>
            <w:tcW w:w="1890" w:type="dxa"/>
          </w:tcPr>
          <w:p w14:paraId="3D5B0C47" w14:textId="7A940611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052</w:t>
            </w:r>
          </w:p>
        </w:tc>
      </w:tr>
      <w:tr w:rsidR="007710D3" w:rsidRPr="0065266A" w14:paraId="25FAEEEF" w14:textId="77777777" w:rsidTr="007710D3">
        <w:tc>
          <w:tcPr>
            <w:tcW w:w="1595" w:type="dxa"/>
          </w:tcPr>
          <w:p w14:paraId="49967660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80%-89%</w:t>
            </w:r>
          </w:p>
        </w:tc>
        <w:tc>
          <w:tcPr>
            <w:tcW w:w="1244" w:type="dxa"/>
          </w:tcPr>
          <w:p w14:paraId="2C481180" w14:textId="24A360F5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31" w:type="dxa"/>
          </w:tcPr>
          <w:p w14:paraId="63D4200F" w14:textId="2ACB6EBF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14:paraId="5BDEC101" w14:textId="596463C3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980" w:type="dxa"/>
          </w:tcPr>
          <w:p w14:paraId="0B9F303D" w14:textId="7B540987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711</w:t>
            </w:r>
          </w:p>
        </w:tc>
        <w:tc>
          <w:tcPr>
            <w:tcW w:w="1890" w:type="dxa"/>
          </w:tcPr>
          <w:p w14:paraId="750A44B6" w14:textId="61FE6A24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</w:tr>
      <w:tr w:rsidR="007710D3" w:rsidRPr="0065266A" w14:paraId="1F8C17FA" w14:textId="77777777" w:rsidTr="007710D3">
        <w:tc>
          <w:tcPr>
            <w:tcW w:w="1595" w:type="dxa"/>
          </w:tcPr>
          <w:p w14:paraId="26AD0132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90%-99%</w:t>
            </w:r>
          </w:p>
        </w:tc>
        <w:tc>
          <w:tcPr>
            <w:tcW w:w="1244" w:type="dxa"/>
          </w:tcPr>
          <w:p w14:paraId="5613A1BF" w14:textId="783AC8B5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</w:t>
            </w:r>
          </w:p>
        </w:tc>
        <w:tc>
          <w:tcPr>
            <w:tcW w:w="1431" w:type="dxa"/>
          </w:tcPr>
          <w:p w14:paraId="4A30FA46" w14:textId="0232BB99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</w:t>
            </w:r>
          </w:p>
        </w:tc>
        <w:tc>
          <w:tcPr>
            <w:tcW w:w="1418" w:type="dxa"/>
          </w:tcPr>
          <w:p w14:paraId="53FE19C2" w14:textId="6F538929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5</w:t>
            </w:r>
          </w:p>
        </w:tc>
        <w:tc>
          <w:tcPr>
            <w:tcW w:w="1980" w:type="dxa"/>
          </w:tcPr>
          <w:p w14:paraId="562F0882" w14:textId="0D7FCACE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9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184</w:t>
            </w:r>
          </w:p>
        </w:tc>
        <w:tc>
          <w:tcPr>
            <w:tcW w:w="1890" w:type="dxa"/>
          </w:tcPr>
          <w:p w14:paraId="656645AE" w14:textId="1BB9B416" w:rsidR="007710D3" w:rsidRPr="0065266A" w:rsidRDefault="005F3C47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321</w:t>
            </w:r>
          </w:p>
        </w:tc>
      </w:tr>
    </w:tbl>
    <w:p w14:paraId="5C809DA5" w14:textId="77777777" w:rsidR="007710D3" w:rsidRPr="0065266A" w:rsidRDefault="007710D3">
      <w:pPr>
        <w:rPr>
          <w:rFonts w:cs="Arial"/>
        </w:rPr>
      </w:pPr>
    </w:p>
    <w:p w14:paraId="0E37AFD0" w14:textId="2144486E" w:rsidR="0065266A" w:rsidRDefault="0065266A">
      <w:pPr>
        <w:rPr>
          <w:rFonts w:cs="Arial"/>
        </w:rPr>
      </w:pPr>
      <w:r w:rsidRPr="0065266A">
        <w:rPr>
          <w:rFonts w:cs="Arial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817DA2B" wp14:editId="0EA9197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50800" t="25400" r="76200" b="101600"/>
                <wp:wrapNone/>
                <wp:docPr id="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95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8.95pt,0" to="513.0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" strokecolor="#4f81bd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</w:p>
    <w:p w14:paraId="4D2CBC40" w14:textId="1B567108" w:rsidR="006041EE" w:rsidRPr="0065266A" w:rsidRDefault="007710D3">
      <w:pPr>
        <w:rPr>
          <w:rFonts w:cs="Arial"/>
          <w:b/>
          <w:sz w:val="28"/>
          <w:szCs w:val="28"/>
        </w:rPr>
      </w:pPr>
      <w:r w:rsidRPr="0065266A">
        <w:rPr>
          <w:rFonts w:cs="Arial"/>
          <w:b/>
          <w:sz w:val="28"/>
          <w:szCs w:val="28"/>
        </w:rPr>
        <w:t xml:space="preserve">Race/Ethnicity – Percentage of </w:t>
      </w:r>
      <w:r w:rsidR="007913A6">
        <w:rPr>
          <w:rFonts w:cs="Arial"/>
          <w:b/>
          <w:sz w:val="28"/>
          <w:szCs w:val="28"/>
        </w:rPr>
        <w:t xml:space="preserve">the </w:t>
      </w:r>
      <w:r w:rsidRPr="0065266A">
        <w:rPr>
          <w:rFonts w:cs="Arial"/>
          <w:b/>
          <w:sz w:val="28"/>
          <w:szCs w:val="28"/>
        </w:rPr>
        <w:t>District</w:t>
      </w:r>
      <w:r w:rsidR="007913A6">
        <w:rPr>
          <w:rFonts w:cs="Arial"/>
          <w:b/>
          <w:sz w:val="28"/>
          <w:szCs w:val="28"/>
        </w:rPr>
        <w:t xml:space="preserve"> Enrollment</w:t>
      </w:r>
      <w:r w:rsidRPr="0065266A">
        <w:rPr>
          <w:rFonts w:cs="Arial"/>
          <w:b/>
          <w:sz w:val="28"/>
          <w:szCs w:val="28"/>
        </w:rPr>
        <w:t xml:space="preserve"> is Hispanic</w:t>
      </w:r>
      <w:r w:rsidR="00030D49" w:rsidRPr="0065266A">
        <w:rPr>
          <w:rFonts w:cs="Arial"/>
          <w:b/>
          <w:sz w:val="28"/>
          <w:szCs w:val="28"/>
        </w:rPr>
        <w:t xml:space="preserve"> </w:t>
      </w:r>
    </w:p>
    <w:p w14:paraId="0C3631F9" w14:textId="77777777" w:rsidR="005F3C47" w:rsidRPr="0065266A" w:rsidRDefault="005F3C47" w:rsidP="005F3C47">
      <w:pPr>
        <w:rPr>
          <w:rFonts w:cs="Arial"/>
          <w:sz w:val="18"/>
          <w:szCs w:val="18"/>
        </w:rPr>
      </w:pPr>
      <w:r w:rsidRPr="0065266A">
        <w:rPr>
          <w:rFonts w:cs="Arial"/>
          <w:sz w:val="18"/>
          <w:szCs w:val="18"/>
        </w:rPr>
        <w:t>(Profile of 36 Districts with Percentage of White (not Hispanic) is less than 50%)</w:t>
      </w:r>
    </w:p>
    <w:p w14:paraId="483EC003" w14:textId="77777777" w:rsidR="007710D3" w:rsidRPr="007913A6" w:rsidRDefault="007710D3">
      <w:pPr>
        <w:rPr>
          <w:rFonts w:cs="Arial"/>
          <w:sz w:val="18"/>
          <w:szCs w:val="18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595"/>
        <w:gridCol w:w="1244"/>
        <w:gridCol w:w="1431"/>
        <w:gridCol w:w="1418"/>
        <w:gridCol w:w="1980"/>
        <w:gridCol w:w="1890"/>
      </w:tblGrid>
      <w:tr w:rsidR="007710D3" w:rsidRPr="0065266A" w14:paraId="09311A02" w14:textId="77777777" w:rsidTr="0065266A">
        <w:tc>
          <w:tcPr>
            <w:tcW w:w="1595" w:type="dxa"/>
            <w:shd w:val="clear" w:color="auto" w:fill="C6D9F1" w:themeFill="text2" w:themeFillTint="33"/>
          </w:tcPr>
          <w:p w14:paraId="2A5907FC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Percent</w:t>
            </w:r>
          </w:p>
        </w:tc>
        <w:tc>
          <w:tcPr>
            <w:tcW w:w="1244" w:type="dxa"/>
            <w:shd w:val="clear" w:color="auto" w:fill="C6D9F1" w:themeFill="text2" w:themeFillTint="33"/>
          </w:tcPr>
          <w:p w14:paraId="349420AB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# Districts</w:t>
            </w:r>
          </w:p>
        </w:tc>
        <w:tc>
          <w:tcPr>
            <w:tcW w:w="1431" w:type="dxa"/>
            <w:shd w:val="clear" w:color="auto" w:fill="C6D9F1" w:themeFill="text2" w:themeFillTint="33"/>
          </w:tcPr>
          <w:p w14:paraId="31B61CF5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 xml:space="preserve">#Districts </w:t>
            </w:r>
          </w:p>
          <w:p w14:paraId="3281BEDE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No Librarian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68418A6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# Librarians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14:paraId="04B27585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# Students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14:paraId="4D53214B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Students per Librarian</w:t>
            </w:r>
          </w:p>
        </w:tc>
      </w:tr>
      <w:tr w:rsidR="007710D3" w:rsidRPr="0065266A" w14:paraId="578CCE11" w14:textId="77777777" w:rsidTr="007710D3">
        <w:tc>
          <w:tcPr>
            <w:tcW w:w="1595" w:type="dxa"/>
          </w:tcPr>
          <w:p w14:paraId="3BBF7773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0%- 9%</w:t>
            </w:r>
          </w:p>
        </w:tc>
        <w:tc>
          <w:tcPr>
            <w:tcW w:w="1244" w:type="dxa"/>
          </w:tcPr>
          <w:p w14:paraId="3B563D83" w14:textId="043F10AD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16</w:t>
            </w:r>
          </w:p>
        </w:tc>
        <w:tc>
          <w:tcPr>
            <w:tcW w:w="1431" w:type="dxa"/>
          </w:tcPr>
          <w:p w14:paraId="7682900C" w14:textId="026F768C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5</w:t>
            </w:r>
          </w:p>
        </w:tc>
        <w:tc>
          <w:tcPr>
            <w:tcW w:w="1418" w:type="dxa"/>
          </w:tcPr>
          <w:p w14:paraId="09DD04D0" w14:textId="09238718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67.5</w:t>
            </w:r>
          </w:p>
        </w:tc>
        <w:tc>
          <w:tcPr>
            <w:tcW w:w="1980" w:type="dxa"/>
          </w:tcPr>
          <w:p w14:paraId="7F0E5B21" w14:textId="7F52A9BD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70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504</w:t>
            </w:r>
          </w:p>
        </w:tc>
        <w:tc>
          <w:tcPr>
            <w:tcW w:w="1890" w:type="dxa"/>
          </w:tcPr>
          <w:p w14:paraId="64CAEA56" w14:textId="52BA3946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045</w:t>
            </w:r>
          </w:p>
        </w:tc>
      </w:tr>
      <w:tr w:rsidR="007710D3" w:rsidRPr="0065266A" w14:paraId="03326DC1" w14:textId="77777777" w:rsidTr="007710D3">
        <w:tc>
          <w:tcPr>
            <w:tcW w:w="1595" w:type="dxa"/>
          </w:tcPr>
          <w:p w14:paraId="4FCA406F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10%-19%</w:t>
            </w:r>
          </w:p>
        </w:tc>
        <w:tc>
          <w:tcPr>
            <w:tcW w:w="1244" w:type="dxa"/>
          </w:tcPr>
          <w:p w14:paraId="1D16CF7F" w14:textId="1B1D528B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5</w:t>
            </w:r>
          </w:p>
        </w:tc>
        <w:tc>
          <w:tcPr>
            <w:tcW w:w="1431" w:type="dxa"/>
          </w:tcPr>
          <w:p w14:paraId="0F230791" w14:textId="4EF470FE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4DE603A4" w14:textId="129F9997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20</w:t>
            </w:r>
          </w:p>
        </w:tc>
        <w:tc>
          <w:tcPr>
            <w:tcW w:w="1980" w:type="dxa"/>
          </w:tcPr>
          <w:p w14:paraId="0C268CBD" w14:textId="2146C1D5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159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216</w:t>
            </w:r>
          </w:p>
        </w:tc>
        <w:tc>
          <w:tcPr>
            <w:tcW w:w="1890" w:type="dxa"/>
          </w:tcPr>
          <w:p w14:paraId="3DF1E030" w14:textId="4D341B07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7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961</w:t>
            </w:r>
          </w:p>
        </w:tc>
      </w:tr>
      <w:tr w:rsidR="007710D3" w:rsidRPr="0065266A" w14:paraId="3CDBDDDE" w14:textId="77777777" w:rsidTr="007710D3">
        <w:tc>
          <w:tcPr>
            <w:tcW w:w="1595" w:type="dxa"/>
          </w:tcPr>
          <w:p w14:paraId="40A93033" w14:textId="603F95CD" w:rsidR="007710D3" w:rsidRPr="0065266A" w:rsidRDefault="004C2D60" w:rsidP="00C8260D">
            <w:pPr>
              <w:rPr>
                <w:rFonts w:cs="Arial"/>
              </w:rPr>
            </w:pPr>
            <w:r w:rsidRPr="0065266A">
              <w:rPr>
                <w:rFonts w:cs="Arial"/>
                <w:sz w:val="18"/>
                <w:szCs w:val="18"/>
              </w:rPr>
              <w:t>10%-1</w:t>
            </w:r>
            <w:r w:rsidR="007B042D">
              <w:rPr>
                <w:rFonts w:cs="Arial"/>
                <w:sz w:val="18"/>
                <w:szCs w:val="18"/>
              </w:rPr>
              <w:t xml:space="preserve">9% Without SD </w:t>
            </w:r>
            <w:r w:rsidR="00C8260D" w:rsidRPr="0065266A">
              <w:rPr>
                <w:rFonts w:cs="Arial"/>
                <w:sz w:val="18"/>
                <w:szCs w:val="18"/>
              </w:rPr>
              <w:t>of Philadelphia</w:t>
            </w:r>
            <w:r w:rsidR="00C8260D" w:rsidRPr="0065266A">
              <w:rPr>
                <w:rFonts w:cs="Arial"/>
              </w:rPr>
              <w:t xml:space="preserve"> </w:t>
            </w:r>
          </w:p>
        </w:tc>
        <w:tc>
          <w:tcPr>
            <w:tcW w:w="1244" w:type="dxa"/>
          </w:tcPr>
          <w:p w14:paraId="35AAD904" w14:textId="669742DE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4</w:t>
            </w:r>
          </w:p>
        </w:tc>
        <w:tc>
          <w:tcPr>
            <w:tcW w:w="1431" w:type="dxa"/>
          </w:tcPr>
          <w:p w14:paraId="765439AE" w14:textId="53ED3AE1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1835B024" w14:textId="4EF8A9B9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14</w:t>
            </w:r>
          </w:p>
        </w:tc>
        <w:tc>
          <w:tcPr>
            <w:tcW w:w="1980" w:type="dxa"/>
          </w:tcPr>
          <w:p w14:paraId="5EB30628" w14:textId="3286B9C2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24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241</w:t>
            </w:r>
          </w:p>
        </w:tc>
        <w:tc>
          <w:tcPr>
            <w:tcW w:w="1890" w:type="dxa"/>
          </w:tcPr>
          <w:p w14:paraId="15000566" w14:textId="62FDCB42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732</w:t>
            </w:r>
          </w:p>
        </w:tc>
      </w:tr>
      <w:tr w:rsidR="007710D3" w:rsidRPr="0065266A" w14:paraId="23BE42CD" w14:textId="77777777" w:rsidTr="007710D3">
        <w:tc>
          <w:tcPr>
            <w:tcW w:w="1595" w:type="dxa"/>
          </w:tcPr>
          <w:p w14:paraId="59DB4FE2" w14:textId="615720EE" w:rsidR="007710D3" w:rsidRPr="0065266A" w:rsidRDefault="00C8260D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20%-29%</w:t>
            </w:r>
          </w:p>
        </w:tc>
        <w:tc>
          <w:tcPr>
            <w:tcW w:w="1244" w:type="dxa"/>
          </w:tcPr>
          <w:p w14:paraId="4D9480D2" w14:textId="7241BE1D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5</w:t>
            </w:r>
          </w:p>
        </w:tc>
        <w:tc>
          <w:tcPr>
            <w:tcW w:w="1431" w:type="dxa"/>
          </w:tcPr>
          <w:p w14:paraId="551ECB75" w14:textId="5F2762C8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</w:t>
            </w:r>
          </w:p>
        </w:tc>
        <w:tc>
          <w:tcPr>
            <w:tcW w:w="1418" w:type="dxa"/>
          </w:tcPr>
          <w:p w14:paraId="1970392C" w14:textId="0505836D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18</w:t>
            </w:r>
          </w:p>
        </w:tc>
        <w:tc>
          <w:tcPr>
            <w:tcW w:w="1980" w:type="dxa"/>
          </w:tcPr>
          <w:p w14:paraId="014E1585" w14:textId="759115D9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25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126</w:t>
            </w:r>
          </w:p>
        </w:tc>
        <w:tc>
          <w:tcPr>
            <w:tcW w:w="1890" w:type="dxa"/>
          </w:tcPr>
          <w:p w14:paraId="2B9C3C33" w14:textId="3D6B9C83" w:rsidR="007710D3" w:rsidRPr="0065266A" w:rsidRDefault="00C8260D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  <w:r w:rsidR="004C2D60" w:rsidRPr="0065266A">
              <w:rPr>
                <w:rFonts w:cs="Arial"/>
              </w:rPr>
              <w:t>,</w:t>
            </w:r>
            <w:r w:rsidRPr="0065266A">
              <w:rPr>
                <w:rFonts w:cs="Arial"/>
              </w:rPr>
              <w:t>396</w:t>
            </w:r>
          </w:p>
        </w:tc>
      </w:tr>
      <w:tr w:rsidR="007710D3" w:rsidRPr="0065266A" w14:paraId="6AF0DBE8" w14:textId="77777777" w:rsidTr="007710D3">
        <w:tc>
          <w:tcPr>
            <w:tcW w:w="1595" w:type="dxa"/>
          </w:tcPr>
          <w:p w14:paraId="55158262" w14:textId="4508B25E" w:rsidR="007710D3" w:rsidRPr="0065266A" w:rsidRDefault="00C8260D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30%-39%</w:t>
            </w:r>
          </w:p>
        </w:tc>
        <w:tc>
          <w:tcPr>
            <w:tcW w:w="1244" w:type="dxa"/>
          </w:tcPr>
          <w:p w14:paraId="3537CBDF" w14:textId="657D26A2" w:rsidR="007710D3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</w:t>
            </w:r>
          </w:p>
        </w:tc>
        <w:tc>
          <w:tcPr>
            <w:tcW w:w="1431" w:type="dxa"/>
          </w:tcPr>
          <w:p w14:paraId="3894F923" w14:textId="0D3FF789" w:rsidR="007710D3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14:paraId="4626865C" w14:textId="6A07FEB6" w:rsidR="007710D3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23</w:t>
            </w:r>
          </w:p>
        </w:tc>
        <w:tc>
          <w:tcPr>
            <w:tcW w:w="1980" w:type="dxa"/>
          </w:tcPr>
          <w:p w14:paraId="4EFD5EAC" w14:textId="5A0025E2" w:rsidR="007710D3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27,180</w:t>
            </w:r>
          </w:p>
        </w:tc>
        <w:tc>
          <w:tcPr>
            <w:tcW w:w="1890" w:type="dxa"/>
          </w:tcPr>
          <w:p w14:paraId="6925D1DC" w14:textId="646018E4" w:rsidR="007710D3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1,182</w:t>
            </w:r>
          </w:p>
        </w:tc>
      </w:tr>
      <w:tr w:rsidR="007710D3" w:rsidRPr="0065266A" w14:paraId="5E460665" w14:textId="77777777" w:rsidTr="007710D3">
        <w:tc>
          <w:tcPr>
            <w:tcW w:w="1595" w:type="dxa"/>
          </w:tcPr>
          <w:p w14:paraId="35313E34" w14:textId="0A3BBA0E" w:rsidR="007710D3" w:rsidRPr="0065266A" w:rsidRDefault="00C8260D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40%-49%</w:t>
            </w:r>
          </w:p>
        </w:tc>
        <w:tc>
          <w:tcPr>
            <w:tcW w:w="1244" w:type="dxa"/>
          </w:tcPr>
          <w:p w14:paraId="3D2C3286" w14:textId="55A7D1B9" w:rsidR="007710D3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</w:t>
            </w:r>
          </w:p>
        </w:tc>
        <w:tc>
          <w:tcPr>
            <w:tcW w:w="1431" w:type="dxa"/>
          </w:tcPr>
          <w:p w14:paraId="639B0C27" w14:textId="12B1296A" w:rsidR="007710D3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4E2E2D54" w14:textId="22257974" w:rsidR="007710D3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9</w:t>
            </w:r>
          </w:p>
        </w:tc>
        <w:tc>
          <w:tcPr>
            <w:tcW w:w="1980" w:type="dxa"/>
          </w:tcPr>
          <w:p w14:paraId="5C8DBE57" w14:textId="318E8BEB" w:rsidR="007710D3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29,586</w:t>
            </w:r>
          </w:p>
        </w:tc>
        <w:tc>
          <w:tcPr>
            <w:tcW w:w="1890" w:type="dxa"/>
          </w:tcPr>
          <w:p w14:paraId="44CBECBE" w14:textId="449A89FE" w:rsidR="007710D3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2,287</w:t>
            </w:r>
          </w:p>
        </w:tc>
      </w:tr>
      <w:tr w:rsidR="007710D3" w:rsidRPr="0065266A" w14:paraId="65DA4439" w14:textId="77777777" w:rsidTr="007710D3">
        <w:tc>
          <w:tcPr>
            <w:tcW w:w="1595" w:type="dxa"/>
          </w:tcPr>
          <w:p w14:paraId="3F703492" w14:textId="4EA563AE" w:rsidR="007710D3" w:rsidRPr="0065266A" w:rsidRDefault="00C8260D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50%-59%</w:t>
            </w:r>
          </w:p>
        </w:tc>
        <w:tc>
          <w:tcPr>
            <w:tcW w:w="1244" w:type="dxa"/>
          </w:tcPr>
          <w:p w14:paraId="4E9DA3BF" w14:textId="4416089C" w:rsidR="007710D3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431" w:type="dxa"/>
          </w:tcPr>
          <w:p w14:paraId="109FC702" w14:textId="1C5528E2" w:rsidR="007710D3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5CA24B6D" w14:textId="0A0E2246" w:rsidR="007710D3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980" w:type="dxa"/>
          </w:tcPr>
          <w:p w14:paraId="59347B2C" w14:textId="5B45856F" w:rsidR="007710D3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890" w:type="dxa"/>
          </w:tcPr>
          <w:p w14:paraId="4D663A60" w14:textId="151CE166" w:rsidR="007710D3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</w:tr>
      <w:tr w:rsidR="004C2D60" w:rsidRPr="0065266A" w14:paraId="2CF8C969" w14:textId="77777777" w:rsidTr="007710D3">
        <w:tc>
          <w:tcPr>
            <w:tcW w:w="1595" w:type="dxa"/>
          </w:tcPr>
          <w:p w14:paraId="01782643" w14:textId="60A4357E" w:rsidR="004C2D60" w:rsidRPr="0065266A" w:rsidRDefault="004C2D60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60%-69%</w:t>
            </w:r>
          </w:p>
        </w:tc>
        <w:tc>
          <w:tcPr>
            <w:tcW w:w="1244" w:type="dxa"/>
          </w:tcPr>
          <w:p w14:paraId="79608CDD" w14:textId="260F0B23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</w:t>
            </w:r>
          </w:p>
        </w:tc>
        <w:tc>
          <w:tcPr>
            <w:tcW w:w="1431" w:type="dxa"/>
          </w:tcPr>
          <w:p w14:paraId="0808E0CB" w14:textId="2A2B0E6A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57A476FB" w14:textId="50D4C409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20</w:t>
            </w:r>
          </w:p>
        </w:tc>
        <w:tc>
          <w:tcPr>
            <w:tcW w:w="1980" w:type="dxa"/>
          </w:tcPr>
          <w:p w14:paraId="5B754D9A" w14:textId="0D716AB5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32,216</w:t>
            </w:r>
          </w:p>
        </w:tc>
        <w:tc>
          <w:tcPr>
            <w:tcW w:w="1890" w:type="dxa"/>
          </w:tcPr>
          <w:p w14:paraId="3E2F05A8" w14:textId="531768A3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1,611</w:t>
            </w:r>
          </w:p>
        </w:tc>
      </w:tr>
      <w:tr w:rsidR="004C2D60" w:rsidRPr="0065266A" w14:paraId="64A6558A" w14:textId="77777777" w:rsidTr="007710D3">
        <w:tc>
          <w:tcPr>
            <w:tcW w:w="1595" w:type="dxa"/>
          </w:tcPr>
          <w:p w14:paraId="5F5390A4" w14:textId="1E12A2FD" w:rsidR="004C2D60" w:rsidRPr="0065266A" w:rsidRDefault="004C2D60" w:rsidP="007710D3">
            <w:pPr>
              <w:rPr>
                <w:rFonts w:cs="Arial"/>
                <w:sz w:val="18"/>
                <w:szCs w:val="18"/>
              </w:rPr>
            </w:pPr>
            <w:r w:rsidRPr="0065266A">
              <w:rPr>
                <w:rFonts w:cs="Arial"/>
              </w:rPr>
              <w:t>70%-79%</w:t>
            </w:r>
          </w:p>
        </w:tc>
        <w:tc>
          <w:tcPr>
            <w:tcW w:w="1244" w:type="dxa"/>
          </w:tcPr>
          <w:p w14:paraId="23E0D911" w14:textId="0FFFB304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431" w:type="dxa"/>
          </w:tcPr>
          <w:p w14:paraId="03F433D3" w14:textId="5F835354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4A74E68A" w14:textId="4C20A42B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980" w:type="dxa"/>
          </w:tcPr>
          <w:p w14:paraId="01BD2184" w14:textId="1B46D99E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890" w:type="dxa"/>
          </w:tcPr>
          <w:p w14:paraId="4FBB6F36" w14:textId="08174DA1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</w:tr>
      <w:tr w:rsidR="004C2D60" w:rsidRPr="0065266A" w14:paraId="560C57E3" w14:textId="77777777" w:rsidTr="007710D3">
        <w:tc>
          <w:tcPr>
            <w:tcW w:w="1595" w:type="dxa"/>
          </w:tcPr>
          <w:p w14:paraId="5C2C87B1" w14:textId="77777777" w:rsidR="004C2D60" w:rsidRPr="0065266A" w:rsidRDefault="004C2D60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80%-89%</w:t>
            </w:r>
          </w:p>
        </w:tc>
        <w:tc>
          <w:tcPr>
            <w:tcW w:w="1244" w:type="dxa"/>
          </w:tcPr>
          <w:p w14:paraId="335E751B" w14:textId="0109DB0E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31" w:type="dxa"/>
          </w:tcPr>
          <w:p w14:paraId="49BF648D" w14:textId="72255916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14:paraId="4E814399" w14:textId="1DD79941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18</w:t>
            </w:r>
          </w:p>
        </w:tc>
        <w:tc>
          <w:tcPr>
            <w:tcW w:w="1980" w:type="dxa"/>
          </w:tcPr>
          <w:p w14:paraId="500B1E45" w14:textId="731F2628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17,388</w:t>
            </w:r>
          </w:p>
        </w:tc>
        <w:tc>
          <w:tcPr>
            <w:tcW w:w="1890" w:type="dxa"/>
          </w:tcPr>
          <w:p w14:paraId="5595272A" w14:textId="0D07BAAE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966</w:t>
            </w:r>
          </w:p>
        </w:tc>
      </w:tr>
      <w:tr w:rsidR="004C2D60" w:rsidRPr="0065266A" w14:paraId="418E7633" w14:textId="77777777" w:rsidTr="007710D3">
        <w:tc>
          <w:tcPr>
            <w:tcW w:w="1595" w:type="dxa"/>
          </w:tcPr>
          <w:p w14:paraId="3294934E" w14:textId="77777777" w:rsidR="004C2D60" w:rsidRPr="0065266A" w:rsidRDefault="004C2D60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90%-99%</w:t>
            </w:r>
          </w:p>
        </w:tc>
        <w:tc>
          <w:tcPr>
            <w:tcW w:w="1244" w:type="dxa"/>
          </w:tcPr>
          <w:p w14:paraId="08E3EA23" w14:textId="7C915948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431" w:type="dxa"/>
          </w:tcPr>
          <w:p w14:paraId="2A99E92E" w14:textId="6F1B2892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6D93407B" w14:textId="7FF06E55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980" w:type="dxa"/>
          </w:tcPr>
          <w:p w14:paraId="451DA66B" w14:textId="45C5B87A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  <w:tc>
          <w:tcPr>
            <w:tcW w:w="1890" w:type="dxa"/>
          </w:tcPr>
          <w:p w14:paraId="1D863AE7" w14:textId="4D42F510" w:rsidR="004C2D60" w:rsidRPr="0065266A" w:rsidRDefault="004C2D60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0</w:t>
            </w:r>
          </w:p>
        </w:tc>
      </w:tr>
    </w:tbl>
    <w:p w14:paraId="11596AE8" w14:textId="539B7A21" w:rsidR="007710D3" w:rsidRPr="0065266A" w:rsidRDefault="0065266A">
      <w:pPr>
        <w:rPr>
          <w:rFonts w:cs="Arial"/>
        </w:rPr>
      </w:pPr>
      <w:r w:rsidRPr="0065266A">
        <w:rPr>
          <w:rFonts w:cs="Arial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868D95B" wp14:editId="08436731">
                <wp:simplePos x="0" y="0"/>
                <wp:positionH relativeFrom="column">
                  <wp:posOffset>-114300</wp:posOffset>
                </wp:positionH>
                <wp:positionV relativeFrom="paragraph">
                  <wp:posOffset>121920</wp:posOffset>
                </wp:positionV>
                <wp:extent cx="6629400" cy="0"/>
                <wp:effectExtent l="50800" t="25400" r="76200" b="101600"/>
                <wp:wrapNone/>
                <wp:docPr id="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15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8.95pt,9.6pt" to="513.0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" strokecolor="#4f81bd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</w:p>
    <w:p w14:paraId="1CDA7EAC" w14:textId="77777777" w:rsidR="0065266A" w:rsidRPr="007913A6" w:rsidRDefault="0065266A">
      <w:pPr>
        <w:rPr>
          <w:rFonts w:cs="Arial"/>
          <w:sz w:val="18"/>
          <w:szCs w:val="18"/>
        </w:rPr>
      </w:pPr>
    </w:p>
    <w:p w14:paraId="2E66FABC" w14:textId="167829B3" w:rsidR="007710D3" w:rsidRPr="0065266A" w:rsidRDefault="007710D3">
      <w:pPr>
        <w:rPr>
          <w:rFonts w:cs="Arial"/>
          <w:b/>
          <w:sz w:val="28"/>
          <w:szCs w:val="28"/>
        </w:rPr>
      </w:pPr>
      <w:r w:rsidRPr="0065266A">
        <w:rPr>
          <w:rFonts w:cs="Arial"/>
          <w:b/>
          <w:sz w:val="28"/>
          <w:szCs w:val="28"/>
        </w:rPr>
        <w:t xml:space="preserve">Race/Ethnicity- Percentage of </w:t>
      </w:r>
      <w:r w:rsidR="007913A6">
        <w:rPr>
          <w:rFonts w:cs="Arial"/>
          <w:b/>
          <w:sz w:val="28"/>
          <w:szCs w:val="28"/>
        </w:rPr>
        <w:t xml:space="preserve">the </w:t>
      </w:r>
      <w:r w:rsidRPr="0065266A">
        <w:rPr>
          <w:rFonts w:cs="Arial"/>
          <w:b/>
          <w:sz w:val="28"/>
          <w:szCs w:val="28"/>
        </w:rPr>
        <w:t>District</w:t>
      </w:r>
      <w:r w:rsidR="007913A6">
        <w:rPr>
          <w:rFonts w:cs="Arial"/>
          <w:b/>
          <w:sz w:val="28"/>
          <w:szCs w:val="28"/>
        </w:rPr>
        <w:t xml:space="preserve"> Enrollment</w:t>
      </w:r>
      <w:r w:rsidRPr="0065266A">
        <w:rPr>
          <w:rFonts w:cs="Arial"/>
          <w:b/>
          <w:sz w:val="28"/>
          <w:szCs w:val="28"/>
        </w:rPr>
        <w:t xml:space="preserve"> is Other Ethnicities</w:t>
      </w:r>
      <w:r w:rsidR="00030D49" w:rsidRPr="0065266A">
        <w:rPr>
          <w:rFonts w:cs="Arial"/>
          <w:b/>
          <w:sz w:val="28"/>
          <w:szCs w:val="28"/>
        </w:rPr>
        <w:t xml:space="preserve"> </w:t>
      </w:r>
    </w:p>
    <w:p w14:paraId="6AAF9852" w14:textId="77777777" w:rsidR="005F3C47" w:rsidRPr="0065266A" w:rsidRDefault="005F3C47" w:rsidP="005F3C47">
      <w:pPr>
        <w:rPr>
          <w:rFonts w:cs="Arial"/>
          <w:sz w:val="18"/>
          <w:szCs w:val="18"/>
        </w:rPr>
      </w:pPr>
      <w:r w:rsidRPr="0065266A">
        <w:rPr>
          <w:rFonts w:cs="Arial"/>
          <w:sz w:val="18"/>
          <w:szCs w:val="18"/>
        </w:rPr>
        <w:t>(Profile of 36 Districts with Percentage of White (not Hispanic) is less than 50%)</w:t>
      </w:r>
    </w:p>
    <w:p w14:paraId="3FADB778" w14:textId="77777777" w:rsidR="007710D3" w:rsidRPr="0065266A" w:rsidRDefault="007710D3">
      <w:pPr>
        <w:rPr>
          <w:rFonts w:cs="Arial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595"/>
        <w:gridCol w:w="1244"/>
        <w:gridCol w:w="1431"/>
        <w:gridCol w:w="1418"/>
        <w:gridCol w:w="1980"/>
        <w:gridCol w:w="1890"/>
      </w:tblGrid>
      <w:tr w:rsidR="007710D3" w:rsidRPr="0065266A" w14:paraId="0BB3BA75" w14:textId="77777777" w:rsidTr="0065266A">
        <w:tc>
          <w:tcPr>
            <w:tcW w:w="1595" w:type="dxa"/>
            <w:shd w:val="clear" w:color="auto" w:fill="C6D9F1" w:themeFill="text2" w:themeFillTint="33"/>
          </w:tcPr>
          <w:p w14:paraId="066440C7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Percent</w:t>
            </w:r>
          </w:p>
        </w:tc>
        <w:tc>
          <w:tcPr>
            <w:tcW w:w="1244" w:type="dxa"/>
            <w:shd w:val="clear" w:color="auto" w:fill="C6D9F1" w:themeFill="text2" w:themeFillTint="33"/>
          </w:tcPr>
          <w:p w14:paraId="4F15BF06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# Districts</w:t>
            </w:r>
          </w:p>
        </w:tc>
        <w:tc>
          <w:tcPr>
            <w:tcW w:w="1431" w:type="dxa"/>
            <w:shd w:val="clear" w:color="auto" w:fill="C6D9F1" w:themeFill="text2" w:themeFillTint="33"/>
          </w:tcPr>
          <w:p w14:paraId="104E33E1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 xml:space="preserve">#Districts </w:t>
            </w:r>
          </w:p>
          <w:p w14:paraId="23290B64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No Librarian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8A6CE32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# Librarians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14:paraId="32415052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# Students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14:paraId="0EB332E2" w14:textId="77777777" w:rsidR="007710D3" w:rsidRPr="0065266A" w:rsidRDefault="007710D3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Students per Librarian</w:t>
            </w:r>
          </w:p>
        </w:tc>
      </w:tr>
      <w:tr w:rsidR="007710D3" w:rsidRPr="0065266A" w14:paraId="5EA61AB3" w14:textId="77777777" w:rsidTr="007710D3">
        <w:tc>
          <w:tcPr>
            <w:tcW w:w="1595" w:type="dxa"/>
          </w:tcPr>
          <w:p w14:paraId="0904D062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0%- 9%</w:t>
            </w:r>
          </w:p>
        </w:tc>
        <w:tc>
          <w:tcPr>
            <w:tcW w:w="1244" w:type="dxa"/>
          </w:tcPr>
          <w:p w14:paraId="18BAE3B8" w14:textId="42751DF3" w:rsidR="007710D3" w:rsidRPr="0065266A" w:rsidRDefault="009D4D2B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23</w:t>
            </w:r>
          </w:p>
        </w:tc>
        <w:tc>
          <w:tcPr>
            <w:tcW w:w="1431" w:type="dxa"/>
          </w:tcPr>
          <w:p w14:paraId="54BED273" w14:textId="220AD2AA" w:rsidR="007710D3" w:rsidRPr="0065266A" w:rsidRDefault="009D4D2B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7</w:t>
            </w:r>
          </w:p>
        </w:tc>
        <w:tc>
          <w:tcPr>
            <w:tcW w:w="1418" w:type="dxa"/>
          </w:tcPr>
          <w:p w14:paraId="379C5FFE" w14:textId="14408001" w:rsidR="007710D3" w:rsidRPr="0065266A" w:rsidRDefault="009D4D2B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101.5</w:t>
            </w:r>
          </w:p>
        </w:tc>
        <w:tc>
          <w:tcPr>
            <w:tcW w:w="1980" w:type="dxa"/>
          </w:tcPr>
          <w:p w14:paraId="051B616D" w14:textId="097B5B57" w:rsidR="007710D3" w:rsidRPr="0065266A" w:rsidRDefault="009D4D2B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145,466</w:t>
            </w:r>
          </w:p>
        </w:tc>
        <w:tc>
          <w:tcPr>
            <w:tcW w:w="1890" w:type="dxa"/>
          </w:tcPr>
          <w:p w14:paraId="06755763" w14:textId="5C6BDC30" w:rsidR="007710D3" w:rsidRPr="0065266A" w:rsidRDefault="009D4D2B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1,433</w:t>
            </w:r>
          </w:p>
        </w:tc>
      </w:tr>
      <w:tr w:rsidR="007710D3" w:rsidRPr="0065266A" w14:paraId="165A39AD" w14:textId="77777777" w:rsidTr="007710D3">
        <w:tc>
          <w:tcPr>
            <w:tcW w:w="1595" w:type="dxa"/>
          </w:tcPr>
          <w:p w14:paraId="255B2589" w14:textId="77777777" w:rsidR="007710D3" w:rsidRPr="0065266A" w:rsidRDefault="007710D3" w:rsidP="007710D3">
            <w:pPr>
              <w:rPr>
                <w:rFonts w:cs="Arial"/>
              </w:rPr>
            </w:pPr>
            <w:r w:rsidRPr="0065266A">
              <w:rPr>
                <w:rFonts w:cs="Arial"/>
              </w:rPr>
              <w:t>10%-19%</w:t>
            </w:r>
          </w:p>
        </w:tc>
        <w:tc>
          <w:tcPr>
            <w:tcW w:w="1244" w:type="dxa"/>
          </w:tcPr>
          <w:p w14:paraId="34BBD0D0" w14:textId="38DA9622" w:rsidR="007710D3" w:rsidRPr="0065266A" w:rsidRDefault="009D4D2B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13</w:t>
            </w:r>
          </w:p>
        </w:tc>
        <w:tc>
          <w:tcPr>
            <w:tcW w:w="1431" w:type="dxa"/>
          </w:tcPr>
          <w:p w14:paraId="24467F73" w14:textId="34BE5C1C" w:rsidR="007710D3" w:rsidRPr="0065266A" w:rsidRDefault="009D4D2B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14:paraId="3F9427FC" w14:textId="05E07C23" w:rsidR="007710D3" w:rsidRPr="0065266A" w:rsidRDefault="009D4D2B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74</w:t>
            </w:r>
          </w:p>
        </w:tc>
        <w:tc>
          <w:tcPr>
            <w:tcW w:w="1980" w:type="dxa"/>
          </w:tcPr>
          <w:p w14:paraId="31CEB3C8" w14:textId="1006F5A7" w:rsidR="007710D3" w:rsidRPr="0065266A" w:rsidRDefault="009D4D2B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206,750</w:t>
            </w:r>
          </w:p>
        </w:tc>
        <w:tc>
          <w:tcPr>
            <w:tcW w:w="1890" w:type="dxa"/>
          </w:tcPr>
          <w:p w14:paraId="61D3D333" w14:textId="760ABE36" w:rsidR="007710D3" w:rsidRPr="0065266A" w:rsidRDefault="009D4D2B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2,794</w:t>
            </w:r>
          </w:p>
        </w:tc>
      </w:tr>
      <w:tr w:rsidR="007710D3" w:rsidRPr="0065266A" w14:paraId="33754E47" w14:textId="77777777" w:rsidTr="007710D3">
        <w:tc>
          <w:tcPr>
            <w:tcW w:w="1595" w:type="dxa"/>
          </w:tcPr>
          <w:p w14:paraId="1E6355C6" w14:textId="1FA8542F" w:rsidR="007710D3" w:rsidRPr="0065266A" w:rsidRDefault="007B042D" w:rsidP="009D4D2B">
            <w:pPr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 xml:space="preserve">70%-79% Without SD </w:t>
            </w:r>
            <w:r w:rsidR="009D4D2B" w:rsidRPr="0065266A">
              <w:rPr>
                <w:rFonts w:cs="Arial"/>
                <w:sz w:val="18"/>
                <w:szCs w:val="18"/>
              </w:rPr>
              <w:t>of Philadelphia</w:t>
            </w:r>
            <w:r w:rsidR="009D4D2B" w:rsidRPr="0065266A">
              <w:rPr>
                <w:rFonts w:cs="Arial"/>
              </w:rPr>
              <w:t xml:space="preserve"> </w:t>
            </w:r>
          </w:p>
        </w:tc>
        <w:tc>
          <w:tcPr>
            <w:tcW w:w="1244" w:type="dxa"/>
          </w:tcPr>
          <w:p w14:paraId="63DE620C" w14:textId="153026D0" w:rsidR="007710D3" w:rsidRPr="0065266A" w:rsidRDefault="009D4D2B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12</w:t>
            </w:r>
          </w:p>
        </w:tc>
        <w:tc>
          <w:tcPr>
            <w:tcW w:w="1431" w:type="dxa"/>
          </w:tcPr>
          <w:p w14:paraId="65644D62" w14:textId="734DC384" w:rsidR="007710D3" w:rsidRPr="0065266A" w:rsidRDefault="009D4D2B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14:paraId="53F99F70" w14:textId="09528383" w:rsidR="007710D3" w:rsidRPr="0065266A" w:rsidRDefault="009D4D2B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68</w:t>
            </w:r>
          </w:p>
        </w:tc>
        <w:tc>
          <w:tcPr>
            <w:tcW w:w="1980" w:type="dxa"/>
          </w:tcPr>
          <w:p w14:paraId="2A6668AD" w14:textId="3D8BE313" w:rsidR="007710D3" w:rsidRPr="0065266A" w:rsidRDefault="009D4D2B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71,775</w:t>
            </w:r>
          </w:p>
        </w:tc>
        <w:tc>
          <w:tcPr>
            <w:tcW w:w="1890" w:type="dxa"/>
          </w:tcPr>
          <w:p w14:paraId="35CA7849" w14:textId="3A93295E" w:rsidR="007710D3" w:rsidRPr="0065266A" w:rsidRDefault="009D4D2B" w:rsidP="007710D3">
            <w:pPr>
              <w:jc w:val="center"/>
              <w:rPr>
                <w:rFonts w:cs="Arial"/>
              </w:rPr>
            </w:pPr>
            <w:r w:rsidRPr="0065266A">
              <w:rPr>
                <w:rFonts w:cs="Arial"/>
              </w:rPr>
              <w:t>1,056</w:t>
            </w:r>
          </w:p>
        </w:tc>
      </w:tr>
    </w:tbl>
    <w:p w14:paraId="6A3F224A" w14:textId="77777777" w:rsidR="007710D3" w:rsidRDefault="007710D3">
      <w:pPr>
        <w:rPr>
          <w:rFonts w:cs="Arial"/>
        </w:rPr>
      </w:pPr>
    </w:p>
    <w:p w14:paraId="01A4E49D" w14:textId="1E6796F3" w:rsidR="00A7745E" w:rsidRPr="0065266A" w:rsidRDefault="00A7745E" w:rsidP="00A7745E">
      <w:pPr>
        <w:rPr>
          <w:rFonts w:cs="Arial"/>
        </w:rPr>
      </w:pPr>
      <w:r>
        <w:rPr>
          <w:rFonts w:cs="Arial"/>
        </w:rPr>
        <w:t>Note. Data for library staffing from Pennsylvania School Librarians Association (2017) , for student data from Pennsylvania Department of Education: PA School Performance Profile (2017)</w:t>
      </w:r>
      <w:bookmarkStart w:id="0" w:name="_GoBack"/>
      <w:bookmarkEnd w:id="0"/>
      <w:r w:rsidRPr="0065266A">
        <w:rPr>
          <w:rFonts w:cs="Arial"/>
        </w:rPr>
        <w:t xml:space="preserve"> </w:t>
      </w:r>
    </w:p>
    <w:p w14:paraId="17B25D61" w14:textId="34562963" w:rsidR="007B042D" w:rsidRPr="0065266A" w:rsidRDefault="007B042D">
      <w:pPr>
        <w:rPr>
          <w:rFonts w:cs="Arial"/>
        </w:rPr>
      </w:pPr>
    </w:p>
    <w:sectPr w:rsidR="007B042D" w:rsidRPr="0065266A" w:rsidSect="000627F2">
      <w:headerReference w:type="default" r:id="rId8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97FD0" w14:textId="77777777" w:rsidR="006302D1" w:rsidRDefault="006302D1" w:rsidP="007913A6">
      <w:r>
        <w:separator/>
      </w:r>
    </w:p>
  </w:endnote>
  <w:endnote w:type="continuationSeparator" w:id="0">
    <w:p w14:paraId="0705C0C4" w14:textId="77777777" w:rsidR="006302D1" w:rsidRDefault="006302D1" w:rsidP="0079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50F7" w14:textId="77777777" w:rsidR="006302D1" w:rsidRDefault="006302D1" w:rsidP="007913A6">
      <w:r>
        <w:separator/>
      </w:r>
    </w:p>
  </w:footnote>
  <w:footnote w:type="continuationSeparator" w:id="0">
    <w:p w14:paraId="7F0360D9" w14:textId="77777777" w:rsidR="006302D1" w:rsidRDefault="006302D1" w:rsidP="007913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DB4C3" w14:textId="4DA99D2A" w:rsidR="006302D1" w:rsidRDefault="006302D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55"/>
    <w:rsid w:val="00030D49"/>
    <w:rsid w:val="000627F2"/>
    <w:rsid w:val="000A5C31"/>
    <w:rsid w:val="000B31CF"/>
    <w:rsid w:val="000D5B05"/>
    <w:rsid w:val="001D3315"/>
    <w:rsid w:val="001F5C55"/>
    <w:rsid w:val="002E63DC"/>
    <w:rsid w:val="00387BB6"/>
    <w:rsid w:val="004474D8"/>
    <w:rsid w:val="004C2D60"/>
    <w:rsid w:val="005D5752"/>
    <w:rsid w:val="005F3C47"/>
    <w:rsid w:val="006041EE"/>
    <w:rsid w:val="006302D1"/>
    <w:rsid w:val="0065266A"/>
    <w:rsid w:val="006974EF"/>
    <w:rsid w:val="007710D3"/>
    <w:rsid w:val="007913A6"/>
    <w:rsid w:val="007B042D"/>
    <w:rsid w:val="00911815"/>
    <w:rsid w:val="00975F77"/>
    <w:rsid w:val="009D4D2B"/>
    <w:rsid w:val="00A071B2"/>
    <w:rsid w:val="00A72382"/>
    <w:rsid w:val="00A7745E"/>
    <w:rsid w:val="00A83641"/>
    <w:rsid w:val="00C8260D"/>
    <w:rsid w:val="00DC2814"/>
    <w:rsid w:val="00E839CC"/>
    <w:rsid w:val="00E90EBB"/>
    <w:rsid w:val="00E96B0B"/>
    <w:rsid w:val="00EF4769"/>
    <w:rsid w:val="00F36A1C"/>
    <w:rsid w:val="00F50569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0060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13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3A6"/>
  </w:style>
  <w:style w:type="paragraph" w:styleId="Footer">
    <w:name w:val="footer"/>
    <w:basedOn w:val="Normal"/>
    <w:link w:val="FooterChar"/>
    <w:uiPriority w:val="99"/>
    <w:unhideWhenUsed/>
    <w:rsid w:val="007913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3A6"/>
  </w:style>
  <w:style w:type="character" w:styleId="Hyperlink">
    <w:name w:val="Hyperlink"/>
    <w:basedOn w:val="DefaultParagraphFont"/>
    <w:uiPriority w:val="99"/>
    <w:unhideWhenUsed/>
    <w:rsid w:val="007B04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13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3A6"/>
  </w:style>
  <w:style w:type="paragraph" w:styleId="Footer">
    <w:name w:val="footer"/>
    <w:basedOn w:val="Normal"/>
    <w:link w:val="FooterChar"/>
    <w:uiPriority w:val="99"/>
    <w:unhideWhenUsed/>
    <w:rsid w:val="007913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3A6"/>
  </w:style>
  <w:style w:type="character" w:styleId="Hyperlink">
    <w:name w:val="Hyperlink"/>
    <w:basedOn w:val="DefaultParagraphFont"/>
    <w:uiPriority w:val="99"/>
    <w:unhideWhenUsed/>
    <w:rsid w:val="007B0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485</Words>
  <Characters>2768</Characters>
  <Application>Microsoft Macintosh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Kern</dc:creator>
  <cp:keywords/>
  <dc:description/>
  <cp:lastModifiedBy>Eileen Kern</cp:lastModifiedBy>
  <cp:revision>7</cp:revision>
  <dcterms:created xsi:type="dcterms:W3CDTF">2017-01-26T16:14:00Z</dcterms:created>
  <dcterms:modified xsi:type="dcterms:W3CDTF">2017-02-08T03:10:00Z</dcterms:modified>
</cp:coreProperties>
</file>