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4D1B4" w14:textId="39FFA990" w:rsidR="00AC2486" w:rsidRPr="00EA351A" w:rsidRDefault="009F6EAA" w:rsidP="00EA351A">
      <w:pPr>
        <w:pBdr>
          <w:top w:val="single" w:sz="24" w:space="1" w:color="auto"/>
          <w:left w:val="single" w:sz="24" w:space="4" w:color="auto"/>
          <w:bottom w:val="single" w:sz="24" w:space="1" w:color="auto"/>
          <w:right w:val="single" w:sz="24" w:space="12" w:color="auto"/>
        </w:pBdr>
        <w:shd w:val="clear" w:color="auto" w:fill="DAEEF3" w:themeFill="accent5" w:themeFillTint="33"/>
        <w:spacing w:after="0"/>
        <w:jc w:val="center"/>
        <w:rPr>
          <w:rFonts w:ascii="Arial" w:hAnsi="Arial" w:cs="Arial"/>
          <w:b/>
          <w:i/>
          <w:sz w:val="28"/>
          <w:szCs w:val="28"/>
        </w:rPr>
      </w:pPr>
      <w:bookmarkStart w:id="0" w:name="_GoBack"/>
      <w:bookmarkEnd w:id="0"/>
      <w:r w:rsidRPr="00B833EE">
        <w:rPr>
          <w:rFonts w:ascii="Arial" w:hAnsi="Arial" w:cs="Arial"/>
          <w:b/>
          <w:i/>
          <w:sz w:val="28"/>
          <w:szCs w:val="28"/>
        </w:rPr>
        <w:t>The Model Curriculum for PA School Library Programs</w:t>
      </w:r>
      <w:r w:rsidR="00AC2486" w:rsidRPr="00B833EE">
        <w:rPr>
          <w:rFonts w:ascii="Arial" w:hAnsi="Arial" w:cs="Arial"/>
          <w:b/>
          <w:i/>
          <w:sz w:val="28"/>
          <w:szCs w:val="28"/>
        </w:rPr>
        <w:t>, Grade Band Pre-Kindergarten-2</w:t>
      </w:r>
    </w:p>
    <w:p w14:paraId="4D5DD030" w14:textId="257E07DE" w:rsidR="00AC2486" w:rsidRPr="00B833EE" w:rsidRDefault="009F6EAA" w:rsidP="00AC2486">
      <w:pPr>
        <w:pBdr>
          <w:top w:val="single" w:sz="24" w:space="1" w:color="auto"/>
          <w:left w:val="single" w:sz="24" w:space="4" w:color="auto"/>
          <w:bottom w:val="single" w:sz="24" w:space="1" w:color="auto"/>
          <w:right w:val="single" w:sz="24" w:space="12" w:color="auto"/>
        </w:pBdr>
        <w:shd w:val="clear" w:color="auto" w:fill="DAEEF3" w:themeFill="accent5" w:themeFillTint="33"/>
        <w:spacing w:after="0"/>
        <w:jc w:val="center"/>
        <w:rPr>
          <w:rFonts w:ascii="Arial" w:hAnsi="Arial" w:cs="Arial"/>
          <w:b/>
          <w:sz w:val="24"/>
          <w:szCs w:val="24"/>
        </w:rPr>
      </w:pPr>
      <w:r w:rsidRPr="00B833EE">
        <w:rPr>
          <w:rFonts w:ascii="Arial" w:hAnsi="Arial" w:cs="Arial"/>
          <w:b/>
          <w:sz w:val="24"/>
          <w:szCs w:val="24"/>
        </w:rPr>
        <w:t>Stage 1 Desired Results:</w:t>
      </w:r>
    </w:p>
    <w:p w14:paraId="7A4F5EA2" w14:textId="5C47BEBA" w:rsidR="009F6EAA" w:rsidRPr="00B833EE" w:rsidRDefault="003B391E" w:rsidP="00AC2486">
      <w:pPr>
        <w:pBdr>
          <w:top w:val="single" w:sz="24" w:space="1" w:color="auto"/>
          <w:left w:val="single" w:sz="24" w:space="4" w:color="auto"/>
          <w:bottom w:val="single" w:sz="24" w:space="1" w:color="auto"/>
          <w:right w:val="single" w:sz="24" w:space="12" w:color="auto"/>
        </w:pBdr>
        <w:shd w:val="clear" w:color="auto" w:fill="DAEEF3" w:themeFill="accent5" w:themeFillTint="33"/>
        <w:spacing w:after="0"/>
        <w:jc w:val="center"/>
        <w:rPr>
          <w:rFonts w:ascii="Arial" w:hAnsi="Arial" w:cs="Arial"/>
          <w:b/>
          <w:sz w:val="24"/>
          <w:szCs w:val="24"/>
        </w:rPr>
      </w:pPr>
      <w:r>
        <w:rPr>
          <w:rFonts w:ascii="Arial" w:hAnsi="Arial" w:cs="Arial"/>
          <w:b/>
          <w:sz w:val="24"/>
          <w:szCs w:val="24"/>
        </w:rPr>
        <w:t>Correlated</w:t>
      </w:r>
      <w:r w:rsidR="00AC2486" w:rsidRPr="00B833EE">
        <w:rPr>
          <w:rFonts w:ascii="Arial" w:hAnsi="Arial" w:cs="Arial"/>
          <w:b/>
          <w:sz w:val="24"/>
          <w:szCs w:val="24"/>
        </w:rPr>
        <w:t xml:space="preserve"> </w:t>
      </w:r>
      <w:r w:rsidR="009F6EAA" w:rsidRPr="00B833EE">
        <w:rPr>
          <w:rFonts w:ascii="Arial" w:hAnsi="Arial" w:cs="Arial"/>
          <w:b/>
          <w:i/>
          <w:sz w:val="24"/>
          <w:szCs w:val="24"/>
        </w:rPr>
        <w:t>PA Core Standards</w:t>
      </w:r>
      <w:r w:rsidR="00AC2486" w:rsidRPr="00B833EE">
        <w:rPr>
          <w:rFonts w:ascii="Arial" w:hAnsi="Arial" w:cs="Arial"/>
          <w:b/>
          <w:sz w:val="24"/>
          <w:szCs w:val="24"/>
        </w:rPr>
        <w:t xml:space="preserve">, Big Ideas &amp; </w:t>
      </w:r>
      <w:r w:rsidR="009F6EAA" w:rsidRPr="00B833EE">
        <w:rPr>
          <w:rFonts w:ascii="Arial" w:hAnsi="Arial" w:cs="Arial"/>
          <w:b/>
          <w:sz w:val="24"/>
          <w:szCs w:val="24"/>
        </w:rPr>
        <w:t xml:space="preserve">Essential Questions, </w:t>
      </w:r>
      <w:r w:rsidR="00AC2486" w:rsidRPr="00B833EE">
        <w:rPr>
          <w:rFonts w:ascii="Arial" w:hAnsi="Arial" w:cs="Arial"/>
          <w:b/>
          <w:sz w:val="24"/>
          <w:szCs w:val="24"/>
        </w:rPr>
        <w:t>Library Information Concepts, &amp;</w:t>
      </w:r>
      <w:r w:rsidR="009F6EAA" w:rsidRPr="00B833EE">
        <w:rPr>
          <w:rFonts w:ascii="Arial" w:hAnsi="Arial" w:cs="Arial"/>
          <w:b/>
          <w:sz w:val="24"/>
          <w:szCs w:val="24"/>
        </w:rPr>
        <w:t xml:space="preserve"> </w:t>
      </w:r>
      <w:r w:rsidR="00AC2486" w:rsidRPr="00B833EE">
        <w:rPr>
          <w:rFonts w:ascii="Arial" w:hAnsi="Arial" w:cs="Arial"/>
          <w:b/>
          <w:sz w:val="24"/>
          <w:szCs w:val="24"/>
        </w:rPr>
        <w:t xml:space="preserve">Student </w:t>
      </w:r>
      <w:r w:rsidR="009F6EAA" w:rsidRPr="00B833EE">
        <w:rPr>
          <w:rFonts w:ascii="Arial" w:hAnsi="Arial" w:cs="Arial"/>
          <w:b/>
          <w:sz w:val="24"/>
          <w:szCs w:val="24"/>
        </w:rPr>
        <w:t>Competencies</w:t>
      </w:r>
    </w:p>
    <w:p w14:paraId="7D577620" w14:textId="77777777" w:rsidR="00AC2486" w:rsidRPr="00B833EE" w:rsidRDefault="00642588" w:rsidP="00AC2486">
      <w:pPr>
        <w:pBdr>
          <w:top w:val="single" w:sz="24" w:space="1" w:color="auto"/>
          <w:left w:val="single" w:sz="24" w:space="4" w:color="auto"/>
          <w:bottom w:val="single" w:sz="24" w:space="1" w:color="auto"/>
          <w:right w:val="single" w:sz="24" w:space="12" w:color="auto"/>
        </w:pBdr>
        <w:shd w:val="clear" w:color="auto" w:fill="DAEEF3" w:themeFill="accent5" w:themeFillTint="33"/>
        <w:spacing w:after="0"/>
        <w:jc w:val="center"/>
        <w:rPr>
          <w:rFonts w:ascii="Arial" w:hAnsi="Arial" w:cs="Arial"/>
          <w:b/>
          <w:sz w:val="24"/>
          <w:szCs w:val="24"/>
        </w:rPr>
      </w:pPr>
      <w:r w:rsidRPr="00B833EE">
        <w:rPr>
          <w:rFonts w:ascii="Arial" w:hAnsi="Arial" w:cs="Arial"/>
          <w:b/>
          <w:sz w:val="24"/>
          <w:szCs w:val="24"/>
        </w:rPr>
        <w:t>Stage 2</w:t>
      </w:r>
      <w:r w:rsidR="009F6EAA" w:rsidRPr="00B833EE">
        <w:rPr>
          <w:rFonts w:ascii="Arial" w:hAnsi="Arial" w:cs="Arial"/>
          <w:b/>
          <w:sz w:val="24"/>
          <w:szCs w:val="24"/>
        </w:rPr>
        <w:t xml:space="preserve"> </w:t>
      </w:r>
    </w:p>
    <w:p w14:paraId="3FCC6280" w14:textId="7742BFD6" w:rsidR="00642588" w:rsidRPr="00B833EE" w:rsidRDefault="009F6EAA" w:rsidP="00AC2486">
      <w:pPr>
        <w:pBdr>
          <w:top w:val="single" w:sz="24" w:space="1" w:color="auto"/>
          <w:left w:val="single" w:sz="24" w:space="4" w:color="auto"/>
          <w:bottom w:val="single" w:sz="24" w:space="1" w:color="auto"/>
          <w:right w:val="single" w:sz="24" w:space="12" w:color="auto"/>
        </w:pBdr>
        <w:shd w:val="clear" w:color="auto" w:fill="DAEEF3" w:themeFill="accent5" w:themeFillTint="33"/>
        <w:spacing w:after="0"/>
        <w:jc w:val="center"/>
        <w:rPr>
          <w:rFonts w:ascii="Arial" w:hAnsi="Arial" w:cs="Arial"/>
          <w:b/>
          <w:sz w:val="24"/>
          <w:szCs w:val="24"/>
        </w:rPr>
      </w:pPr>
      <w:r w:rsidRPr="00B833EE">
        <w:rPr>
          <w:rFonts w:ascii="Arial" w:hAnsi="Arial" w:cs="Arial"/>
          <w:b/>
          <w:sz w:val="24"/>
          <w:szCs w:val="24"/>
        </w:rPr>
        <w:t>Assessment Evidence</w:t>
      </w:r>
      <w:r w:rsidR="00642588" w:rsidRPr="00B833EE">
        <w:rPr>
          <w:rFonts w:ascii="Arial" w:hAnsi="Arial" w:cs="Arial"/>
          <w:b/>
          <w:sz w:val="24"/>
          <w:szCs w:val="24"/>
        </w:rPr>
        <w:t xml:space="preserve">: </w:t>
      </w:r>
      <w:r w:rsidR="0069169C" w:rsidRPr="00B833EE">
        <w:rPr>
          <w:rFonts w:ascii="Arial" w:hAnsi="Arial" w:cs="Arial"/>
          <w:b/>
          <w:sz w:val="24"/>
          <w:szCs w:val="24"/>
        </w:rPr>
        <w:t xml:space="preserve"> Performance Tasks</w:t>
      </w:r>
      <w:r w:rsidR="00B833EE" w:rsidRPr="00B833EE">
        <w:rPr>
          <w:rFonts w:ascii="Arial" w:hAnsi="Arial" w:cs="Arial"/>
          <w:b/>
          <w:sz w:val="24"/>
          <w:szCs w:val="24"/>
        </w:rPr>
        <w:t xml:space="preserve"> &amp; </w:t>
      </w:r>
      <w:r w:rsidR="00642588" w:rsidRPr="00B833EE">
        <w:rPr>
          <w:rFonts w:ascii="Arial" w:hAnsi="Arial" w:cs="Arial"/>
          <w:b/>
          <w:sz w:val="24"/>
          <w:szCs w:val="24"/>
        </w:rPr>
        <w:t>Rubrics</w:t>
      </w:r>
    </w:p>
    <w:p w14:paraId="55FAB262" w14:textId="77777777" w:rsidR="00AC2486" w:rsidRPr="00B833EE" w:rsidRDefault="009F6EAA" w:rsidP="00AC2486">
      <w:pPr>
        <w:pBdr>
          <w:top w:val="single" w:sz="24" w:space="1" w:color="auto"/>
          <w:left w:val="single" w:sz="24" w:space="4" w:color="auto"/>
          <w:bottom w:val="single" w:sz="24" w:space="1" w:color="auto"/>
          <w:right w:val="single" w:sz="24" w:space="12" w:color="auto"/>
        </w:pBdr>
        <w:shd w:val="clear" w:color="auto" w:fill="DAEEF3" w:themeFill="accent5" w:themeFillTint="33"/>
        <w:spacing w:after="0"/>
        <w:jc w:val="center"/>
        <w:rPr>
          <w:rFonts w:ascii="Arial" w:hAnsi="Arial" w:cs="Arial"/>
          <w:b/>
          <w:sz w:val="24"/>
          <w:szCs w:val="24"/>
        </w:rPr>
      </w:pPr>
      <w:r w:rsidRPr="00B833EE">
        <w:rPr>
          <w:rFonts w:ascii="Arial" w:hAnsi="Arial" w:cs="Arial"/>
          <w:b/>
          <w:sz w:val="24"/>
          <w:szCs w:val="24"/>
        </w:rPr>
        <w:t>Stage 3 Learning Plan:</w:t>
      </w:r>
      <w:r w:rsidR="00642588" w:rsidRPr="00B833EE">
        <w:rPr>
          <w:rFonts w:ascii="Arial" w:hAnsi="Arial" w:cs="Arial"/>
          <w:b/>
          <w:sz w:val="24"/>
          <w:szCs w:val="24"/>
        </w:rPr>
        <w:t xml:space="preserve"> </w:t>
      </w:r>
      <w:r w:rsidR="0069169C" w:rsidRPr="00B833EE">
        <w:rPr>
          <w:rFonts w:ascii="Arial" w:hAnsi="Arial" w:cs="Arial"/>
          <w:b/>
          <w:sz w:val="24"/>
          <w:szCs w:val="24"/>
        </w:rPr>
        <w:t xml:space="preserve"> </w:t>
      </w:r>
    </w:p>
    <w:p w14:paraId="3835883F" w14:textId="6F39BD13" w:rsidR="0069169C" w:rsidRPr="00B833EE" w:rsidRDefault="0069169C" w:rsidP="00AC2486">
      <w:pPr>
        <w:pBdr>
          <w:top w:val="single" w:sz="24" w:space="1" w:color="auto"/>
          <w:left w:val="single" w:sz="24" w:space="4" w:color="auto"/>
          <w:bottom w:val="single" w:sz="24" w:space="1" w:color="auto"/>
          <w:right w:val="single" w:sz="24" w:space="12" w:color="auto"/>
        </w:pBdr>
        <w:shd w:val="clear" w:color="auto" w:fill="DAEEF3" w:themeFill="accent5" w:themeFillTint="33"/>
        <w:spacing w:after="0"/>
        <w:jc w:val="center"/>
        <w:rPr>
          <w:rFonts w:ascii="Arial" w:hAnsi="Arial" w:cs="Arial"/>
          <w:b/>
          <w:sz w:val="24"/>
          <w:szCs w:val="24"/>
        </w:rPr>
      </w:pPr>
      <w:r w:rsidRPr="00B833EE">
        <w:rPr>
          <w:rFonts w:ascii="Arial" w:hAnsi="Arial" w:cs="Arial"/>
          <w:b/>
          <w:sz w:val="24"/>
          <w:szCs w:val="24"/>
        </w:rPr>
        <w:t xml:space="preserve">WHERETOs, </w:t>
      </w:r>
      <w:r w:rsidR="009F6EAA" w:rsidRPr="00B833EE">
        <w:rPr>
          <w:rFonts w:ascii="Arial" w:hAnsi="Arial" w:cs="Arial"/>
          <w:b/>
          <w:sz w:val="24"/>
          <w:szCs w:val="24"/>
        </w:rPr>
        <w:t>Sequenc</w:t>
      </w:r>
      <w:r w:rsidR="00AC2486" w:rsidRPr="00B833EE">
        <w:rPr>
          <w:rFonts w:ascii="Arial" w:hAnsi="Arial" w:cs="Arial"/>
          <w:b/>
          <w:sz w:val="24"/>
          <w:szCs w:val="24"/>
        </w:rPr>
        <w:t xml:space="preserve">ed Instructional Strategies &amp; </w:t>
      </w:r>
      <w:r w:rsidR="009F6EAA" w:rsidRPr="00B833EE">
        <w:rPr>
          <w:rFonts w:ascii="Arial" w:hAnsi="Arial" w:cs="Arial"/>
          <w:b/>
          <w:sz w:val="24"/>
          <w:szCs w:val="24"/>
        </w:rPr>
        <w:t>Student Learning Experiences</w:t>
      </w:r>
      <w:r w:rsidR="00AC2486" w:rsidRPr="00B833EE">
        <w:rPr>
          <w:rFonts w:ascii="Arial" w:hAnsi="Arial" w:cs="Arial"/>
          <w:b/>
          <w:sz w:val="24"/>
          <w:szCs w:val="24"/>
        </w:rPr>
        <w:t xml:space="preserve">, &amp; </w:t>
      </w:r>
      <w:r w:rsidRPr="00B833EE">
        <w:rPr>
          <w:rFonts w:ascii="Arial" w:hAnsi="Arial" w:cs="Arial"/>
          <w:b/>
          <w:sz w:val="24"/>
          <w:szCs w:val="24"/>
        </w:rPr>
        <w:t>Resources</w:t>
      </w:r>
      <w:r w:rsidR="00AC2486" w:rsidRPr="00B833EE">
        <w:rPr>
          <w:rFonts w:ascii="Arial" w:hAnsi="Arial" w:cs="Arial"/>
          <w:b/>
          <w:sz w:val="24"/>
          <w:szCs w:val="24"/>
        </w:rPr>
        <w:t>*</w:t>
      </w:r>
    </w:p>
    <w:p w14:paraId="367F7F5E" w14:textId="77777777" w:rsidR="00642588" w:rsidRPr="00B833EE" w:rsidRDefault="00642588" w:rsidP="00AC2486">
      <w:pPr>
        <w:spacing w:after="0"/>
        <w:rPr>
          <w:rFonts w:ascii="Arial" w:hAnsi="Arial" w:cs="Arial"/>
          <w:b/>
          <w:sz w:val="16"/>
          <w:szCs w:val="16"/>
        </w:rPr>
      </w:pPr>
    </w:p>
    <w:p w14:paraId="5809C225" w14:textId="7253D71C" w:rsidR="0069169C" w:rsidRPr="00B833EE" w:rsidRDefault="0069169C" w:rsidP="00AC2486">
      <w:pPr>
        <w:spacing w:after="0"/>
        <w:rPr>
          <w:rFonts w:ascii="Arial" w:hAnsi="Arial" w:cs="Arial"/>
          <w:b/>
          <w:sz w:val="24"/>
          <w:szCs w:val="24"/>
        </w:rPr>
      </w:pPr>
      <w:r w:rsidRPr="00B833EE">
        <w:rPr>
          <w:rFonts w:ascii="Arial" w:hAnsi="Arial" w:cs="Arial"/>
          <w:b/>
          <w:sz w:val="24"/>
          <w:szCs w:val="24"/>
        </w:rPr>
        <w:t xml:space="preserve">Suggested </w:t>
      </w:r>
      <w:r w:rsidR="00B833EE" w:rsidRPr="00B833EE">
        <w:rPr>
          <w:rFonts w:ascii="Arial" w:hAnsi="Arial" w:cs="Arial"/>
          <w:b/>
          <w:sz w:val="24"/>
          <w:szCs w:val="24"/>
        </w:rPr>
        <w:t xml:space="preserve">Grades &amp; </w:t>
      </w:r>
      <w:r w:rsidRPr="00B833EE">
        <w:rPr>
          <w:rFonts w:ascii="Arial" w:hAnsi="Arial" w:cs="Arial"/>
          <w:b/>
          <w:sz w:val="24"/>
          <w:szCs w:val="24"/>
        </w:rPr>
        <w:t>Order of Teaching</w:t>
      </w:r>
      <w:r w:rsidR="00B833EE" w:rsidRPr="00B833EE">
        <w:rPr>
          <w:rFonts w:ascii="Arial" w:hAnsi="Arial" w:cs="Arial"/>
          <w:b/>
          <w:sz w:val="24"/>
          <w:szCs w:val="24"/>
        </w:rPr>
        <w:t xml:space="preserve"> Based on Developing</w:t>
      </w:r>
      <w:r w:rsidR="009F6EAA" w:rsidRPr="00B833EE">
        <w:rPr>
          <w:rFonts w:ascii="Arial" w:hAnsi="Arial" w:cs="Arial"/>
          <w:b/>
          <w:sz w:val="24"/>
          <w:szCs w:val="24"/>
        </w:rPr>
        <w:t xml:space="preserve"> Student Competencies</w:t>
      </w:r>
      <w:r w:rsidRPr="00B833EE">
        <w:rPr>
          <w:rFonts w:ascii="Arial" w:hAnsi="Arial" w:cs="Arial"/>
          <w:b/>
          <w:sz w:val="24"/>
          <w:szCs w:val="24"/>
        </w:rPr>
        <w:t>:</w:t>
      </w:r>
    </w:p>
    <w:p w14:paraId="0969EECB" w14:textId="77777777" w:rsidR="0069169C" w:rsidRPr="00B833EE" w:rsidRDefault="0069169C" w:rsidP="00642718">
      <w:pPr>
        <w:pStyle w:val="ListParagraph"/>
        <w:numPr>
          <w:ilvl w:val="0"/>
          <w:numId w:val="63"/>
        </w:numPr>
        <w:spacing w:after="0"/>
        <w:rPr>
          <w:rFonts w:ascii="Arial" w:hAnsi="Arial" w:cs="Arial"/>
          <w:b/>
        </w:rPr>
      </w:pPr>
      <w:r w:rsidRPr="00B833EE">
        <w:rPr>
          <w:rFonts w:ascii="Arial" w:hAnsi="Arial" w:cs="Arial"/>
          <w:b/>
        </w:rPr>
        <w:t>Demonstrating Proper Etiquette when Using Technology, Grades PK-1</w:t>
      </w:r>
    </w:p>
    <w:p w14:paraId="3FFAA40F" w14:textId="77777777" w:rsidR="0069169C" w:rsidRPr="00B833EE" w:rsidRDefault="0069169C" w:rsidP="00642718">
      <w:pPr>
        <w:pStyle w:val="ListParagraph"/>
        <w:numPr>
          <w:ilvl w:val="0"/>
          <w:numId w:val="63"/>
        </w:numPr>
        <w:spacing w:after="0"/>
        <w:rPr>
          <w:rFonts w:ascii="Arial" w:hAnsi="Arial" w:cs="Arial"/>
          <w:b/>
        </w:rPr>
      </w:pPr>
      <w:r w:rsidRPr="00B833EE">
        <w:rPr>
          <w:rFonts w:ascii="Arial" w:hAnsi="Arial" w:cs="Arial"/>
          <w:b/>
        </w:rPr>
        <w:t>Creating a Genre Pie, Grades 1-2</w:t>
      </w:r>
    </w:p>
    <w:p w14:paraId="0D74A3C7" w14:textId="77777777" w:rsidR="0069169C" w:rsidRPr="00B833EE" w:rsidRDefault="0069169C" w:rsidP="00642718">
      <w:pPr>
        <w:pStyle w:val="ListParagraph"/>
        <w:numPr>
          <w:ilvl w:val="0"/>
          <w:numId w:val="63"/>
        </w:numPr>
        <w:rPr>
          <w:rFonts w:ascii="Arial" w:hAnsi="Arial" w:cs="Arial"/>
          <w:b/>
        </w:rPr>
      </w:pPr>
      <w:r w:rsidRPr="00B833EE">
        <w:rPr>
          <w:rFonts w:ascii="Arial" w:hAnsi="Arial" w:cs="Arial"/>
          <w:b/>
        </w:rPr>
        <w:t>Deciding What to Sell in the School Store, Grades 1-2</w:t>
      </w:r>
    </w:p>
    <w:p w14:paraId="4EBBB1FA" w14:textId="77777777" w:rsidR="0069169C" w:rsidRPr="00B833EE" w:rsidRDefault="0069169C" w:rsidP="00642718">
      <w:pPr>
        <w:pStyle w:val="ListParagraph"/>
        <w:numPr>
          <w:ilvl w:val="0"/>
          <w:numId w:val="63"/>
        </w:numPr>
        <w:rPr>
          <w:rFonts w:ascii="Arial" w:hAnsi="Arial" w:cs="Arial"/>
          <w:b/>
        </w:rPr>
      </w:pPr>
      <w:r w:rsidRPr="00B833EE">
        <w:rPr>
          <w:rFonts w:ascii="Arial" w:hAnsi="Arial" w:cs="Arial"/>
          <w:b/>
        </w:rPr>
        <w:t>Evaluating Pictures of Wild Animals for a Report, Grades 1-2</w:t>
      </w:r>
    </w:p>
    <w:p w14:paraId="11A7B5DD" w14:textId="77777777" w:rsidR="0069169C" w:rsidRPr="00B833EE" w:rsidRDefault="0069169C" w:rsidP="00642718">
      <w:pPr>
        <w:pStyle w:val="ListParagraph"/>
        <w:numPr>
          <w:ilvl w:val="0"/>
          <w:numId w:val="63"/>
        </w:numPr>
        <w:rPr>
          <w:rFonts w:ascii="Arial" w:hAnsi="Arial" w:cs="Arial"/>
          <w:b/>
        </w:rPr>
      </w:pPr>
      <w:r w:rsidRPr="00B833EE">
        <w:rPr>
          <w:rFonts w:ascii="Arial" w:hAnsi="Arial" w:cs="Arial"/>
          <w:b/>
        </w:rPr>
        <w:t>Making a Decision about a New Animal for the Zoo, Grades 1-2</w:t>
      </w:r>
    </w:p>
    <w:p w14:paraId="69F8A44B" w14:textId="77777777" w:rsidR="0069169C" w:rsidRPr="00B833EE" w:rsidRDefault="0069169C" w:rsidP="00642718">
      <w:pPr>
        <w:pStyle w:val="ListParagraph"/>
        <w:numPr>
          <w:ilvl w:val="0"/>
          <w:numId w:val="63"/>
        </w:numPr>
        <w:rPr>
          <w:rFonts w:ascii="Arial" w:hAnsi="Arial" w:cs="Arial"/>
          <w:b/>
        </w:rPr>
      </w:pPr>
      <w:r w:rsidRPr="00B833EE">
        <w:rPr>
          <w:rFonts w:ascii="Arial" w:hAnsi="Arial" w:cs="Arial"/>
          <w:b/>
        </w:rPr>
        <w:t>Selecting a Pet for the Classroom, Grades 1-2</w:t>
      </w:r>
    </w:p>
    <w:p w14:paraId="02C3B641" w14:textId="77777777" w:rsidR="0069169C" w:rsidRPr="00B833EE" w:rsidRDefault="0069169C" w:rsidP="00642718">
      <w:pPr>
        <w:pStyle w:val="ListParagraph"/>
        <w:numPr>
          <w:ilvl w:val="0"/>
          <w:numId w:val="63"/>
        </w:numPr>
        <w:rPr>
          <w:rFonts w:ascii="Arial" w:hAnsi="Arial" w:cs="Arial"/>
          <w:b/>
        </w:rPr>
      </w:pPr>
      <w:r w:rsidRPr="00B833EE">
        <w:rPr>
          <w:rFonts w:ascii="Arial" w:hAnsi="Arial" w:cs="Arial"/>
          <w:b/>
        </w:rPr>
        <w:t>Preparing a Digital Presentation on Fire Prevention, Grade 2</w:t>
      </w:r>
    </w:p>
    <w:p w14:paraId="495C43A0" w14:textId="32CFA1B1" w:rsidR="001823D8" w:rsidRPr="00B833EE" w:rsidRDefault="0069169C" w:rsidP="00642718">
      <w:pPr>
        <w:pStyle w:val="ListParagraph"/>
        <w:numPr>
          <w:ilvl w:val="0"/>
          <w:numId w:val="63"/>
        </w:numPr>
        <w:rPr>
          <w:rFonts w:ascii="Arial" w:hAnsi="Arial" w:cs="Arial"/>
          <w:b/>
        </w:rPr>
      </w:pPr>
      <w:r w:rsidRPr="00B833EE">
        <w:rPr>
          <w:rFonts w:ascii="Arial" w:hAnsi="Arial" w:cs="Arial"/>
          <w:b/>
        </w:rPr>
        <w:t>Selecting Literar</w:t>
      </w:r>
      <w:r w:rsidR="00876AE5" w:rsidRPr="00B833EE">
        <w:rPr>
          <w:rFonts w:ascii="Arial" w:hAnsi="Arial" w:cs="Arial"/>
          <w:b/>
        </w:rPr>
        <w:t>y Nonf</w:t>
      </w:r>
      <w:r w:rsidRPr="00B833EE">
        <w:rPr>
          <w:rFonts w:ascii="Arial" w:hAnsi="Arial" w:cs="Arial"/>
          <w:b/>
        </w:rPr>
        <w:t>iction and Informational Texts to Find Information about Planets, Grade 2</w:t>
      </w:r>
    </w:p>
    <w:p w14:paraId="739B3B72" w14:textId="48ACDB04" w:rsidR="001823D8" w:rsidRPr="00FB0FA4" w:rsidRDefault="009F6EAA" w:rsidP="00B833EE">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Pr>
          <w:rFonts w:ascii="Arial" w:hAnsi="Arial" w:cs="Arial"/>
          <w:b/>
          <w:sz w:val="28"/>
          <w:szCs w:val="28"/>
        </w:rPr>
        <w:t>Stage 3 Learning Plan</w:t>
      </w:r>
      <w:r w:rsidR="00B833EE">
        <w:rPr>
          <w:rFonts w:ascii="Arial" w:hAnsi="Arial" w:cs="Arial"/>
          <w:b/>
          <w:sz w:val="28"/>
          <w:szCs w:val="28"/>
        </w:rPr>
        <w:t>s</w:t>
      </w:r>
      <w:r>
        <w:rPr>
          <w:rFonts w:ascii="Arial" w:hAnsi="Arial" w:cs="Arial"/>
          <w:b/>
          <w:sz w:val="28"/>
          <w:szCs w:val="28"/>
        </w:rPr>
        <w:t xml:space="preserve"> for </w:t>
      </w:r>
      <w:r w:rsidR="00EF23DD">
        <w:rPr>
          <w:rFonts w:ascii="Arial" w:hAnsi="Arial" w:cs="Arial"/>
          <w:b/>
          <w:sz w:val="28"/>
          <w:szCs w:val="28"/>
        </w:rPr>
        <w:t>Performance Task</w:t>
      </w:r>
      <w:r>
        <w:rPr>
          <w:rFonts w:ascii="Arial" w:hAnsi="Arial" w:cs="Arial"/>
          <w:b/>
          <w:sz w:val="28"/>
          <w:szCs w:val="28"/>
        </w:rPr>
        <w:t>s</w:t>
      </w:r>
    </w:p>
    <w:p w14:paraId="77AAB43A" w14:textId="77777777" w:rsidR="00B833EE" w:rsidRDefault="00B833EE" w:rsidP="00B833EE">
      <w:pPr>
        <w:spacing w:after="0"/>
        <w:rPr>
          <w:rFonts w:ascii="Arial" w:hAnsi="Arial" w:cs="Arial"/>
          <w:b/>
          <w:sz w:val="16"/>
          <w:szCs w:val="16"/>
        </w:rPr>
      </w:pPr>
    </w:p>
    <w:p w14:paraId="14F28048" w14:textId="77777777" w:rsidR="00B833EE" w:rsidRPr="00EA351A" w:rsidRDefault="00B833EE" w:rsidP="00B833EE">
      <w:pPr>
        <w:spacing w:after="0"/>
        <w:rPr>
          <w:rFonts w:ascii="Arial" w:hAnsi="Arial" w:cs="Arial"/>
          <w:b/>
          <w:sz w:val="24"/>
          <w:szCs w:val="24"/>
        </w:rPr>
      </w:pPr>
      <w:r w:rsidRPr="00EA351A">
        <w:rPr>
          <w:rFonts w:ascii="Arial" w:hAnsi="Arial" w:cs="Arial"/>
          <w:b/>
          <w:sz w:val="24"/>
          <w:szCs w:val="24"/>
        </w:rPr>
        <w:t>To begin implementing the Learning Plan, ask first:</w:t>
      </w:r>
    </w:p>
    <w:p w14:paraId="25447AF4" w14:textId="363018D5" w:rsidR="001823D8" w:rsidRPr="00B833EE" w:rsidRDefault="00FB0FA4" w:rsidP="00642718">
      <w:pPr>
        <w:pStyle w:val="ListParagraph"/>
        <w:numPr>
          <w:ilvl w:val="0"/>
          <w:numId w:val="66"/>
        </w:numPr>
        <w:spacing w:after="0"/>
        <w:rPr>
          <w:rFonts w:ascii="Arial" w:hAnsi="Arial" w:cs="Arial"/>
          <w:sz w:val="24"/>
          <w:szCs w:val="24"/>
        </w:rPr>
      </w:pPr>
      <w:r w:rsidRPr="00B833EE">
        <w:rPr>
          <w:rFonts w:ascii="Arial" w:hAnsi="Arial" w:cs="Arial"/>
          <w:b/>
          <w:sz w:val="24"/>
          <w:szCs w:val="24"/>
        </w:rPr>
        <w:t>WHERE I</w:t>
      </w:r>
      <w:r w:rsidR="001823D8" w:rsidRPr="00B833EE">
        <w:rPr>
          <w:rFonts w:ascii="Arial" w:hAnsi="Arial" w:cs="Arial"/>
          <w:b/>
          <w:sz w:val="24"/>
          <w:szCs w:val="24"/>
        </w:rPr>
        <w:t>s the Student Going?</w:t>
      </w:r>
      <w:r w:rsidR="001823D8" w:rsidRPr="00B833EE">
        <w:rPr>
          <w:rFonts w:ascii="Arial" w:hAnsi="Arial" w:cs="Arial"/>
          <w:sz w:val="24"/>
          <w:szCs w:val="24"/>
        </w:rPr>
        <w:t xml:space="preserve"> </w:t>
      </w:r>
    </w:p>
    <w:p w14:paraId="033B24A6" w14:textId="671C8D66" w:rsidR="00642588" w:rsidRPr="00B833EE" w:rsidRDefault="00642588" w:rsidP="00B833EE">
      <w:pPr>
        <w:pStyle w:val="ListParagraph"/>
        <w:spacing w:after="0"/>
        <w:rPr>
          <w:rFonts w:ascii="Arial" w:hAnsi="Arial" w:cs="Arial"/>
          <w:sz w:val="24"/>
          <w:szCs w:val="24"/>
        </w:rPr>
      </w:pPr>
      <w:r w:rsidRPr="00B833EE">
        <w:rPr>
          <w:rFonts w:ascii="Arial" w:hAnsi="Arial" w:cs="Arial"/>
          <w:sz w:val="24"/>
          <w:szCs w:val="24"/>
        </w:rPr>
        <w:t xml:space="preserve">Learning Goals: </w:t>
      </w:r>
      <w:r w:rsidR="003B391E">
        <w:rPr>
          <w:rFonts w:ascii="Arial" w:hAnsi="Arial" w:cs="Arial"/>
          <w:sz w:val="24"/>
          <w:szCs w:val="24"/>
        </w:rPr>
        <w:t xml:space="preserve">Correlated </w:t>
      </w:r>
      <w:r w:rsidRPr="00B833EE">
        <w:rPr>
          <w:rFonts w:ascii="Arial" w:hAnsi="Arial" w:cs="Arial"/>
          <w:i/>
          <w:sz w:val="24"/>
          <w:szCs w:val="24"/>
        </w:rPr>
        <w:t>PA Core Standards</w:t>
      </w:r>
      <w:r w:rsidRPr="00B833EE">
        <w:rPr>
          <w:rFonts w:ascii="Arial" w:hAnsi="Arial" w:cs="Arial"/>
          <w:sz w:val="24"/>
          <w:szCs w:val="24"/>
        </w:rPr>
        <w:t xml:space="preserve">, </w:t>
      </w:r>
      <w:r w:rsidRPr="00B833EE">
        <w:rPr>
          <w:rFonts w:ascii="Arial" w:hAnsi="Arial" w:cs="Arial"/>
          <w:i/>
          <w:sz w:val="24"/>
          <w:szCs w:val="24"/>
        </w:rPr>
        <w:t>The Model Curriculum for PA School Library Programs</w:t>
      </w:r>
      <w:r w:rsidR="003B391E">
        <w:rPr>
          <w:rFonts w:ascii="Arial" w:hAnsi="Arial" w:cs="Arial"/>
          <w:sz w:val="24"/>
          <w:szCs w:val="24"/>
        </w:rPr>
        <w:t>, Stage 1 Big Ideas</w:t>
      </w:r>
      <w:r w:rsidRPr="00B833EE">
        <w:rPr>
          <w:rFonts w:ascii="Arial" w:hAnsi="Arial" w:cs="Arial"/>
          <w:sz w:val="24"/>
          <w:szCs w:val="24"/>
        </w:rPr>
        <w:t xml:space="preserve"> &amp; Essential Questions, Lib</w:t>
      </w:r>
      <w:r w:rsidR="003B391E">
        <w:rPr>
          <w:rFonts w:ascii="Arial" w:hAnsi="Arial" w:cs="Arial"/>
          <w:sz w:val="24"/>
          <w:szCs w:val="24"/>
        </w:rPr>
        <w:t>rary Information Concepts</w:t>
      </w:r>
      <w:r w:rsidR="00AC2486" w:rsidRPr="00B833EE">
        <w:rPr>
          <w:rFonts w:ascii="Arial" w:hAnsi="Arial" w:cs="Arial"/>
          <w:sz w:val="24"/>
          <w:szCs w:val="24"/>
        </w:rPr>
        <w:t>, &amp;</w:t>
      </w:r>
      <w:r w:rsidRPr="00B833EE">
        <w:rPr>
          <w:rFonts w:ascii="Arial" w:hAnsi="Arial" w:cs="Arial"/>
          <w:sz w:val="24"/>
          <w:szCs w:val="24"/>
        </w:rPr>
        <w:t xml:space="preserve"> Student Competencies</w:t>
      </w:r>
    </w:p>
    <w:p w14:paraId="24F5B6C7" w14:textId="48E20452" w:rsidR="001823D8" w:rsidRPr="00B833EE" w:rsidRDefault="00FB0FA4" w:rsidP="00642718">
      <w:pPr>
        <w:pStyle w:val="ListParagraph"/>
        <w:numPr>
          <w:ilvl w:val="0"/>
          <w:numId w:val="66"/>
        </w:numPr>
        <w:spacing w:after="0"/>
        <w:rPr>
          <w:rFonts w:ascii="Arial" w:hAnsi="Arial" w:cs="Arial"/>
          <w:sz w:val="24"/>
          <w:szCs w:val="24"/>
        </w:rPr>
      </w:pPr>
      <w:r w:rsidRPr="00B833EE">
        <w:rPr>
          <w:rFonts w:ascii="Arial" w:hAnsi="Arial" w:cs="Arial"/>
          <w:b/>
          <w:sz w:val="24"/>
          <w:szCs w:val="24"/>
        </w:rPr>
        <w:t>WHAT I</w:t>
      </w:r>
      <w:r w:rsidR="001823D8" w:rsidRPr="00B833EE">
        <w:rPr>
          <w:rFonts w:ascii="Arial" w:hAnsi="Arial" w:cs="Arial"/>
          <w:b/>
          <w:sz w:val="24"/>
          <w:szCs w:val="24"/>
        </w:rPr>
        <w:t>s Required of the Student?</w:t>
      </w:r>
    </w:p>
    <w:p w14:paraId="5CCB30E0" w14:textId="6B61F01C" w:rsidR="00AC2486" w:rsidRDefault="001823D8" w:rsidP="00B833EE">
      <w:pPr>
        <w:spacing w:after="0"/>
        <w:ind w:firstLine="720"/>
        <w:rPr>
          <w:rFonts w:ascii="Arial" w:hAnsi="Arial" w:cs="Arial"/>
          <w:sz w:val="24"/>
          <w:szCs w:val="24"/>
        </w:rPr>
      </w:pPr>
      <w:r>
        <w:rPr>
          <w:rFonts w:ascii="Arial" w:hAnsi="Arial" w:cs="Arial"/>
          <w:sz w:val="24"/>
          <w:szCs w:val="24"/>
        </w:rPr>
        <w:t>S</w:t>
      </w:r>
      <w:r w:rsidR="009F6EAA">
        <w:rPr>
          <w:rFonts w:ascii="Arial" w:hAnsi="Arial" w:cs="Arial"/>
          <w:sz w:val="24"/>
          <w:szCs w:val="24"/>
        </w:rPr>
        <w:t>tage 2 Assessment Evidence:  Performance Task &amp; Rubric</w:t>
      </w:r>
    </w:p>
    <w:p w14:paraId="4C83103F" w14:textId="77777777" w:rsidR="00957DB0" w:rsidRDefault="00957DB0" w:rsidP="00AC2486">
      <w:pPr>
        <w:rPr>
          <w:rFonts w:ascii="Arial" w:hAnsi="Arial" w:cs="Arial"/>
          <w:b/>
          <w:sz w:val="24"/>
          <w:szCs w:val="24"/>
        </w:rPr>
      </w:pPr>
    </w:p>
    <w:p w14:paraId="097C4DC8" w14:textId="77777777" w:rsidR="00A37167" w:rsidRPr="00083D3A" w:rsidRDefault="00A37167" w:rsidP="00AC2486">
      <w:pPr>
        <w:rPr>
          <w:rFonts w:ascii="Arial" w:hAnsi="Arial" w:cs="Arial"/>
          <w:b/>
          <w:sz w:val="12"/>
          <w:szCs w:val="12"/>
        </w:rPr>
      </w:pPr>
    </w:p>
    <w:p w14:paraId="27454C32" w14:textId="76DEB120" w:rsidR="00C07863" w:rsidRPr="00AC2486" w:rsidRDefault="00AC2486" w:rsidP="00AC2486">
      <w:pPr>
        <w:rPr>
          <w:rFonts w:ascii="Arial" w:hAnsi="Arial" w:cs="Arial"/>
          <w:b/>
          <w:sz w:val="24"/>
          <w:szCs w:val="24"/>
        </w:rPr>
      </w:pPr>
      <w:r w:rsidRPr="00AC2486">
        <w:rPr>
          <w:rFonts w:ascii="Arial" w:hAnsi="Arial" w:cs="Arial"/>
          <w:b/>
          <w:sz w:val="24"/>
          <w:szCs w:val="24"/>
        </w:rPr>
        <w:t>*</w:t>
      </w:r>
      <w:r w:rsidR="00B833EE">
        <w:rPr>
          <w:rFonts w:ascii="Arial" w:hAnsi="Arial" w:cs="Arial"/>
          <w:b/>
          <w:sz w:val="24"/>
          <w:szCs w:val="24"/>
        </w:rPr>
        <w:t>Resources c</w:t>
      </w:r>
      <w:r w:rsidRPr="00AC2486">
        <w:rPr>
          <w:rFonts w:ascii="Arial" w:hAnsi="Arial" w:cs="Arial"/>
          <w:b/>
          <w:sz w:val="24"/>
          <w:szCs w:val="24"/>
        </w:rPr>
        <w:t>urrent as of August 2014</w:t>
      </w: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69169C" w:rsidRPr="00433844" w14:paraId="15311622" w14:textId="77777777" w:rsidTr="001823D8">
        <w:trPr>
          <w:trHeight w:val="259"/>
        </w:trPr>
        <w:tc>
          <w:tcPr>
            <w:tcW w:w="14058" w:type="dxa"/>
            <w:gridSpan w:val="2"/>
            <w:shd w:val="clear" w:color="auto" w:fill="FF00FF"/>
          </w:tcPr>
          <w:p w14:paraId="6AD5552A" w14:textId="77777777" w:rsidR="0069169C" w:rsidRPr="00433844" w:rsidRDefault="0069169C" w:rsidP="001823D8">
            <w:pPr>
              <w:ind w:right="-108"/>
              <w:jc w:val="center"/>
              <w:rPr>
                <w:rFonts w:ascii="Arial" w:hAnsi="Arial" w:cs="Arial"/>
                <w:b/>
                <w:sz w:val="24"/>
                <w:szCs w:val="24"/>
              </w:rPr>
            </w:pPr>
            <w:r w:rsidRPr="003A657E">
              <w:rPr>
                <w:rFonts w:ascii="Arial" w:hAnsi="Arial" w:cs="Arial"/>
                <w:b/>
                <w:sz w:val="24"/>
                <w:szCs w:val="24"/>
              </w:rPr>
              <w:lastRenderedPageBreak/>
              <w:t xml:space="preserve">Big Idea:  </w:t>
            </w:r>
            <w:r w:rsidRPr="009E56F2">
              <w:rPr>
                <w:rFonts w:ascii="Arial" w:hAnsi="Arial" w:cs="Arial"/>
                <w:b/>
                <w:sz w:val="24"/>
                <w:szCs w:val="24"/>
              </w:rPr>
              <w:t>Responsible citizens use information ethically and productively in a global society.</w:t>
            </w:r>
            <w:r w:rsidRPr="003A657E">
              <w:rPr>
                <w:rFonts w:ascii="Arial" w:hAnsi="Arial" w:cs="Arial"/>
                <w:b/>
                <w:sz w:val="24"/>
                <w:szCs w:val="24"/>
              </w:rPr>
              <w:t xml:space="preserve">   </w:t>
            </w:r>
          </w:p>
        </w:tc>
      </w:tr>
      <w:tr w:rsidR="0069169C" w:rsidRPr="00433844" w14:paraId="63592FF9" w14:textId="77777777" w:rsidTr="001823D8">
        <w:trPr>
          <w:trHeight w:val="250"/>
        </w:trPr>
        <w:tc>
          <w:tcPr>
            <w:tcW w:w="14058" w:type="dxa"/>
            <w:gridSpan w:val="2"/>
            <w:shd w:val="clear" w:color="auto" w:fill="FFFFFF" w:themeFill="background1"/>
          </w:tcPr>
          <w:p w14:paraId="61FA6976" w14:textId="77777777" w:rsidR="009F6EAA" w:rsidRDefault="0069169C" w:rsidP="001823D8">
            <w:pPr>
              <w:tabs>
                <w:tab w:val="center" w:pos="6921"/>
                <w:tab w:val="left" w:pos="9329"/>
              </w:tabs>
              <w:jc w:val="center"/>
              <w:rPr>
                <w:rFonts w:ascii="Arial" w:hAnsi="Arial" w:cs="Arial"/>
                <w:b/>
                <w:sz w:val="24"/>
                <w:szCs w:val="24"/>
              </w:rPr>
            </w:pPr>
            <w:r w:rsidRPr="00433844">
              <w:rPr>
                <w:rFonts w:ascii="Arial" w:hAnsi="Arial" w:cs="Arial"/>
                <w:b/>
                <w:sz w:val="24"/>
                <w:szCs w:val="24"/>
              </w:rPr>
              <w:t xml:space="preserve">Library Information Concept: </w:t>
            </w:r>
            <w:r w:rsidRPr="002E11A7">
              <w:rPr>
                <w:rFonts w:ascii="Arial" w:hAnsi="Arial" w:cs="Arial"/>
                <w:b/>
                <w:sz w:val="20"/>
                <w:szCs w:val="20"/>
              </w:rPr>
              <w:t xml:space="preserve"> </w:t>
            </w:r>
            <w:r w:rsidRPr="009E56F2">
              <w:rPr>
                <w:rFonts w:ascii="Arial" w:hAnsi="Arial" w:cs="Arial"/>
                <w:b/>
                <w:sz w:val="24"/>
                <w:szCs w:val="24"/>
              </w:rPr>
              <w:t>Demonstrating Technology Etiquette &amp; Safety</w:t>
            </w:r>
            <w:r w:rsidR="009F6EAA">
              <w:rPr>
                <w:rFonts w:ascii="Arial" w:hAnsi="Arial" w:cs="Arial"/>
                <w:b/>
                <w:sz w:val="24"/>
                <w:szCs w:val="24"/>
              </w:rPr>
              <w:t xml:space="preserve">  </w:t>
            </w:r>
          </w:p>
          <w:p w14:paraId="172AE328" w14:textId="5EACCAA1" w:rsidR="0069169C" w:rsidRPr="00433844" w:rsidRDefault="009F6EAA" w:rsidP="001823D8">
            <w:pPr>
              <w:tabs>
                <w:tab w:val="center" w:pos="6921"/>
                <w:tab w:val="left" w:pos="9329"/>
              </w:tabs>
              <w:jc w:val="center"/>
              <w:rPr>
                <w:rFonts w:ascii="Arial" w:hAnsi="Arial" w:cs="Arial"/>
                <w:b/>
                <w:sz w:val="24"/>
                <w:szCs w:val="24"/>
              </w:rPr>
            </w:pPr>
            <w:r>
              <w:rPr>
                <w:rFonts w:ascii="Arial" w:hAnsi="Arial" w:cs="Arial"/>
                <w:b/>
                <w:sz w:val="24"/>
                <w:szCs w:val="24"/>
              </w:rPr>
              <w:t>Grade Band PK-2</w:t>
            </w:r>
          </w:p>
        </w:tc>
      </w:tr>
      <w:tr w:rsidR="0069169C" w:rsidRPr="00433844" w14:paraId="5C2EB146" w14:textId="77777777" w:rsidTr="001823D8">
        <w:trPr>
          <w:trHeight w:val="233"/>
        </w:trPr>
        <w:tc>
          <w:tcPr>
            <w:tcW w:w="14058" w:type="dxa"/>
            <w:gridSpan w:val="2"/>
            <w:shd w:val="clear" w:color="auto" w:fill="BFBFBF" w:themeFill="background1" w:themeFillShade="BF"/>
          </w:tcPr>
          <w:p w14:paraId="6F92575E" w14:textId="35C75AB9" w:rsidR="0069169C" w:rsidRPr="00433844" w:rsidRDefault="0069169C" w:rsidP="00DD59DF">
            <w:pPr>
              <w:jc w:val="center"/>
              <w:rPr>
                <w:rFonts w:ascii="Arial" w:hAnsi="Arial" w:cs="Arial"/>
                <w:b/>
                <w:sz w:val="24"/>
                <w:szCs w:val="24"/>
              </w:rPr>
            </w:pPr>
            <w:r w:rsidRPr="00433844">
              <w:rPr>
                <w:rFonts w:ascii="Arial" w:hAnsi="Arial" w:cs="Arial"/>
                <w:b/>
                <w:szCs w:val="24"/>
              </w:rPr>
              <w:t xml:space="preserve">Stage 1:  Desired </w:t>
            </w:r>
            <w:r w:rsidR="00DD59DF">
              <w:rPr>
                <w:rFonts w:ascii="Arial" w:hAnsi="Arial" w:cs="Arial"/>
                <w:b/>
                <w:szCs w:val="24"/>
              </w:rPr>
              <w:t>Results</w:t>
            </w:r>
          </w:p>
        </w:tc>
      </w:tr>
      <w:tr w:rsidR="0069169C" w:rsidRPr="00433844" w14:paraId="74061835" w14:textId="77777777" w:rsidTr="001823D8">
        <w:trPr>
          <w:trHeight w:val="233"/>
        </w:trPr>
        <w:tc>
          <w:tcPr>
            <w:tcW w:w="14058" w:type="dxa"/>
            <w:gridSpan w:val="2"/>
            <w:shd w:val="clear" w:color="auto" w:fill="CCECFF"/>
          </w:tcPr>
          <w:p w14:paraId="0653BBA6" w14:textId="77777777" w:rsidR="0069169C" w:rsidRPr="002E11A7" w:rsidRDefault="0069169C" w:rsidP="001823D8">
            <w:pPr>
              <w:rPr>
                <w:rFonts w:ascii="Arial" w:hAnsi="Arial" w:cs="Arial"/>
                <w:b/>
                <w:sz w:val="20"/>
                <w:szCs w:val="20"/>
              </w:rPr>
            </w:pPr>
            <w:r w:rsidRPr="002E11A7">
              <w:rPr>
                <w:rFonts w:ascii="Arial" w:hAnsi="Arial" w:cs="Arial"/>
                <w:b/>
                <w:sz w:val="20"/>
                <w:szCs w:val="20"/>
              </w:rPr>
              <w:t>Established Goals  (</w:t>
            </w:r>
            <w:r>
              <w:rPr>
                <w:rFonts w:ascii="Arial" w:hAnsi="Arial" w:cs="Arial"/>
                <w:b/>
                <w:sz w:val="20"/>
                <w:szCs w:val="20"/>
              </w:rPr>
              <w:t xml:space="preserve">Business, Computer, &amp;  Information Technology </w:t>
            </w:r>
            <w:r w:rsidRPr="002E11A7">
              <w:rPr>
                <w:rFonts w:ascii="Arial" w:hAnsi="Arial" w:cs="Arial"/>
                <w:b/>
                <w:sz w:val="20"/>
                <w:szCs w:val="20"/>
              </w:rPr>
              <w:t>Standard):</w:t>
            </w:r>
          </w:p>
          <w:p w14:paraId="55529463" w14:textId="5541EADC" w:rsidR="0069169C" w:rsidRDefault="0069169C" w:rsidP="001823D8">
            <w:pPr>
              <w:rPr>
                <w:rFonts w:ascii="Arial" w:hAnsi="Arial" w:cs="Arial"/>
                <w:sz w:val="20"/>
                <w:szCs w:val="20"/>
              </w:rPr>
            </w:pPr>
            <w:r>
              <w:rPr>
                <w:rFonts w:ascii="Arial" w:hAnsi="Arial" w:cs="Arial"/>
                <w:b/>
                <w:sz w:val="20"/>
                <w:szCs w:val="20"/>
              </w:rPr>
              <w:t xml:space="preserve">15.3.PK-2.M  </w:t>
            </w:r>
            <w:r w:rsidRPr="00F401B1">
              <w:rPr>
                <w:rFonts w:ascii="Helvetica" w:hAnsi="Helvetica" w:cs="Helvetica"/>
                <w:color w:val="43413E"/>
                <w:sz w:val="18"/>
                <w:szCs w:val="18"/>
                <w:shd w:val="clear" w:color="auto" w:fill="FFFFFF"/>
              </w:rPr>
              <w:t xml:space="preserve"> </w:t>
            </w:r>
            <w:r w:rsidRPr="00F401B1">
              <w:rPr>
                <w:rFonts w:ascii="Arial" w:hAnsi="Arial" w:cs="Arial"/>
                <w:sz w:val="20"/>
                <w:szCs w:val="20"/>
              </w:rPr>
              <w:t>With prompting and support, demonstrate proper etiquette while using technology</w:t>
            </w:r>
            <w:r w:rsidR="003B391E">
              <w:rPr>
                <w:rFonts w:ascii="Arial" w:hAnsi="Arial" w:cs="Arial"/>
                <w:sz w:val="20"/>
                <w:szCs w:val="20"/>
              </w:rPr>
              <w:t>.</w:t>
            </w:r>
          </w:p>
          <w:p w14:paraId="5C1385EF" w14:textId="77777777" w:rsidR="0069169C" w:rsidRPr="002E11A7" w:rsidRDefault="0069169C" w:rsidP="001823D8">
            <w:pPr>
              <w:rPr>
                <w:rFonts w:ascii="Arial" w:hAnsi="Arial" w:cs="Arial"/>
                <w:sz w:val="20"/>
                <w:szCs w:val="20"/>
              </w:rPr>
            </w:pPr>
            <w:r>
              <w:rPr>
                <w:rFonts w:ascii="Arial" w:hAnsi="Arial" w:cs="Arial"/>
                <w:b/>
                <w:sz w:val="20"/>
                <w:szCs w:val="20"/>
              </w:rPr>
              <w:t xml:space="preserve">15.3.PK-2.T  </w:t>
            </w:r>
            <w:r>
              <w:t xml:space="preserve"> </w:t>
            </w:r>
            <w:r w:rsidRPr="00F401B1">
              <w:rPr>
                <w:rFonts w:ascii="Arial" w:hAnsi="Arial" w:cs="Arial"/>
                <w:sz w:val="20"/>
                <w:szCs w:val="20"/>
              </w:rPr>
              <w:t>With prompting and support, answer questions related to digital citizenship.</w:t>
            </w:r>
          </w:p>
        </w:tc>
      </w:tr>
      <w:tr w:rsidR="0069169C" w:rsidRPr="00433844" w14:paraId="48B78E10" w14:textId="77777777" w:rsidTr="001823D8">
        <w:trPr>
          <w:trHeight w:val="772"/>
        </w:trPr>
        <w:tc>
          <w:tcPr>
            <w:tcW w:w="4788" w:type="dxa"/>
          </w:tcPr>
          <w:p w14:paraId="28DBA929" w14:textId="77777777" w:rsidR="0069169C" w:rsidRPr="00433844" w:rsidRDefault="0069169C" w:rsidP="001823D8">
            <w:pPr>
              <w:rPr>
                <w:rFonts w:ascii="Arial" w:hAnsi="Arial" w:cs="Arial"/>
                <w:b/>
                <w:sz w:val="20"/>
                <w:szCs w:val="20"/>
              </w:rPr>
            </w:pPr>
            <w:r w:rsidRPr="00433844">
              <w:rPr>
                <w:rFonts w:ascii="Arial" w:hAnsi="Arial" w:cs="Arial"/>
                <w:b/>
                <w:sz w:val="20"/>
                <w:szCs w:val="20"/>
              </w:rPr>
              <w:t>Understandings (</w:t>
            </w:r>
            <w:r w:rsidRPr="00433844">
              <w:rPr>
                <w:rFonts w:ascii="Arial" w:hAnsi="Arial" w:cs="Arial"/>
                <w:i/>
                <w:sz w:val="20"/>
                <w:szCs w:val="20"/>
              </w:rPr>
              <w:t>Students will understand that…):</w:t>
            </w:r>
          </w:p>
          <w:p w14:paraId="0DF53FC5" w14:textId="77777777" w:rsidR="0069169C" w:rsidRPr="00433844" w:rsidRDefault="0069169C" w:rsidP="001823D8">
            <w:pPr>
              <w:rPr>
                <w:rFonts w:ascii="Arial" w:hAnsi="Arial" w:cs="Arial"/>
                <w:b/>
                <w:sz w:val="20"/>
                <w:szCs w:val="20"/>
              </w:rPr>
            </w:pPr>
            <w:r w:rsidRPr="009E56F2">
              <w:rPr>
                <w:rFonts w:ascii="Arial" w:eastAsia="Times New Roman" w:hAnsi="Arial" w:cs="Arial"/>
                <w:sz w:val="20"/>
                <w:szCs w:val="20"/>
              </w:rPr>
              <w:t>Responsible citizens use information ethically and productively in a global society.</w:t>
            </w:r>
          </w:p>
        </w:tc>
        <w:tc>
          <w:tcPr>
            <w:tcW w:w="9270" w:type="dxa"/>
            <w:shd w:val="clear" w:color="auto" w:fill="auto"/>
          </w:tcPr>
          <w:p w14:paraId="149C330C" w14:textId="77777777" w:rsidR="0069169C" w:rsidRPr="001F767E" w:rsidRDefault="0069169C" w:rsidP="001823D8">
            <w:pPr>
              <w:rPr>
                <w:rFonts w:ascii="Arial" w:hAnsi="Arial" w:cs="Arial"/>
                <w:i/>
                <w:sz w:val="20"/>
                <w:szCs w:val="20"/>
              </w:rPr>
            </w:pPr>
            <w:r w:rsidRPr="001F767E">
              <w:rPr>
                <w:rFonts w:ascii="Arial" w:hAnsi="Arial" w:cs="Arial"/>
                <w:b/>
                <w:sz w:val="20"/>
                <w:szCs w:val="20"/>
              </w:rPr>
              <w:t xml:space="preserve">Competencies </w:t>
            </w:r>
            <w:r w:rsidRPr="001F767E">
              <w:rPr>
                <w:rFonts w:ascii="Arial" w:hAnsi="Arial" w:cs="Arial"/>
                <w:i/>
                <w:sz w:val="20"/>
                <w:szCs w:val="20"/>
              </w:rPr>
              <w:t>(Students will know/be able to…):</w:t>
            </w:r>
          </w:p>
          <w:p w14:paraId="475F1BF7" w14:textId="77777777" w:rsidR="0069169C" w:rsidRPr="00B36917" w:rsidRDefault="0069169C" w:rsidP="001823D8">
            <w:pPr>
              <w:pStyle w:val="ListParagraph"/>
              <w:numPr>
                <w:ilvl w:val="0"/>
                <w:numId w:val="13"/>
              </w:numPr>
              <w:rPr>
                <w:rFonts w:ascii="Arial" w:hAnsi="Arial" w:cs="Arial"/>
                <w:sz w:val="20"/>
                <w:szCs w:val="20"/>
              </w:rPr>
            </w:pPr>
            <w:r w:rsidRPr="00B36917">
              <w:rPr>
                <w:rFonts w:ascii="Arial" w:hAnsi="Arial" w:cs="Arial"/>
                <w:sz w:val="20"/>
                <w:szCs w:val="20"/>
              </w:rPr>
              <w:t>With prompting and support, demonstrate proper etiquette while using and handling technology (e.g., technology basic care).</w:t>
            </w:r>
          </w:p>
          <w:p w14:paraId="26C0ACF2" w14:textId="7A1AFD34" w:rsidR="0069169C" w:rsidRPr="00B36917" w:rsidRDefault="0069169C" w:rsidP="001823D8">
            <w:pPr>
              <w:pStyle w:val="ListParagraph"/>
              <w:numPr>
                <w:ilvl w:val="0"/>
                <w:numId w:val="13"/>
              </w:numPr>
              <w:rPr>
                <w:rFonts w:ascii="Arial" w:eastAsia="Times New Roman" w:hAnsi="Arial" w:cs="Arial"/>
                <w:sz w:val="20"/>
              </w:rPr>
            </w:pPr>
            <w:r w:rsidRPr="00B36917">
              <w:rPr>
                <w:rFonts w:ascii="Arial" w:hAnsi="Arial" w:cs="Arial"/>
                <w:sz w:val="20"/>
                <w:szCs w:val="20"/>
              </w:rPr>
              <w:t xml:space="preserve">With prompting and support, answer questions about </w:t>
            </w:r>
            <w:r w:rsidR="003B391E">
              <w:rPr>
                <w:rFonts w:ascii="Arial" w:hAnsi="Arial" w:cs="Arial"/>
                <w:sz w:val="20"/>
                <w:szCs w:val="20"/>
              </w:rPr>
              <w:t xml:space="preserve">the </w:t>
            </w:r>
            <w:r w:rsidRPr="00B36917">
              <w:rPr>
                <w:rFonts w:ascii="Arial" w:hAnsi="Arial" w:cs="Arial"/>
                <w:sz w:val="20"/>
                <w:szCs w:val="20"/>
              </w:rPr>
              <w:t>importance of safe, legal</w:t>
            </w:r>
            <w:r w:rsidR="003B391E">
              <w:rPr>
                <w:rFonts w:ascii="Arial" w:hAnsi="Arial" w:cs="Arial"/>
                <w:sz w:val="20"/>
                <w:szCs w:val="20"/>
              </w:rPr>
              <w:t>,</w:t>
            </w:r>
            <w:r w:rsidRPr="00B36917">
              <w:rPr>
                <w:rFonts w:ascii="Arial" w:hAnsi="Arial" w:cs="Arial"/>
                <w:sz w:val="20"/>
                <w:szCs w:val="20"/>
              </w:rPr>
              <w:t xml:space="preserve"> and responsible use of technology.</w:t>
            </w:r>
          </w:p>
        </w:tc>
      </w:tr>
      <w:tr w:rsidR="0069169C" w:rsidRPr="00433844" w14:paraId="757424BC" w14:textId="77777777" w:rsidTr="001823D8">
        <w:trPr>
          <w:trHeight w:val="512"/>
        </w:trPr>
        <w:tc>
          <w:tcPr>
            <w:tcW w:w="14058" w:type="dxa"/>
            <w:gridSpan w:val="2"/>
          </w:tcPr>
          <w:p w14:paraId="44D1E6F6" w14:textId="77777777" w:rsidR="0069169C" w:rsidRPr="005C5728" w:rsidRDefault="0069169C" w:rsidP="001823D8">
            <w:pPr>
              <w:rPr>
                <w:rFonts w:ascii="Arial" w:hAnsi="Arial" w:cs="Arial"/>
                <w:b/>
                <w:sz w:val="20"/>
                <w:szCs w:val="20"/>
              </w:rPr>
            </w:pPr>
            <w:r w:rsidRPr="005C5728">
              <w:rPr>
                <w:rFonts w:ascii="Arial" w:hAnsi="Arial" w:cs="Arial"/>
                <w:b/>
                <w:sz w:val="20"/>
                <w:szCs w:val="20"/>
              </w:rPr>
              <w:t xml:space="preserve">What </w:t>
            </w:r>
            <w:r w:rsidRPr="00C56FDA">
              <w:rPr>
                <w:rFonts w:ascii="Arial" w:hAnsi="Arial" w:cs="Arial"/>
                <w:b/>
                <w:sz w:val="20"/>
                <w:szCs w:val="20"/>
              </w:rPr>
              <w:t>understandings</w:t>
            </w:r>
            <w:r>
              <w:rPr>
                <w:rFonts w:ascii="Arial" w:hAnsi="Arial" w:cs="Arial"/>
                <w:b/>
                <w:sz w:val="20"/>
                <w:szCs w:val="20"/>
              </w:rPr>
              <w:t>/competencies</w:t>
            </w:r>
            <w:r w:rsidRPr="00C56FDA">
              <w:rPr>
                <w:rFonts w:ascii="Arial" w:hAnsi="Arial" w:cs="Arial"/>
                <w:b/>
                <w:sz w:val="20"/>
                <w:szCs w:val="20"/>
              </w:rPr>
              <w:t xml:space="preserve"> </w:t>
            </w:r>
            <w:r w:rsidRPr="005C5728">
              <w:rPr>
                <w:rFonts w:ascii="Arial" w:hAnsi="Arial" w:cs="Arial"/>
                <w:b/>
                <w:sz w:val="20"/>
                <w:szCs w:val="20"/>
              </w:rPr>
              <w:t>will be assessed through this task?</w:t>
            </w:r>
          </w:p>
          <w:p w14:paraId="43963B77" w14:textId="77777777" w:rsidR="0069169C" w:rsidRPr="002E11A7" w:rsidRDefault="0069169C" w:rsidP="001823D8">
            <w:pPr>
              <w:rPr>
                <w:rFonts w:ascii="Arial" w:hAnsi="Arial" w:cs="Arial"/>
                <w:sz w:val="20"/>
                <w:szCs w:val="20"/>
              </w:rPr>
            </w:pPr>
            <w:r>
              <w:rPr>
                <w:rFonts w:ascii="Arial" w:hAnsi="Arial" w:cs="Arial"/>
                <w:sz w:val="20"/>
                <w:szCs w:val="20"/>
              </w:rPr>
              <w:t>Use and handle technology responsibly and safely.</w:t>
            </w:r>
          </w:p>
        </w:tc>
      </w:tr>
      <w:tr w:rsidR="0069169C" w:rsidRPr="00433844" w14:paraId="681C4359" w14:textId="77777777" w:rsidTr="001823D8">
        <w:trPr>
          <w:trHeight w:val="269"/>
        </w:trPr>
        <w:tc>
          <w:tcPr>
            <w:tcW w:w="14058" w:type="dxa"/>
            <w:gridSpan w:val="2"/>
            <w:shd w:val="clear" w:color="auto" w:fill="BFBFBF" w:themeFill="background1" w:themeFillShade="BF"/>
          </w:tcPr>
          <w:p w14:paraId="03B23EB4" w14:textId="77777777" w:rsidR="0069169C" w:rsidRPr="00433844" w:rsidRDefault="0069169C" w:rsidP="001823D8">
            <w:pPr>
              <w:jc w:val="center"/>
              <w:rPr>
                <w:rFonts w:ascii="Arial" w:hAnsi="Arial" w:cs="Arial"/>
                <w:b/>
                <w:sz w:val="24"/>
                <w:szCs w:val="24"/>
              </w:rPr>
            </w:pPr>
            <w:r w:rsidRPr="00433844">
              <w:rPr>
                <w:rFonts w:ascii="Arial" w:hAnsi="Arial" w:cs="Arial"/>
                <w:b/>
                <w:szCs w:val="24"/>
              </w:rPr>
              <w:t>Stage 2:  Assessment Evidence</w:t>
            </w:r>
          </w:p>
        </w:tc>
      </w:tr>
      <w:tr w:rsidR="0069169C" w:rsidRPr="00433844" w14:paraId="5B1381E8" w14:textId="77777777" w:rsidTr="009F6EAA">
        <w:trPr>
          <w:trHeight w:val="5393"/>
        </w:trPr>
        <w:tc>
          <w:tcPr>
            <w:tcW w:w="14058" w:type="dxa"/>
            <w:gridSpan w:val="2"/>
            <w:shd w:val="clear" w:color="auto" w:fill="FFFFFF" w:themeFill="background1"/>
          </w:tcPr>
          <w:p w14:paraId="1F50A3DF" w14:textId="2264D519" w:rsidR="0069169C" w:rsidRPr="00AC2486" w:rsidRDefault="0069169C" w:rsidP="001823D8">
            <w:pPr>
              <w:rPr>
                <w:rFonts w:ascii="Arial" w:eastAsia="Times New Roman" w:hAnsi="Arial" w:cs="Arial"/>
                <w:b/>
                <w:bCs/>
                <w:sz w:val="24"/>
                <w:szCs w:val="24"/>
              </w:rPr>
            </w:pPr>
            <w:r w:rsidRPr="00AC2486">
              <w:rPr>
                <w:rFonts w:ascii="Arial" w:eastAsia="Times New Roman" w:hAnsi="Arial" w:cs="Arial"/>
                <w:b/>
                <w:bCs/>
                <w:sz w:val="24"/>
                <w:szCs w:val="24"/>
              </w:rPr>
              <w:t>Performance Task:  Demonstrating Proper Etiquette when Using Technology</w:t>
            </w:r>
            <w:r w:rsidR="009F6EAA" w:rsidRPr="00AC2486">
              <w:rPr>
                <w:rFonts w:ascii="Arial" w:eastAsia="Times New Roman" w:hAnsi="Arial" w:cs="Arial"/>
                <w:b/>
                <w:bCs/>
                <w:sz w:val="24"/>
                <w:szCs w:val="24"/>
              </w:rPr>
              <w:t xml:space="preserve">         </w:t>
            </w:r>
            <w:r w:rsidR="00AC2486">
              <w:rPr>
                <w:rFonts w:ascii="Arial" w:eastAsia="Times New Roman" w:hAnsi="Arial" w:cs="Arial"/>
                <w:b/>
                <w:bCs/>
                <w:sz w:val="24"/>
                <w:szCs w:val="24"/>
              </w:rPr>
              <w:t xml:space="preserve">                      </w:t>
            </w:r>
            <w:r w:rsidR="009F6EAA" w:rsidRPr="00AC2486">
              <w:rPr>
                <w:rFonts w:ascii="Arial" w:eastAsia="Times New Roman" w:hAnsi="Arial" w:cs="Arial"/>
                <w:b/>
                <w:bCs/>
                <w:sz w:val="24"/>
                <w:szCs w:val="24"/>
              </w:rPr>
              <w:t>Suggested Grades:  PK-1</w:t>
            </w:r>
          </w:p>
          <w:p w14:paraId="73AB631F" w14:textId="77777777" w:rsidR="0069169C" w:rsidRPr="00B50DD7" w:rsidRDefault="0069169C" w:rsidP="001823D8">
            <w:pPr>
              <w:rPr>
                <w:rStyle w:val="BookTitle"/>
                <w:rFonts w:ascii="Arial" w:hAnsi="Arial" w:cs="Arial"/>
              </w:rPr>
            </w:pPr>
          </w:p>
          <w:p w14:paraId="1106968C" w14:textId="77777777" w:rsidR="0069169C" w:rsidRPr="00B50DD7" w:rsidRDefault="0069169C" w:rsidP="001823D8">
            <w:pPr>
              <w:jc w:val="both"/>
              <w:rPr>
                <w:rFonts w:ascii="Arial" w:eastAsia="Times New Roman" w:hAnsi="Arial" w:cs="Arial"/>
              </w:rPr>
            </w:pPr>
            <w:r w:rsidRPr="00B50DD7">
              <w:rPr>
                <w:rFonts w:ascii="Arial" w:eastAsia="Times New Roman" w:hAnsi="Arial" w:cs="Arial"/>
              </w:rPr>
              <w:t>The principal of your school has formed the Technology Club</w:t>
            </w:r>
            <w:r>
              <w:rPr>
                <w:rFonts w:ascii="Arial" w:eastAsia="Times New Roman" w:hAnsi="Arial" w:cs="Arial"/>
              </w:rPr>
              <w:t>, and its members are</w:t>
            </w:r>
            <w:r w:rsidRPr="00B50DD7">
              <w:rPr>
                <w:rFonts w:ascii="Arial" w:eastAsia="Times New Roman" w:hAnsi="Arial" w:cs="Arial"/>
              </w:rPr>
              <w:t xml:space="preserve"> students from each grade </w:t>
            </w:r>
            <w:r>
              <w:rPr>
                <w:rFonts w:ascii="Arial" w:eastAsia="Times New Roman" w:hAnsi="Arial" w:cs="Arial"/>
              </w:rPr>
              <w:t xml:space="preserve">who </w:t>
            </w:r>
            <w:r w:rsidRPr="00B50DD7">
              <w:rPr>
                <w:rFonts w:ascii="Arial" w:eastAsia="Times New Roman" w:hAnsi="Arial" w:cs="Arial"/>
              </w:rPr>
              <w:t>help teachers in the classrooms work with other students to use technology safely</w:t>
            </w:r>
            <w:r>
              <w:rPr>
                <w:rFonts w:ascii="Arial" w:eastAsia="Times New Roman" w:hAnsi="Arial" w:cs="Arial"/>
              </w:rPr>
              <w:t>, responsibly,</w:t>
            </w:r>
            <w:r w:rsidRPr="00B50DD7">
              <w:rPr>
                <w:rFonts w:ascii="Arial" w:eastAsia="Times New Roman" w:hAnsi="Arial" w:cs="Arial"/>
              </w:rPr>
              <w:t xml:space="preserve"> and ethically.  The first task for club members </w:t>
            </w:r>
            <w:r>
              <w:rPr>
                <w:rFonts w:ascii="Arial" w:eastAsia="Times New Roman" w:hAnsi="Arial" w:cs="Arial"/>
              </w:rPr>
              <w:t xml:space="preserve">is to prepare a presentation for an </w:t>
            </w:r>
            <w:r w:rsidRPr="00B50DD7">
              <w:rPr>
                <w:rFonts w:ascii="Arial" w:eastAsia="Times New Roman" w:hAnsi="Arial" w:cs="Arial"/>
              </w:rPr>
              <w:t>assembly that will focus on how students can be responsible and safe users of technology.  As a member of the club</w:t>
            </w:r>
            <w:r>
              <w:rPr>
                <w:rFonts w:ascii="Arial" w:eastAsia="Times New Roman" w:hAnsi="Arial" w:cs="Arial"/>
              </w:rPr>
              <w:t>,</w:t>
            </w:r>
            <w:r w:rsidRPr="00B50DD7">
              <w:rPr>
                <w:rFonts w:ascii="Arial" w:eastAsia="Times New Roman" w:hAnsi="Arial" w:cs="Arial"/>
              </w:rPr>
              <w:t xml:space="preserve"> you are asked to create a presentation </w:t>
            </w:r>
            <w:r>
              <w:rPr>
                <w:rFonts w:ascii="Arial" w:eastAsia="Times New Roman" w:hAnsi="Arial" w:cs="Arial"/>
              </w:rPr>
              <w:t>demonstrating how to use one technology</w:t>
            </w:r>
            <w:r w:rsidRPr="00B50DD7">
              <w:rPr>
                <w:rFonts w:ascii="Arial" w:eastAsia="Times New Roman" w:hAnsi="Arial" w:cs="Arial"/>
              </w:rPr>
              <w:t xml:space="preserve"> tool safely and responsibly and present it </w:t>
            </w:r>
            <w:r>
              <w:rPr>
                <w:rFonts w:ascii="Arial" w:eastAsia="Times New Roman" w:hAnsi="Arial" w:cs="Arial"/>
              </w:rPr>
              <w:t>to the student body at the assembly</w:t>
            </w:r>
            <w:r w:rsidRPr="00B50DD7">
              <w:rPr>
                <w:rFonts w:ascii="Arial" w:eastAsia="Times New Roman" w:hAnsi="Arial" w:cs="Arial"/>
              </w:rPr>
              <w:t xml:space="preserve">.  </w:t>
            </w:r>
            <w:r w:rsidRPr="00B50DD7">
              <w:t xml:space="preserve"> </w:t>
            </w:r>
          </w:p>
          <w:p w14:paraId="44CA3D1E" w14:textId="77777777" w:rsidR="0069169C" w:rsidRPr="00B50DD7" w:rsidRDefault="0069169C" w:rsidP="001823D8">
            <w:pPr>
              <w:jc w:val="both"/>
            </w:pPr>
          </w:p>
          <w:p w14:paraId="5B13278A" w14:textId="77777777" w:rsidR="0069169C" w:rsidRDefault="0069169C" w:rsidP="001823D8">
            <w:pPr>
              <w:jc w:val="both"/>
              <w:rPr>
                <w:rFonts w:ascii="Arial" w:eastAsia="Times New Roman" w:hAnsi="Arial" w:cs="Arial"/>
              </w:rPr>
            </w:pPr>
            <w:r w:rsidRPr="00B50DD7">
              <w:rPr>
                <w:rFonts w:ascii="Arial" w:eastAsia="Times New Roman" w:hAnsi="Arial" w:cs="Arial"/>
              </w:rPr>
              <w:t>You’ll creat</w:t>
            </w:r>
            <w:r>
              <w:rPr>
                <w:rFonts w:ascii="Arial" w:eastAsia="Times New Roman" w:hAnsi="Arial" w:cs="Arial"/>
              </w:rPr>
              <w:t>e a short oral presentation, which will</w:t>
            </w:r>
            <w:r w:rsidRPr="00B50DD7">
              <w:rPr>
                <w:rFonts w:ascii="Arial" w:eastAsia="Times New Roman" w:hAnsi="Arial" w:cs="Arial"/>
              </w:rPr>
              <w:t xml:space="preserve"> be video</w:t>
            </w:r>
            <w:r>
              <w:rPr>
                <w:rFonts w:ascii="Arial" w:eastAsia="Times New Roman" w:hAnsi="Arial" w:cs="Arial"/>
              </w:rPr>
              <w:t>taped for later use,</w:t>
            </w:r>
            <w:r w:rsidRPr="00B50DD7">
              <w:rPr>
                <w:rFonts w:ascii="Arial" w:eastAsia="Times New Roman" w:hAnsi="Arial" w:cs="Arial"/>
              </w:rPr>
              <w:t xml:space="preserve"> to demonstrate to students how to use one piece of te</w:t>
            </w:r>
            <w:r w:rsidR="00DD59DF">
              <w:rPr>
                <w:rFonts w:ascii="Arial" w:eastAsia="Times New Roman" w:hAnsi="Arial" w:cs="Arial"/>
              </w:rPr>
              <w:t>chnical equipment and a d</w:t>
            </w:r>
            <w:r w:rsidRPr="00B50DD7">
              <w:rPr>
                <w:rFonts w:ascii="Arial" w:eastAsia="Times New Roman" w:hAnsi="Arial" w:cs="Arial"/>
              </w:rPr>
              <w:t>igital tool responsibly and safely.</w:t>
            </w:r>
          </w:p>
          <w:p w14:paraId="08E0AD22" w14:textId="77777777" w:rsidR="00957DB0" w:rsidRDefault="00957DB0" w:rsidP="001823D8">
            <w:pPr>
              <w:jc w:val="both"/>
              <w:rPr>
                <w:rFonts w:ascii="Arial" w:eastAsia="Times New Roman" w:hAnsi="Arial" w:cs="Arial"/>
              </w:rPr>
            </w:pPr>
          </w:p>
          <w:p w14:paraId="2E5E9638" w14:textId="77777777" w:rsidR="00957DB0" w:rsidRDefault="00957DB0" w:rsidP="001823D8">
            <w:pPr>
              <w:jc w:val="both"/>
              <w:rPr>
                <w:rFonts w:ascii="Arial" w:eastAsia="Times New Roman" w:hAnsi="Arial" w:cs="Arial"/>
              </w:rPr>
            </w:pPr>
          </w:p>
          <w:p w14:paraId="7DB5A3E7" w14:textId="77777777" w:rsidR="00957DB0" w:rsidRDefault="00957DB0" w:rsidP="001823D8">
            <w:pPr>
              <w:jc w:val="both"/>
              <w:rPr>
                <w:rFonts w:ascii="Arial" w:eastAsia="Times New Roman" w:hAnsi="Arial" w:cs="Arial"/>
              </w:rPr>
            </w:pPr>
          </w:p>
          <w:p w14:paraId="3C5DD2A6" w14:textId="77777777" w:rsidR="00957DB0" w:rsidRDefault="00957DB0" w:rsidP="001823D8">
            <w:pPr>
              <w:jc w:val="both"/>
              <w:rPr>
                <w:rFonts w:ascii="Arial" w:eastAsia="Times New Roman" w:hAnsi="Arial" w:cs="Arial"/>
              </w:rPr>
            </w:pPr>
          </w:p>
          <w:p w14:paraId="7666FC33" w14:textId="77777777" w:rsidR="00957DB0" w:rsidRDefault="00957DB0" w:rsidP="001823D8">
            <w:pPr>
              <w:jc w:val="both"/>
              <w:rPr>
                <w:rFonts w:ascii="Arial" w:eastAsia="Times New Roman" w:hAnsi="Arial" w:cs="Arial"/>
              </w:rPr>
            </w:pPr>
          </w:p>
          <w:p w14:paraId="67E61ED2" w14:textId="77777777" w:rsidR="00957DB0" w:rsidRDefault="00957DB0" w:rsidP="001823D8">
            <w:pPr>
              <w:jc w:val="both"/>
              <w:rPr>
                <w:rFonts w:ascii="Arial" w:eastAsia="Times New Roman" w:hAnsi="Arial" w:cs="Arial"/>
              </w:rPr>
            </w:pPr>
          </w:p>
          <w:p w14:paraId="02394685" w14:textId="77777777" w:rsidR="00957DB0" w:rsidRDefault="00957DB0" w:rsidP="001823D8">
            <w:pPr>
              <w:jc w:val="both"/>
              <w:rPr>
                <w:rFonts w:ascii="Arial" w:eastAsia="Times New Roman" w:hAnsi="Arial" w:cs="Arial"/>
              </w:rPr>
            </w:pPr>
          </w:p>
          <w:p w14:paraId="6A5302D4" w14:textId="77777777" w:rsidR="00957DB0" w:rsidRDefault="00957DB0" w:rsidP="001823D8">
            <w:pPr>
              <w:jc w:val="both"/>
              <w:rPr>
                <w:rFonts w:ascii="Arial" w:eastAsia="Times New Roman" w:hAnsi="Arial" w:cs="Arial"/>
              </w:rPr>
            </w:pPr>
          </w:p>
          <w:p w14:paraId="0DA066CC" w14:textId="77777777" w:rsidR="00957DB0" w:rsidRDefault="00957DB0" w:rsidP="001823D8">
            <w:pPr>
              <w:jc w:val="both"/>
              <w:rPr>
                <w:rFonts w:ascii="Arial" w:eastAsia="Times New Roman" w:hAnsi="Arial" w:cs="Arial"/>
              </w:rPr>
            </w:pPr>
          </w:p>
          <w:p w14:paraId="5D945A2D" w14:textId="77777777" w:rsidR="00957DB0" w:rsidRDefault="00957DB0" w:rsidP="001823D8">
            <w:pPr>
              <w:jc w:val="both"/>
              <w:rPr>
                <w:rFonts w:ascii="Arial" w:eastAsia="Times New Roman" w:hAnsi="Arial" w:cs="Arial"/>
              </w:rPr>
            </w:pPr>
          </w:p>
          <w:p w14:paraId="1F5467C9" w14:textId="77777777" w:rsidR="00957DB0" w:rsidRDefault="00957DB0" w:rsidP="001823D8">
            <w:pPr>
              <w:jc w:val="both"/>
              <w:rPr>
                <w:rFonts w:ascii="Arial" w:eastAsia="Times New Roman" w:hAnsi="Arial" w:cs="Arial"/>
              </w:rPr>
            </w:pPr>
          </w:p>
          <w:p w14:paraId="1D9793F3" w14:textId="20F43B44" w:rsidR="00957DB0" w:rsidRPr="00A85B25" w:rsidRDefault="00957DB0" w:rsidP="001823D8">
            <w:pPr>
              <w:jc w:val="both"/>
              <w:rPr>
                <w:rFonts w:ascii="Arial" w:eastAsia="Times New Roman" w:hAnsi="Arial" w:cs="Arial"/>
              </w:rPr>
            </w:pPr>
          </w:p>
        </w:tc>
      </w:tr>
    </w:tbl>
    <w:tbl>
      <w:tblPr>
        <w:tblStyle w:val="TableGrid"/>
        <w:tblW w:w="1319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5022"/>
        <w:gridCol w:w="6660"/>
        <w:gridCol w:w="25"/>
      </w:tblGrid>
      <w:tr w:rsidR="0069169C" w14:paraId="7DADF528" w14:textId="77777777" w:rsidTr="001823D8">
        <w:trPr>
          <w:jc w:val="center"/>
        </w:trPr>
        <w:tc>
          <w:tcPr>
            <w:tcW w:w="13190" w:type="dxa"/>
            <w:gridSpan w:val="4"/>
            <w:shd w:val="clear" w:color="auto" w:fill="CCECFF"/>
          </w:tcPr>
          <w:p w14:paraId="33B58D91" w14:textId="77777777" w:rsidR="0069169C" w:rsidRPr="00B50DD7" w:rsidRDefault="0069169C" w:rsidP="001823D8">
            <w:pPr>
              <w:jc w:val="center"/>
              <w:rPr>
                <w:rFonts w:ascii="Arial" w:eastAsia="Times New Roman" w:hAnsi="Arial" w:cs="Arial"/>
                <w:b/>
                <w:bCs/>
                <w:sz w:val="32"/>
                <w:szCs w:val="32"/>
              </w:rPr>
            </w:pPr>
            <w:r w:rsidRPr="00B50DD7">
              <w:rPr>
                <w:rFonts w:ascii="Arial" w:eastAsia="Times New Roman" w:hAnsi="Arial" w:cs="Arial"/>
                <w:b/>
                <w:bCs/>
                <w:sz w:val="32"/>
                <w:szCs w:val="32"/>
              </w:rPr>
              <w:t>Performance Task Rubric:  Demonstrating Proper Etiquette when Using Technology</w:t>
            </w:r>
          </w:p>
          <w:p w14:paraId="5704B3AA" w14:textId="6CD6AEE6" w:rsidR="0069169C" w:rsidRPr="003B3069" w:rsidRDefault="0069169C" w:rsidP="001823D8">
            <w:pPr>
              <w:jc w:val="center"/>
              <w:rPr>
                <w:rFonts w:asciiTheme="majorHAnsi" w:hAnsiTheme="majorHAnsi"/>
                <w:b/>
                <w:sz w:val="28"/>
                <w:szCs w:val="28"/>
              </w:rPr>
            </w:pPr>
            <w:r>
              <w:rPr>
                <w:rFonts w:ascii="Arial" w:hAnsi="Arial" w:cs="Arial"/>
                <w:b/>
                <w:sz w:val="28"/>
                <w:szCs w:val="28"/>
              </w:rPr>
              <w:t xml:space="preserve">Business, Computers, &amp; </w:t>
            </w:r>
            <w:r w:rsidRPr="003B3069">
              <w:rPr>
                <w:rFonts w:ascii="Arial" w:hAnsi="Arial" w:cs="Arial"/>
                <w:b/>
                <w:sz w:val="28"/>
                <w:szCs w:val="28"/>
              </w:rPr>
              <w:t xml:space="preserve">Information Technology Standard, </w:t>
            </w:r>
            <w:r w:rsidR="009F6EAA">
              <w:rPr>
                <w:rFonts w:ascii="Arial" w:hAnsi="Arial" w:cs="Arial"/>
                <w:b/>
                <w:sz w:val="28"/>
                <w:szCs w:val="28"/>
              </w:rPr>
              <w:t xml:space="preserve">Suggested Grades:  </w:t>
            </w:r>
            <w:r w:rsidRPr="003B3069">
              <w:rPr>
                <w:rFonts w:asciiTheme="majorHAnsi" w:hAnsiTheme="majorHAnsi"/>
                <w:b/>
                <w:sz w:val="28"/>
                <w:szCs w:val="28"/>
              </w:rPr>
              <w:t>PK</w:t>
            </w:r>
            <w:r w:rsidR="009F6EAA">
              <w:rPr>
                <w:rFonts w:asciiTheme="majorHAnsi" w:hAnsiTheme="majorHAnsi"/>
                <w:b/>
                <w:sz w:val="28"/>
                <w:szCs w:val="28"/>
              </w:rPr>
              <w:t>-1</w:t>
            </w:r>
          </w:p>
          <w:p w14:paraId="6A6D5F3D" w14:textId="77777777" w:rsidR="0069169C" w:rsidRPr="003B3069" w:rsidRDefault="0069169C" w:rsidP="001823D8">
            <w:pPr>
              <w:jc w:val="center"/>
              <w:rPr>
                <w:rFonts w:asciiTheme="majorHAnsi" w:hAnsiTheme="majorHAnsi"/>
                <w:b/>
                <w:sz w:val="24"/>
                <w:szCs w:val="24"/>
              </w:rPr>
            </w:pPr>
          </w:p>
          <w:p w14:paraId="00EBA93D" w14:textId="77777777" w:rsidR="0069169C" w:rsidRDefault="0069169C" w:rsidP="001823D8">
            <w:pPr>
              <w:jc w:val="center"/>
              <w:rPr>
                <w:rFonts w:ascii="Arial" w:hAnsi="Arial" w:cs="Arial"/>
                <w:b/>
                <w:sz w:val="24"/>
                <w:szCs w:val="24"/>
              </w:rPr>
            </w:pPr>
            <w:r w:rsidRPr="003A657E">
              <w:rPr>
                <w:rFonts w:ascii="Arial" w:hAnsi="Arial" w:cs="Arial"/>
                <w:b/>
                <w:sz w:val="24"/>
                <w:szCs w:val="24"/>
              </w:rPr>
              <w:t xml:space="preserve">Big Idea:  </w:t>
            </w:r>
            <w:r w:rsidRPr="009E56F2">
              <w:rPr>
                <w:rFonts w:ascii="Arial" w:hAnsi="Arial" w:cs="Arial"/>
                <w:b/>
                <w:sz w:val="24"/>
                <w:szCs w:val="24"/>
              </w:rPr>
              <w:t>Responsible citizens use information ethically and productively in a global society.</w:t>
            </w:r>
            <w:r w:rsidRPr="003A657E">
              <w:rPr>
                <w:rFonts w:ascii="Arial" w:hAnsi="Arial" w:cs="Arial"/>
                <w:b/>
                <w:sz w:val="24"/>
                <w:szCs w:val="24"/>
              </w:rPr>
              <w:t xml:space="preserve"> </w:t>
            </w:r>
          </w:p>
          <w:p w14:paraId="6BC84939" w14:textId="77777777" w:rsidR="0069169C" w:rsidRPr="00B50DD7" w:rsidRDefault="0069169C" w:rsidP="001823D8">
            <w:pPr>
              <w:jc w:val="center"/>
              <w:rPr>
                <w:rFonts w:asciiTheme="majorHAnsi" w:hAnsiTheme="majorHAnsi"/>
                <w:b/>
                <w:sz w:val="36"/>
                <w:szCs w:val="36"/>
              </w:rPr>
            </w:pPr>
            <w:r w:rsidRPr="003A657E">
              <w:rPr>
                <w:rFonts w:ascii="Arial" w:hAnsi="Arial" w:cs="Arial"/>
                <w:b/>
                <w:sz w:val="24"/>
                <w:szCs w:val="24"/>
              </w:rPr>
              <w:t xml:space="preserve">  </w:t>
            </w:r>
            <w:r w:rsidRPr="00433844">
              <w:rPr>
                <w:rFonts w:ascii="Arial" w:hAnsi="Arial" w:cs="Arial"/>
                <w:b/>
                <w:sz w:val="24"/>
                <w:szCs w:val="24"/>
              </w:rPr>
              <w:t xml:space="preserve">Library Information Concept: </w:t>
            </w:r>
            <w:r w:rsidRPr="002E11A7">
              <w:rPr>
                <w:rFonts w:ascii="Arial" w:hAnsi="Arial" w:cs="Arial"/>
                <w:b/>
                <w:sz w:val="20"/>
                <w:szCs w:val="20"/>
              </w:rPr>
              <w:t xml:space="preserve"> </w:t>
            </w:r>
            <w:r w:rsidRPr="009E56F2">
              <w:rPr>
                <w:rFonts w:ascii="Arial" w:hAnsi="Arial" w:cs="Arial"/>
                <w:b/>
                <w:sz w:val="24"/>
                <w:szCs w:val="24"/>
              </w:rPr>
              <w:t>Demonstrating Technology Etiquette &amp; Safety</w:t>
            </w:r>
          </w:p>
        </w:tc>
      </w:tr>
      <w:tr w:rsidR="0069169C" w14:paraId="2A9E1102" w14:textId="77777777" w:rsidTr="001823D8">
        <w:trPr>
          <w:trHeight w:val="654"/>
          <w:jc w:val="center"/>
        </w:trPr>
        <w:tc>
          <w:tcPr>
            <w:tcW w:w="13190" w:type="dxa"/>
            <w:gridSpan w:val="4"/>
            <w:tcBorders>
              <w:top w:val="double" w:sz="4" w:space="0" w:color="auto"/>
              <w:bottom w:val="double" w:sz="4" w:space="0" w:color="auto"/>
            </w:tcBorders>
            <w:shd w:val="clear" w:color="auto" w:fill="99CCFF"/>
            <w:vAlign w:val="center"/>
          </w:tcPr>
          <w:p w14:paraId="15A30907" w14:textId="77777777" w:rsidR="0069169C" w:rsidRPr="00230FA3" w:rsidRDefault="0069169C" w:rsidP="001823D8">
            <w:pPr>
              <w:jc w:val="center"/>
              <w:rPr>
                <w:rFonts w:asciiTheme="majorHAnsi" w:hAnsiTheme="majorHAnsi"/>
                <w:b/>
                <w:sz w:val="28"/>
                <w:szCs w:val="28"/>
              </w:rPr>
            </w:pPr>
            <w:r w:rsidRPr="00230FA3">
              <w:rPr>
                <w:rFonts w:asciiTheme="majorHAnsi" w:hAnsiTheme="majorHAnsi"/>
                <w:b/>
                <w:sz w:val="28"/>
                <w:szCs w:val="28"/>
              </w:rPr>
              <w:t>Criteria for Success</w:t>
            </w:r>
          </w:p>
        </w:tc>
      </w:tr>
      <w:tr w:rsidR="0069169C" w14:paraId="3F0205D2" w14:textId="77777777" w:rsidTr="001823D8">
        <w:trPr>
          <w:gridAfter w:val="1"/>
          <w:wAfter w:w="25" w:type="dxa"/>
          <w:trHeight w:val="1005"/>
          <w:jc w:val="center"/>
        </w:trPr>
        <w:tc>
          <w:tcPr>
            <w:tcW w:w="1483" w:type="dxa"/>
            <w:tcBorders>
              <w:top w:val="double" w:sz="4" w:space="0" w:color="auto"/>
              <w:bottom w:val="double" w:sz="4" w:space="0" w:color="auto"/>
              <w:right w:val="double" w:sz="4" w:space="0" w:color="auto"/>
            </w:tcBorders>
            <w:shd w:val="clear" w:color="auto" w:fill="auto"/>
            <w:vAlign w:val="center"/>
          </w:tcPr>
          <w:p w14:paraId="0CFF4DCD" w14:textId="77777777" w:rsidR="0069169C" w:rsidRPr="00230FA3" w:rsidRDefault="0069169C" w:rsidP="001823D8">
            <w:pPr>
              <w:jc w:val="center"/>
              <w:rPr>
                <w:rFonts w:asciiTheme="majorHAnsi" w:hAnsiTheme="majorHAnsi"/>
                <w:b/>
                <w:sz w:val="20"/>
                <w:szCs w:val="20"/>
              </w:rPr>
            </w:pPr>
            <w:r w:rsidRPr="00230FA3">
              <w:rPr>
                <w:rFonts w:asciiTheme="majorHAnsi" w:hAnsiTheme="majorHAnsi"/>
                <w:b/>
                <w:sz w:val="20"/>
                <w:szCs w:val="20"/>
              </w:rPr>
              <w:t>Levels of Achievement</w:t>
            </w:r>
          </w:p>
        </w:tc>
        <w:tc>
          <w:tcPr>
            <w:tcW w:w="5022" w:type="dxa"/>
            <w:tcBorders>
              <w:top w:val="double" w:sz="4" w:space="0" w:color="auto"/>
              <w:left w:val="double" w:sz="4" w:space="0" w:color="auto"/>
              <w:bottom w:val="double" w:sz="4" w:space="0" w:color="auto"/>
              <w:right w:val="double" w:sz="4" w:space="0" w:color="auto"/>
            </w:tcBorders>
            <w:shd w:val="clear" w:color="auto" w:fill="99CCFF"/>
            <w:vAlign w:val="center"/>
          </w:tcPr>
          <w:p w14:paraId="39585D4E" w14:textId="77777777" w:rsidR="0069169C" w:rsidRPr="00230FA3" w:rsidRDefault="0069169C" w:rsidP="001823D8">
            <w:pPr>
              <w:jc w:val="center"/>
              <w:rPr>
                <w:rFonts w:asciiTheme="majorHAnsi" w:hAnsiTheme="majorHAnsi"/>
                <w:b/>
                <w:sz w:val="24"/>
                <w:szCs w:val="24"/>
              </w:rPr>
            </w:pPr>
            <w:r w:rsidRPr="00230FA3">
              <w:rPr>
                <w:rFonts w:asciiTheme="majorHAnsi" w:hAnsiTheme="majorHAnsi"/>
                <w:b/>
                <w:sz w:val="24"/>
                <w:szCs w:val="24"/>
              </w:rPr>
              <w:t>Preparing Content</w:t>
            </w:r>
          </w:p>
        </w:tc>
        <w:tc>
          <w:tcPr>
            <w:tcW w:w="6660" w:type="dxa"/>
            <w:tcBorders>
              <w:top w:val="double" w:sz="4" w:space="0" w:color="auto"/>
              <w:left w:val="double" w:sz="4" w:space="0" w:color="auto"/>
              <w:bottom w:val="double" w:sz="4" w:space="0" w:color="auto"/>
              <w:right w:val="double" w:sz="4" w:space="0" w:color="auto"/>
            </w:tcBorders>
            <w:shd w:val="clear" w:color="auto" w:fill="99CCFF"/>
            <w:vAlign w:val="center"/>
          </w:tcPr>
          <w:p w14:paraId="0E005D25" w14:textId="77777777" w:rsidR="0069169C" w:rsidRPr="00230FA3" w:rsidRDefault="0069169C" w:rsidP="001823D8">
            <w:pPr>
              <w:jc w:val="center"/>
              <w:rPr>
                <w:rFonts w:asciiTheme="majorHAnsi" w:hAnsiTheme="majorHAnsi"/>
                <w:b/>
                <w:sz w:val="24"/>
                <w:szCs w:val="24"/>
              </w:rPr>
            </w:pPr>
            <w:r w:rsidRPr="00230FA3">
              <w:rPr>
                <w:rFonts w:asciiTheme="majorHAnsi" w:hAnsiTheme="majorHAnsi"/>
                <w:b/>
                <w:sz w:val="24"/>
                <w:szCs w:val="24"/>
              </w:rPr>
              <w:t>Demonstrating Use</w:t>
            </w:r>
          </w:p>
        </w:tc>
      </w:tr>
      <w:tr w:rsidR="0069169C" w14:paraId="5089E4E1" w14:textId="77777777" w:rsidTr="001823D8">
        <w:trPr>
          <w:gridAfter w:val="1"/>
          <w:wAfter w:w="25" w:type="dxa"/>
          <w:jc w:val="center"/>
        </w:trPr>
        <w:tc>
          <w:tcPr>
            <w:tcW w:w="1483" w:type="dxa"/>
            <w:tcBorders>
              <w:top w:val="double" w:sz="4" w:space="0" w:color="auto"/>
              <w:bottom w:val="double" w:sz="4" w:space="0" w:color="auto"/>
              <w:right w:val="double" w:sz="4" w:space="0" w:color="auto"/>
            </w:tcBorders>
            <w:vAlign w:val="center"/>
          </w:tcPr>
          <w:p w14:paraId="4BA617AA" w14:textId="77777777" w:rsidR="0069169C" w:rsidRPr="00230FA3" w:rsidRDefault="0069169C" w:rsidP="001823D8">
            <w:pPr>
              <w:spacing w:before="120" w:after="120"/>
              <w:jc w:val="center"/>
              <w:rPr>
                <w:rFonts w:asciiTheme="majorHAnsi" w:hAnsiTheme="majorHAnsi"/>
                <w:sz w:val="40"/>
                <w:szCs w:val="40"/>
              </w:rPr>
            </w:pPr>
            <w:r w:rsidRPr="00230FA3">
              <w:rPr>
                <w:rFonts w:asciiTheme="majorHAnsi" w:hAnsiTheme="majorHAnsi"/>
                <w:sz w:val="40"/>
                <w:szCs w:val="40"/>
              </w:rPr>
              <w:t>3</w:t>
            </w:r>
          </w:p>
          <w:p w14:paraId="3DE6AE73" w14:textId="77777777" w:rsidR="0069169C" w:rsidRPr="00B50DD7" w:rsidRDefault="0069169C" w:rsidP="001823D8">
            <w:pPr>
              <w:spacing w:before="120" w:after="120"/>
              <w:jc w:val="center"/>
              <w:rPr>
                <w:rFonts w:asciiTheme="majorHAnsi" w:hAnsiTheme="majorHAnsi"/>
                <w:sz w:val="20"/>
                <w:szCs w:val="20"/>
              </w:rPr>
            </w:pPr>
            <w:r w:rsidRPr="00B50DD7">
              <w:rPr>
                <w:rFonts w:asciiTheme="majorHAnsi" w:hAnsiTheme="majorHAnsi"/>
                <w:sz w:val="20"/>
                <w:szCs w:val="20"/>
              </w:rPr>
              <w:t>Proficient</w:t>
            </w:r>
          </w:p>
        </w:tc>
        <w:tc>
          <w:tcPr>
            <w:tcW w:w="5022" w:type="dxa"/>
            <w:tcBorders>
              <w:top w:val="double" w:sz="4" w:space="0" w:color="auto"/>
              <w:left w:val="double" w:sz="4" w:space="0" w:color="auto"/>
              <w:bottom w:val="double" w:sz="4" w:space="0" w:color="auto"/>
              <w:right w:val="double" w:sz="4" w:space="0" w:color="auto"/>
            </w:tcBorders>
          </w:tcPr>
          <w:p w14:paraId="55BF3583" w14:textId="77777777" w:rsidR="0069169C" w:rsidRDefault="0069169C" w:rsidP="001823D8">
            <w:pPr>
              <w:rPr>
                <w:rFonts w:asciiTheme="majorHAnsi" w:hAnsiTheme="majorHAnsi"/>
              </w:rPr>
            </w:pPr>
          </w:p>
          <w:p w14:paraId="2374C439" w14:textId="77777777" w:rsidR="0069169C" w:rsidRPr="00FB20C7" w:rsidRDefault="0069169C" w:rsidP="001823D8">
            <w:pPr>
              <w:rPr>
                <w:rFonts w:asciiTheme="majorHAnsi" w:hAnsiTheme="majorHAnsi"/>
              </w:rPr>
            </w:pPr>
            <w:r>
              <w:rPr>
                <w:rFonts w:asciiTheme="majorHAnsi" w:hAnsiTheme="majorHAnsi"/>
              </w:rPr>
              <w:t>Selects a useful technology tool to demonstrate and prepares concise, easy-to-follow instructions for how to use it safely.</w:t>
            </w:r>
          </w:p>
        </w:tc>
        <w:tc>
          <w:tcPr>
            <w:tcW w:w="6660" w:type="dxa"/>
            <w:tcBorders>
              <w:top w:val="double" w:sz="4" w:space="0" w:color="auto"/>
              <w:left w:val="double" w:sz="4" w:space="0" w:color="auto"/>
              <w:bottom w:val="double" w:sz="4" w:space="0" w:color="auto"/>
              <w:right w:val="double" w:sz="4" w:space="0" w:color="auto"/>
            </w:tcBorders>
          </w:tcPr>
          <w:p w14:paraId="51988C2F" w14:textId="77777777" w:rsidR="0069169C" w:rsidRDefault="0069169C" w:rsidP="001823D8">
            <w:pPr>
              <w:rPr>
                <w:rFonts w:asciiTheme="majorHAnsi" w:hAnsiTheme="majorHAnsi"/>
              </w:rPr>
            </w:pPr>
          </w:p>
          <w:p w14:paraId="6446B9DE" w14:textId="7870B8CF" w:rsidR="0069169C" w:rsidRDefault="0069169C" w:rsidP="001823D8">
            <w:pPr>
              <w:rPr>
                <w:rFonts w:asciiTheme="majorHAnsi" w:hAnsiTheme="majorHAnsi"/>
              </w:rPr>
            </w:pPr>
            <w:r>
              <w:rPr>
                <w:rFonts w:asciiTheme="majorHAnsi" w:hAnsiTheme="majorHAnsi"/>
              </w:rPr>
              <w:t>Uses effective oral presentation skills that engage the audience (e.g., eye contact, pacing, using visuals creatively) to demonstrate how to use</w:t>
            </w:r>
            <w:r w:rsidR="003B391E">
              <w:rPr>
                <w:rFonts w:asciiTheme="majorHAnsi" w:hAnsiTheme="majorHAnsi"/>
              </w:rPr>
              <w:t xml:space="preserve"> a</w:t>
            </w:r>
            <w:r>
              <w:rPr>
                <w:rFonts w:asciiTheme="majorHAnsi" w:hAnsiTheme="majorHAnsi"/>
              </w:rPr>
              <w:t xml:space="preserve"> technology tool.</w:t>
            </w:r>
          </w:p>
          <w:p w14:paraId="08556ED7" w14:textId="77777777" w:rsidR="0069169C" w:rsidRPr="00FB20C7" w:rsidRDefault="0069169C" w:rsidP="001823D8">
            <w:pPr>
              <w:rPr>
                <w:rFonts w:asciiTheme="majorHAnsi" w:hAnsiTheme="majorHAnsi"/>
              </w:rPr>
            </w:pPr>
          </w:p>
        </w:tc>
      </w:tr>
      <w:tr w:rsidR="0069169C" w14:paraId="1DE8B7C1" w14:textId="77777777" w:rsidTr="001823D8">
        <w:trPr>
          <w:gridAfter w:val="1"/>
          <w:wAfter w:w="25" w:type="dxa"/>
          <w:jc w:val="center"/>
        </w:trPr>
        <w:tc>
          <w:tcPr>
            <w:tcW w:w="1483" w:type="dxa"/>
            <w:tcBorders>
              <w:top w:val="double" w:sz="4" w:space="0" w:color="auto"/>
              <w:bottom w:val="double" w:sz="4" w:space="0" w:color="auto"/>
              <w:right w:val="double" w:sz="4" w:space="0" w:color="auto"/>
            </w:tcBorders>
            <w:vAlign w:val="center"/>
          </w:tcPr>
          <w:p w14:paraId="551E5D1C" w14:textId="77777777" w:rsidR="0069169C" w:rsidRPr="00667082" w:rsidRDefault="0069169C" w:rsidP="001823D8">
            <w:pPr>
              <w:spacing w:before="120" w:after="120"/>
              <w:jc w:val="center"/>
              <w:rPr>
                <w:rFonts w:asciiTheme="majorHAnsi" w:hAnsiTheme="majorHAnsi"/>
                <w:sz w:val="40"/>
                <w:szCs w:val="40"/>
              </w:rPr>
            </w:pPr>
            <w:r w:rsidRPr="00667082">
              <w:rPr>
                <w:rFonts w:asciiTheme="majorHAnsi" w:hAnsiTheme="majorHAnsi"/>
                <w:sz w:val="40"/>
                <w:szCs w:val="40"/>
              </w:rPr>
              <w:t>2</w:t>
            </w:r>
          </w:p>
          <w:p w14:paraId="08E6DF0E" w14:textId="77777777" w:rsidR="0069169C" w:rsidRPr="00B50DD7" w:rsidRDefault="0069169C" w:rsidP="001823D8">
            <w:pPr>
              <w:spacing w:before="120" w:after="120"/>
              <w:jc w:val="center"/>
              <w:rPr>
                <w:rFonts w:asciiTheme="majorHAnsi" w:hAnsiTheme="majorHAnsi"/>
                <w:sz w:val="20"/>
                <w:szCs w:val="20"/>
              </w:rPr>
            </w:pPr>
            <w:r w:rsidRPr="00B50DD7">
              <w:rPr>
                <w:rFonts w:asciiTheme="majorHAnsi" w:hAnsiTheme="majorHAnsi"/>
                <w:sz w:val="20"/>
                <w:szCs w:val="20"/>
              </w:rPr>
              <w:t>Developing</w:t>
            </w:r>
          </w:p>
          <w:p w14:paraId="1C07D46F" w14:textId="77777777" w:rsidR="0069169C" w:rsidRPr="00BE2BD7" w:rsidRDefault="0069169C" w:rsidP="001823D8">
            <w:pPr>
              <w:spacing w:before="120" w:after="120"/>
              <w:jc w:val="center"/>
              <w:rPr>
                <w:rFonts w:asciiTheme="majorHAnsi" w:hAnsiTheme="majorHAnsi"/>
                <w:sz w:val="16"/>
                <w:szCs w:val="16"/>
              </w:rPr>
            </w:pPr>
          </w:p>
        </w:tc>
        <w:tc>
          <w:tcPr>
            <w:tcW w:w="5022" w:type="dxa"/>
            <w:tcBorders>
              <w:top w:val="double" w:sz="4" w:space="0" w:color="auto"/>
              <w:left w:val="double" w:sz="4" w:space="0" w:color="auto"/>
              <w:bottom w:val="double" w:sz="4" w:space="0" w:color="auto"/>
              <w:right w:val="double" w:sz="4" w:space="0" w:color="auto"/>
            </w:tcBorders>
          </w:tcPr>
          <w:p w14:paraId="736D7093" w14:textId="77777777" w:rsidR="0069169C" w:rsidRDefault="0069169C" w:rsidP="001823D8">
            <w:pPr>
              <w:rPr>
                <w:rFonts w:asciiTheme="majorHAnsi" w:hAnsiTheme="majorHAnsi"/>
              </w:rPr>
            </w:pPr>
          </w:p>
          <w:p w14:paraId="4884B7D4" w14:textId="77777777" w:rsidR="0069169C" w:rsidRDefault="0069169C" w:rsidP="001823D8">
            <w:pPr>
              <w:rPr>
                <w:rFonts w:asciiTheme="majorHAnsi" w:hAnsiTheme="majorHAnsi"/>
              </w:rPr>
            </w:pPr>
            <w:r>
              <w:rPr>
                <w:rFonts w:asciiTheme="majorHAnsi" w:hAnsiTheme="majorHAnsi"/>
              </w:rPr>
              <w:t>Selects a useful technology tool to demonstrate but prepares instructions that are too general or confusing OR does not emphasize how to use the tool safely.</w:t>
            </w:r>
          </w:p>
          <w:p w14:paraId="268D26BF" w14:textId="77777777" w:rsidR="0069169C" w:rsidRPr="00FB20C7" w:rsidRDefault="0069169C" w:rsidP="001823D8">
            <w:pPr>
              <w:rPr>
                <w:rFonts w:asciiTheme="majorHAnsi" w:hAnsiTheme="majorHAnsi"/>
              </w:rPr>
            </w:pPr>
          </w:p>
        </w:tc>
        <w:tc>
          <w:tcPr>
            <w:tcW w:w="6660" w:type="dxa"/>
            <w:tcBorders>
              <w:top w:val="double" w:sz="4" w:space="0" w:color="auto"/>
              <w:left w:val="double" w:sz="4" w:space="0" w:color="auto"/>
              <w:bottom w:val="double" w:sz="4" w:space="0" w:color="auto"/>
              <w:right w:val="double" w:sz="4" w:space="0" w:color="auto"/>
            </w:tcBorders>
          </w:tcPr>
          <w:p w14:paraId="101421FD" w14:textId="77777777" w:rsidR="0069169C" w:rsidRDefault="0069169C" w:rsidP="001823D8">
            <w:pPr>
              <w:rPr>
                <w:rFonts w:asciiTheme="majorHAnsi" w:hAnsiTheme="majorHAnsi"/>
              </w:rPr>
            </w:pPr>
          </w:p>
          <w:p w14:paraId="6F68AE04" w14:textId="77777777" w:rsidR="0069169C" w:rsidRPr="00FB20C7" w:rsidRDefault="0069169C" w:rsidP="001823D8">
            <w:pPr>
              <w:rPr>
                <w:rFonts w:asciiTheme="majorHAnsi" w:hAnsiTheme="majorHAnsi"/>
              </w:rPr>
            </w:pPr>
            <w:r>
              <w:rPr>
                <w:rFonts w:asciiTheme="majorHAnsi" w:hAnsiTheme="majorHAnsi"/>
              </w:rPr>
              <w:t>Uses basic presentation skills properly but doesn’t engage the audience and/or presents directions in a confusing way.</w:t>
            </w:r>
          </w:p>
        </w:tc>
      </w:tr>
      <w:tr w:rsidR="0069169C" w14:paraId="60F19AF1" w14:textId="77777777" w:rsidTr="001823D8">
        <w:trPr>
          <w:gridAfter w:val="1"/>
          <w:wAfter w:w="25" w:type="dxa"/>
          <w:jc w:val="center"/>
        </w:trPr>
        <w:tc>
          <w:tcPr>
            <w:tcW w:w="1483" w:type="dxa"/>
            <w:tcBorders>
              <w:top w:val="double" w:sz="4" w:space="0" w:color="auto"/>
              <w:bottom w:val="double" w:sz="4" w:space="0" w:color="auto"/>
              <w:right w:val="double" w:sz="4" w:space="0" w:color="auto"/>
            </w:tcBorders>
            <w:vAlign w:val="center"/>
          </w:tcPr>
          <w:p w14:paraId="03DE3AF6" w14:textId="77777777" w:rsidR="0069169C" w:rsidRPr="00667082" w:rsidRDefault="0069169C" w:rsidP="001823D8">
            <w:pPr>
              <w:spacing w:before="120" w:after="120"/>
              <w:jc w:val="center"/>
              <w:rPr>
                <w:rFonts w:asciiTheme="majorHAnsi" w:hAnsiTheme="majorHAnsi"/>
                <w:sz w:val="40"/>
                <w:szCs w:val="40"/>
              </w:rPr>
            </w:pPr>
            <w:r w:rsidRPr="00667082">
              <w:rPr>
                <w:rFonts w:asciiTheme="majorHAnsi" w:hAnsiTheme="majorHAnsi"/>
                <w:sz w:val="40"/>
                <w:szCs w:val="40"/>
              </w:rPr>
              <w:t>1</w:t>
            </w:r>
          </w:p>
          <w:p w14:paraId="7F88ACA8" w14:textId="77777777" w:rsidR="0069169C" w:rsidRPr="00B50DD7" w:rsidRDefault="0069169C" w:rsidP="001823D8">
            <w:pPr>
              <w:spacing w:before="120" w:after="120"/>
              <w:jc w:val="center"/>
              <w:rPr>
                <w:rFonts w:asciiTheme="majorHAnsi" w:hAnsiTheme="majorHAnsi"/>
                <w:sz w:val="20"/>
                <w:szCs w:val="20"/>
              </w:rPr>
            </w:pPr>
            <w:r w:rsidRPr="00B50DD7">
              <w:rPr>
                <w:rFonts w:asciiTheme="majorHAnsi" w:hAnsiTheme="majorHAnsi"/>
                <w:sz w:val="20"/>
                <w:szCs w:val="20"/>
              </w:rPr>
              <w:t>Needs Improving</w:t>
            </w:r>
          </w:p>
        </w:tc>
        <w:tc>
          <w:tcPr>
            <w:tcW w:w="5022" w:type="dxa"/>
            <w:tcBorders>
              <w:top w:val="double" w:sz="4" w:space="0" w:color="auto"/>
              <w:left w:val="double" w:sz="4" w:space="0" w:color="auto"/>
              <w:bottom w:val="double" w:sz="4" w:space="0" w:color="auto"/>
              <w:right w:val="double" w:sz="4" w:space="0" w:color="auto"/>
            </w:tcBorders>
          </w:tcPr>
          <w:p w14:paraId="39549933" w14:textId="77777777" w:rsidR="0069169C" w:rsidRDefault="0069169C" w:rsidP="001823D8">
            <w:pPr>
              <w:rPr>
                <w:rFonts w:asciiTheme="majorHAnsi" w:hAnsiTheme="majorHAnsi"/>
              </w:rPr>
            </w:pPr>
          </w:p>
          <w:p w14:paraId="7D861037" w14:textId="77777777" w:rsidR="0069169C" w:rsidRPr="00FB20C7" w:rsidRDefault="0069169C" w:rsidP="001823D8">
            <w:pPr>
              <w:rPr>
                <w:rFonts w:asciiTheme="majorHAnsi" w:hAnsiTheme="majorHAnsi"/>
              </w:rPr>
            </w:pPr>
            <w:r>
              <w:rPr>
                <w:rFonts w:asciiTheme="majorHAnsi" w:hAnsiTheme="majorHAnsi"/>
              </w:rPr>
              <w:t>Selects a technology tool to demonstrate that is not useful and/or prepares instructions for its use that are confusing or incorrect.</w:t>
            </w:r>
          </w:p>
        </w:tc>
        <w:tc>
          <w:tcPr>
            <w:tcW w:w="6660" w:type="dxa"/>
            <w:tcBorders>
              <w:top w:val="double" w:sz="4" w:space="0" w:color="auto"/>
              <w:left w:val="double" w:sz="4" w:space="0" w:color="auto"/>
              <w:bottom w:val="double" w:sz="4" w:space="0" w:color="auto"/>
              <w:right w:val="double" w:sz="4" w:space="0" w:color="auto"/>
            </w:tcBorders>
          </w:tcPr>
          <w:p w14:paraId="1B291441" w14:textId="77777777" w:rsidR="0069169C" w:rsidRDefault="0069169C" w:rsidP="001823D8">
            <w:pPr>
              <w:rPr>
                <w:rFonts w:asciiTheme="majorHAnsi" w:hAnsiTheme="majorHAnsi"/>
              </w:rPr>
            </w:pPr>
          </w:p>
          <w:p w14:paraId="11FAC846" w14:textId="77777777" w:rsidR="0069169C" w:rsidRDefault="0069169C" w:rsidP="001823D8">
            <w:pPr>
              <w:rPr>
                <w:rFonts w:asciiTheme="majorHAnsi" w:hAnsiTheme="majorHAnsi"/>
              </w:rPr>
            </w:pPr>
            <w:r>
              <w:rPr>
                <w:rFonts w:asciiTheme="majorHAnsi" w:hAnsiTheme="majorHAnsi"/>
              </w:rPr>
              <w:t xml:space="preserve">Uses language that is incoherent or inappropriate and/or uses poor presentation skills and/or doesn’t include visual displays. </w:t>
            </w:r>
          </w:p>
          <w:p w14:paraId="5CE1E3EB" w14:textId="77777777" w:rsidR="0069169C" w:rsidRPr="00FB20C7" w:rsidRDefault="0069169C" w:rsidP="001823D8">
            <w:pPr>
              <w:rPr>
                <w:rFonts w:asciiTheme="majorHAnsi" w:hAnsiTheme="majorHAnsi"/>
              </w:rPr>
            </w:pPr>
          </w:p>
        </w:tc>
      </w:tr>
    </w:tbl>
    <w:p w14:paraId="2FD1F0F5" w14:textId="77777777" w:rsidR="0069169C" w:rsidRDefault="0069169C" w:rsidP="0069169C"/>
    <w:p w14:paraId="2415C5F1" w14:textId="77777777" w:rsidR="0069169C" w:rsidRDefault="0069169C" w:rsidP="0069169C"/>
    <w:p w14:paraId="72576758" w14:textId="77777777" w:rsidR="0069169C" w:rsidRDefault="0069169C" w:rsidP="0069169C"/>
    <w:p w14:paraId="041E5208" w14:textId="77777777" w:rsidR="00957DB0" w:rsidRDefault="00957DB0" w:rsidP="0069169C"/>
    <w:tbl>
      <w:tblPr>
        <w:tblStyle w:val="TableGrid"/>
        <w:tblW w:w="13364" w:type="dxa"/>
        <w:jc w:val="center"/>
        <w:tblLook w:val="04A0" w:firstRow="1" w:lastRow="0" w:firstColumn="1" w:lastColumn="0" w:noHBand="0" w:noVBand="1"/>
      </w:tblPr>
      <w:tblGrid>
        <w:gridCol w:w="13364"/>
      </w:tblGrid>
      <w:tr w:rsidR="0069169C" w:rsidRPr="00A343E5" w14:paraId="6069BC01" w14:textId="77777777" w:rsidTr="001823D8">
        <w:trPr>
          <w:trHeight w:val="370"/>
          <w:jc w:val="center"/>
        </w:trPr>
        <w:tc>
          <w:tcPr>
            <w:tcW w:w="13364" w:type="dxa"/>
            <w:shd w:val="clear" w:color="auto" w:fill="DAEEF3" w:themeFill="accent5" w:themeFillTint="33"/>
          </w:tcPr>
          <w:p w14:paraId="1E248F09" w14:textId="35CBC48B" w:rsidR="0069169C" w:rsidRDefault="009F6EAA" w:rsidP="001823D8">
            <w:pPr>
              <w:pBdr>
                <w:bottom w:val="single" w:sz="4" w:space="1" w:color="auto"/>
              </w:pBdr>
              <w:jc w:val="center"/>
              <w:rPr>
                <w:b/>
                <w:sz w:val="28"/>
                <w:szCs w:val="28"/>
              </w:rPr>
            </w:pPr>
            <w:r>
              <w:rPr>
                <w:b/>
                <w:sz w:val="28"/>
                <w:szCs w:val="28"/>
              </w:rPr>
              <w:t xml:space="preserve">Stage 3 Learning Plan:  </w:t>
            </w:r>
            <w:r w:rsidR="0069169C" w:rsidRPr="009616FF">
              <w:rPr>
                <w:b/>
                <w:sz w:val="28"/>
                <w:szCs w:val="28"/>
              </w:rPr>
              <w:t>WHERETO</w:t>
            </w:r>
          </w:p>
          <w:p w14:paraId="7B900DAE" w14:textId="11F1A736" w:rsidR="0069169C" w:rsidRPr="00F66C00" w:rsidRDefault="0069169C" w:rsidP="003F5DBA">
            <w:pPr>
              <w:rPr>
                <w:b/>
                <w:sz w:val="24"/>
                <w:szCs w:val="24"/>
              </w:rPr>
            </w:pPr>
            <w:r w:rsidRPr="00F66C00">
              <w:rPr>
                <w:b/>
                <w:sz w:val="24"/>
                <w:szCs w:val="24"/>
              </w:rPr>
              <w:t xml:space="preserve">Performance Task: </w:t>
            </w:r>
            <w:r w:rsidR="003F5DBA">
              <w:rPr>
                <w:b/>
                <w:sz w:val="24"/>
                <w:szCs w:val="24"/>
              </w:rPr>
              <w:t xml:space="preserve"> Demonstrating Proper </w:t>
            </w:r>
            <w:r>
              <w:rPr>
                <w:b/>
                <w:sz w:val="24"/>
                <w:szCs w:val="24"/>
              </w:rPr>
              <w:t>Etiquette</w:t>
            </w:r>
            <w:r w:rsidRPr="00F66C00">
              <w:rPr>
                <w:b/>
                <w:sz w:val="24"/>
                <w:szCs w:val="24"/>
              </w:rPr>
              <w:t xml:space="preserve"> </w:t>
            </w:r>
            <w:r w:rsidR="003F5DBA">
              <w:rPr>
                <w:b/>
                <w:sz w:val="24"/>
                <w:szCs w:val="24"/>
              </w:rPr>
              <w:t xml:space="preserve">When Using Technology                 </w:t>
            </w:r>
            <w:r w:rsidRPr="00F66C00">
              <w:rPr>
                <w:b/>
                <w:sz w:val="24"/>
                <w:szCs w:val="24"/>
              </w:rPr>
              <w:t xml:space="preserve">  </w:t>
            </w:r>
            <w:r w:rsidR="003F5DBA">
              <w:rPr>
                <w:b/>
                <w:sz w:val="24"/>
                <w:szCs w:val="24"/>
              </w:rPr>
              <w:t>Suggested Grades</w:t>
            </w:r>
            <w:r w:rsidRPr="00F66C00">
              <w:rPr>
                <w:b/>
                <w:sz w:val="24"/>
                <w:szCs w:val="24"/>
              </w:rPr>
              <w:t>:</w:t>
            </w:r>
            <w:r w:rsidR="003F5DBA">
              <w:rPr>
                <w:b/>
                <w:sz w:val="24"/>
                <w:szCs w:val="24"/>
              </w:rPr>
              <w:t xml:space="preserve"> PreK-1</w:t>
            </w:r>
            <w:r>
              <w:rPr>
                <w:b/>
                <w:sz w:val="24"/>
                <w:szCs w:val="24"/>
              </w:rPr>
              <w:t xml:space="preserve">                                       </w:t>
            </w:r>
          </w:p>
        </w:tc>
      </w:tr>
      <w:tr w:rsidR="0069169C" w:rsidRPr="00A343E5" w14:paraId="63A9B80B" w14:textId="77777777" w:rsidTr="001823D8">
        <w:trPr>
          <w:trHeight w:val="250"/>
          <w:jc w:val="center"/>
        </w:trPr>
        <w:tc>
          <w:tcPr>
            <w:tcW w:w="13364" w:type="dxa"/>
            <w:shd w:val="clear" w:color="auto" w:fill="B6DDE8" w:themeFill="accent5" w:themeFillTint="66"/>
          </w:tcPr>
          <w:p w14:paraId="535E4C80" w14:textId="6D1A8D5C" w:rsidR="00F742D7" w:rsidRPr="00F742D7" w:rsidRDefault="0069169C" w:rsidP="00F742D7">
            <w:pPr>
              <w:jc w:val="center"/>
              <w:rPr>
                <w:b/>
              </w:rPr>
            </w:pPr>
            <w:r w:rsidRPr="00B361D6">
              <w:rPr>
                <w:b/>
              </w:rPr>
              <w:t>Focus on the Students</w:t>
            </w:r>
            <w:r w:rsidR="00F742D7">
              <w:rPr>
                <w:b/>
              </w:rPr>
              <w:t xml:space="preserve">: To what extent is the learning plan effective and engaging for the students? </w:t>
            </w:r>
          </w:p>
        </w:tc>
      </w:tr>
      <w:tr w:rsidR="0069169C" w:rsidRPr="00A343E5" w14:paraId="3BFCCEA1" w14:textId="77777777" w:rsidTr="001823D8">
        <w:trPr>
          <w:trHeight w:val="899"/>
          <w:jc w:val="center"/>
        </w:trPr>
        <w:tc>
          <w:tcPr>
            <w:tcW w:w="13364" w:type="dxa"/>
          </w:tcPr>
          <w:p w14:paraId="01066D45" w14:textId="19D50E68" w:rsidR="0069169C" w:rsidRDefault="0069169C" w:rsidP="001823D8">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6E9A996D" w14:textId="17C1B60A" w:rsidR="0069169C" w:rsidRPr="00A343E5" w:rsidRDefault="001823D8" w:rsidP="001823D8">
            <w:r>
              <w:t>“</w:t>
            </w:r>
            <w:r w:rsidR="0069169C">
              <w:t xml:space="preserve">You use computers </w:t>
            </w:r>
            <w:r w:rsidR="003F5DBA">
              <w:t>every day--for fun and for school--</w:t>
            </w:r>
            <w:r w:rsidR="0069169C">
              <w:t>and you need to know how to use them smartly</w:t>
            </w:r>
            <w:r>
              <w:t xml:space="preserve">.” </w:t>
            </w:r>
          </w:p>
        </w:tc>
      </w:tr>
      <w:tr w:rsidR="0069169C" w:rsidRPr="00A343E5" w14:paraId="29114A6B" w14:textId="77777777" w:rsidTr="001823D8">
        <w:trPr>
          <w:trHeight w:val="971"/>
          <w:jc w:val="center"/>
        </w:trPr>
        <w:tc>
          <w:tcPr>
            <w:tcW w:w="13364" w:type="dxa"/>
          </w:tcPr>
          <w:p w14:paraId="6C8FC862" w14:textId="5CA9FFAB" w:rsidR="0069169C" w:rsidRPr="00014993" w:rsidRDefault="0069169C" w:rsidP="001823D8">
            <w:pPr>
              <w:rPr>
                <w:b/>
              </w:rPr>
            </w:pPr>
            <w:r w:rsidRPr="00014993">
              <w:rPr>
                <w:b/>
                <w:sz w:val="32"/>
                <w:szCs w:val="32"/>
              </w:rPr>
              <w:t>H</w:t>
            </w:r>
            <w:r w:rsidRPr="00014993">
              <w:rPr>
                <w:b/>
              </w:rPr>
              <w:t>ook</w:t>
            </w:r>
            <w:r w:rsidR="00AC7816">
              <w:rPr>
                <w:b/>
              </w:rPr>
              <w:t xml:space="preserve"> and Hold to Engage</w:t>
            </w:r>
          </w:p>
          <w:p w14:paraId="630745E5" w14:textId="176EE665" w:rsidR="0069169C" w:rsidRPr="00B85FA8" w:rsidRDefault="00F742D7" w:rsidP="003B391E">
            <w:pPr>
              <w:rPr>
                <w:szCs w:val="32"/>
              </w:rPr>
            </w:pPr>
            <w:r>
              <w:rPr>
                <w:szCs w:val="32"/>
              </w:rPr>
              <w:t>“</w:t>
            </w:r>
            <w:r w:rsidR="0069169C">
              <w:rPr>
                <w:szCs w:val="32"/>
              </w:rPr>
              <w:t>What are some r</w:t>
            </w:r>
            <w:r w:rsidR="009B12BF">
              <w:rPr>
                <w:szCs w:val="32"/>
              </w:rPr>
              <w:t>easons you use a computer</w:t>
            </w:r>
            <w:r>
              <w:rPr>
                <w:szCs w:val="32"/>
              </w:rPr>
              <w:t xml:space="preserve"> at home or at s</w:t>
            </w:r>
            <w:r w:rsidR="003F5DBA">
              <w:rPr>
                <w:szCs w:val="32"/>
              </w:rPr>
              <w:t>c</w:t>
            </w:r>
            <w:r w:rsidR="0069169C">
              <w:rPr>
                <w:szCs w:val="32"/>
              </w:rPr>
              <w:t xml:space="preserve">hool? </w:t>
            </w:r>
            <w:r w:rsidR="003F5DBA">
              <w:rPr>
                <w:szCs w:val="32"/>
              </w:rPr>
              <w:t xml:space="preserve"> </w:t>
            </w:r>
            <w:r w:rsidR="0069169C">
              <w:rPr>
                <w:szCs w:val="32"/>
              </w:rPr>
              <w:t>Share</w:t>
            </w:r>
            <w:r w:rsidR="009B12BF">
              <w:rPr>
                <w:szCs w:val="32"/>
              </w:rPr>
              <w:t xml:space="preserve"> your reasons</w:t>
            </w:r>
            <w:r w:rsidR="003F5DBA">
              <w:rPr>
                <w:szCs w:val="32"/>
              </w:rPr>
              <w:t xml:space="preserve"> with your classmates.”</w:t>
            </w:r>
          </w:p>
        </w:tc>
      </w:tr>
      <w:tr w:rsidR="0069169C" w:rsidRPr="00A343E5" w14:paraId="6E3DCEAF" w14:textId="77777777" w:rsidTr="001823D8">
        <w:trPr>
          <w:trHeight w:val="1610"/>
          <w:jc w:val="center"/>
        </w:trPr>
        <w:tc>
          <w:tcPr>
            <w:tcW w:w="13364" w:type="dxa"/>
          </w:tcPr>
          <w:p w14:paraId="1760B7C0" w14:textId="77777777" w:rsidR="0069169C" w:rsidRPr="00014993" w:rsidRDefault="0069169C" w:rsidP="001823D8">
            <w:pPr>
              <w:rPr>
                <w:b/>
              </w:rPr>
            </w:pPr>
            <w:r w:rsidRPr="00014993">
              <w:rPr>
                <w:b/>
                <w:sz w:val="32"/>
                <w:szCs w:val="32"/>
              </w:rPr>
              <w:t>E</w:t>
            </w:r>
            <w:r w:rsidRPr="00014993">
              <w:rPr>
                <w:b/>
              </w:rPr>
              <w:t>xplore, Experience, Enable, Equip</w:t>
            </w:r>
          </w:p>
          <w:p w14:paraId="74760229" w14:textId="6C5CA15C" w:rsidR="0069169C" w:rsidRPr="002F5005" w:rsidRDefault="003F5DBA" w:rsidP="001823D8">
            <w:pPr>
              <w:rPr>
                <w:szCs w:val="32"/>
              </w:rPr>
            </w:pPr>
            <w:r>
              <w:rPr>
                <w:szCs w:val="32"/>
              </w:rPr>
              <w:t xml:space="preserve">Introduce or </w:t>
            </w:r>
            <w:r w:rsidR="0069169C">
              <w:rPr>
                <w:szCs w:val="32"/>
              </w:rPr>
              <w:t>review relevant technology tools (</w:t>
            </w:r>
            <w:r w:rsidR="001823D8">
              <w:rPr>
                <w:szCs w:val="32"/>
              </w:rPr>
              <w:t xml:space="preserve">e.g., </w:t>
            </w:r>
            <w:r w:rsidR="0069169C">
              <w:rPr>
                <w:szCs w:val="32"/>
              </w:rPr>
              <w:t xml:space="preserve">mouse, keyboard, monitor, tablet, headphones, digital </w:t>
            </w:r>
            <w:r w:rsidR="001823D8">
              <w:rPr>
                <w:szCs w:val="32"/>
              </w:rPr>
              <w:t>camera, webcam, microphone</w:t>
            </w:r>
            <w:r w:rsidR="0069169C">
              <w:rPr>
                <w:szCs w:val="32"/>
              </w:rPr>
              <w:t>); review appropriate etiquette for using technology, expectations for acceptable use, and app</w:t>
            </w:r>
            <w:r>
              <w:rPr>
                <w:szCs w:val="32"/>
              </w:rPr>
              <w:t>ropriate behaviors for handling and caring for technology</w:t>
            </w:r>
            <w:r w:rsidR="0069169C">
              <w:rPr>
                <w:szCs w:val="32"/>
              </w:rPr>
              <w:t>; explore to</w:t>
            </w:r>
            <w:r w:rsidR="00876AE5">
              <w:rPr>
                <w:szCs w:val="32"/>
              </w:rPr>
              <w:t>pic through selected read-</w:t>
            </w:r>
            <w:r w:rsidR="0069169C">
              <w:rPr>
                <w:szCs w:val="32"/>
              </w:rPr>
              <w:t>aloud</w:t>
            </w:r>
            <w:r w:rsidR="00F742D7">
              <w:rPr>
                <w:szCs w:val="32"/>
              </w:rPr>
              <w:t>s and discussion</w:t>
            </w:r>
            <w:r w:rsidR="0069169C">
              <w:rPr>
                <w:szCs w:val="32"/>
              </w:rPr>
              <w:t xml:space="preserve">; introduce, review, and/or practice </w:t>
            </w:r>
            <w:r>
              <w:rPr>
                <w:szCs w:val="32"/>
              </w:rPr>
              <w:t xml:space="preserve">using </w:t>
            </w:r>
            <w:r w:rsidR="0069169C">
              <w:rPr>
                <w:szCs w:val="32"/>
              </w:rPr>
              <w:t>selected presentation tools</w:t>
            </w:r>
            <w:r w:rsidR="00F742D7">
              <w:rPr>
                <w:szCs w:val="32"/>
              </w:rPr>
              <w:t xml:space="preserve"> (</w:t>
            </w:r>
            <w:r>
              <w:rPr>
                <w:szCs w:val="32"/>
              </w:rPr>
              <w:t xml:space="preserve">i.e., </w:t>
            </w:r>
            <w:r w:rsidR="00F742D7">
              <w:rPr>
                <w:szCs w:val="32"/>
              </w:rPr>
              <w:t xml:space="preserve">print or digital); </w:t>
            </w:r>
            <w:r w:rsidR="0069169C">
              <w:rPr>
                <w:szCs w:val="32"/>
              </w:rPr>
              <w:t>practice public speaking/oral presentation skills</w:t>
            </w:r>
            <w:r w:rsidR="001823D8">
              <w:rPr>
                <w:szCs w:val="32"/>
              </w:rPr>
              <w:t>.</w:t>
            </w:r>
          </w:p>
        </w:tc>
      </w:tr>
      <w:tr w:rsidR="0069169C" w:rsidRPr="00A343E5" w14:paraId="0F03628E" w14:textId="77777777" w:rsidTr="001823D8">
        <w:trPr>
          <w:trHeight w:val="890"/>
          <w:jc w:val="center"/>
        </w:trPr>
        <w:tc>
          <w:tcPr>
            <w:tcW w:w="13364" w:type="dxa"/>
          </w:tcPr>
          <w:p w14:paraId="542F1013" w14:textId="77777777" w:rsidR="0069169C" w:rsidRPr="00014993" w:rsidRDefault="0069169C" w:rsidP="001823D8">
            <w:pPr>
              <w:rPr>
                <w:b/>
              </w:rPr>
            </w:pPr>
            <w:r w:rsidRPr="00014993">
              <w:rPr>
                <w:b/>
                <w:sz w:val="32"/>
                <w:szCs w:val="32"/>
              </w:rPr>
              <w:t>R</w:t>
            </w:r>
            <w:r w:rsidRPr="00014993">
              <w:rPr>
                <w:b/>
              </w:rPr>
              <w:t>ethink, Revise, Rehearse, Refine</w:t>
            </w:r>
          </w:p>
          <w:p w14:paraId="2C889686" w14:textId="2F506BE2" w:rsidR="0069169C" w:rsidRPr="00AC1A6B" w:rsidRDefault="0069169C" w:rsidP="003F5DBA">
            <w:r>
              <w:t>Review rubric with students; preview presentations</w:t>
            </w:r>
            <w:r w:rsidR="00F742D7">
              <w:t xml:space="preserve"> as a class</w:t>
            </w:r>
            <w:r>
              <w:t xml:space="preserve"> and </w:t>
            </w:r>
            <w:r w:rsidR="009B12BF">
              <w:t>ask students to provide</w:t>
            </w:r>
            <w:r w:rsidR="00AC2486">
              <w:t xml:space="preserve"> </w:t>
            </w:r>
            <w:r>
              <w:t>feedback</w:t>
            </w:r>
            <w:r w:rsidR="00AC2486">
              <w:t xml:space="preserve"> to their peers</w:t>
            </w:r>
            <w:r w:rsidR="003F5DBA">
              <w:t>.</w:t>
            </w:r>
            <w:r w:rsidR="00F742D7">
              <w:t xml:space="preserve"> </w:t>
            </w:r>
          </w:p>
        </w:tc>
      </w:tr>
      <w:tr w:rsidR="0069169C" w:rsidRPr="00A343E5" w14:paraId="44FF973B" w14:textId="77777777" w:rsidTr="001823D8">
        <w:trPr>
          <w:trHeight w:val="1123"/>
          <w:jc w:val="center"/>
        </w:trPr>
        <w:tc>
          <w:tcPr>
            <w:tcW w:w="13364" w:type="dxa"/>
          </w:tcPr>
          <w:p w14:paraId="0FE8AD31" w14:textId="77777777" w:rsidR="0069169C" w:rsidRPr="00014993" w:rsidRDefault="0069169C" w:rsidP="001823D8">
            <w:pPr>
              <w:rPr>
                <w:b/>
              </w:rPr>
            </w:pPr>
            <w:r w:rsidRPr="00014993">
              <w:rPr>
                <w:b/>
                <w:sz w:val="32"/>
                <w:szCs w:val="32"/>
              </w:rPr>
              <w:t>E</w:t>
            </w:r>
            <w:r w:rsidRPr="00014993">
              <w:rPr>
                <w:b/>
              </w:rPr>
              <w:t>valuate Work and Progress</w:t>
            </w:r>
          </w:p>
          <w:p w14:paraId="4A7F81D2" w14:textId="100CFF1F" w:rsidR="0069169C" w:rsidRDefault="00F742D7" w:rsidP="003F5DBA">
            <w:pPr>
              <w:rPr>
                <w:szCs w:val="32"/>
              </w:rPr>
            </w:pPr>
            <w:r>
              <w:rPr>
                <w:szCs w:val="32"/>
              </w:rPr>
              <w:t>Provide students an opportunity to s</w:t>
            </w:r>
            <w:r w:rsidR="0069169C">
              <w:rPr>
                <w:szCs w:val="32"/>
              </w:rPr>
              <w:t xml:space="preserve">elf-evaluate </w:t>
            </w:r>
            <w:r>
              <w:rPr>
                <w:szCs w:val="32"/>
              </w:rPr>
              <w:t xml:space="preserve">their </w:t>
            </w:r>
            <w:r w:rsidR="0069169C">
              <w:rPr>
                <w:szCs w:val="32"/>
              </w:rPr>
              <w:t>public speaking skills using</w:t>
            </w:r>
            <w:r>
              <w:rPr>
                <w:szCs w:val="32"/>
              </w:rPr>
              <w:t xml:space="preserve"> a</w:t>
            </w:r>
            <w:r w:rsidR="0069169C">
              <w:rPr>
                <w:szCs w:val="32"/>
              </w:rPr>
              <w:t xml:space="preserve"> </w:t>
            </w:r>
            <w:r w:rsidR="001823D8">
              <w:rPr>
                <w:szCs w:val="32"/>
              </w:rPr>
              <w:t>“</w:t>
            </w:r>
            <w:r w:rsidR="00685F17">
              <w:rPr>
                <w:szCs w:val="32"/>
              </w:rPr>
              <w:t>happy/sad face”</w:t>
            </w:r>
            <w:r w:rsidR="0069169C">
              <w:rPr>
                <w:szCs w:val="32"/>
              </w:rPr>
              <w:t xml:space="preserve"> </w:t>
            </w:r>
            <w:r w:rsidR="001823D8">
              <w:rPr>
                <w:szCs w:val="32"/>
              </w:rPr>
              <w:t xml:space="preserve">rubric </w:t>
            </w:r>
            <w:r w:rsidR="00CD41D5">
              <w:rPr>
                <w:szCs w:val="32"/>
              </w:rPr>
              <w:t>and</w:t>
            </w:r>
            <w:r w:rsidR="001823D8">
              <w:rPr>
                <w:szCs w:val="32"/>
              </w:rPr>
              <w:t xml:space="preserve"> </w:t>
            </w:r>
            <w:r w:rsidR="003F5DBA">
              <w:rPr>
                <w:szCs w:val="32"/>
              </w:rPr>
              <w:t xml:space="preserve">ask </w:t>
            </w:r>
            <w:r w:rsidR="009B12BF">
              <w:rPr>
                <w:szCs w:val="32"/>
              </w:rPr>
              <w:t>student</w:t>
            </w:r>
            <w:r w:rsidR="003B391E">
              <w:rPr>
                <w:szCs w:val="32"/>
              </w:rPr>
              <w:t>s</w:t>
            </w:r>
            <w:r w:rsidR="009B12BF">
              <w:rPr>
                <w:szCs w:val="32"/>
              </w:rPr>
              <w:t xml:space="preserve"> to </w:t>
            </w:r>
            <w:r w:rsidR="003F5DBA">
              <w:rPr>
                <w:szCs w:val="32"/>
              </w:rPr>
              <w:t xml:space="preserve">answer these questions:  “What’s </w:t>
            </w:r>
            <w:r w:rsidR="001823D8">
              <w:rPr>
                <w:szCs w:val="32"/>
              </w:rPr>
              <w:t xml:space="preserve">one skill </w:t>
            </w:r>
            <w:r w:rsidR="003F5DBA">
              <w:rPr>
                <w:szCs w:val="32"/>
              </w:rPr>
              <w:t xml:space="preserve">you would like </w:t>
            </w:r>
            <w:r w:rsidR="003B391E">
              <w:rPr>
                <w:szCs w:val="32"/>
              </w:rPr>
              <w:t>to</w:t>
            </w:r>
            <w:r w:rsidR="003F5DBA">
              <w:rPr>
                <w:szCs w:val="32"/>
              </w:rPr>
              <w:t xml:space="preserve"> </w:t>
            </w:r>
            <w:r w:rsidR="003B391E">
              <w:rPr>
                <w:szCs w:val="32"/>
              </w:rPr>
              <w:t>learn more about</w:t>
            </w:r>
            <w:r w:rsidR="003F5DBA">
              <w:rPr>
                <w:szCs w:val="32"/>
              </w:rPr>
              <w:t xml:space="preserve"> </w:t>
            </w:r>
            <w:r w:rsidR="003B391E">
              <w:rPr>
                <w:szCs w:val="32"/>
              </w:rPr>
              <w:t>to make your next presentation better</w:t>
            </w:r>
            <w:r w:rsidR="005059BD">
              <w:rPr>
                <w:szCs w:val="32"/>
              </w:rPr>
              <w:t>?</w:t>
            </w:r>
            <w:r w:rsidR="0069169C">
              <w:rPr>
                <w:szCs w:val="32"/>
              </w:rPr>
              <w:t xml:space="preserve"> </w:t>
            </w:r>
            <w:r w:rsidR="003F5DBA">
              <w:rPr>
                <w:szCs w:val="32"/>
              </w:rPr>
              <w:t xml:space="preserve"> What’s </w:t>
            </w:r>
            <w:r w:rsidR="0069169C">
              <w:rPr>
                <w:szCs w:val="32"/>
              </w:rPr>
              <w:t xml:space="preserve">something new </w:t>
            </w:r>
            <w:r w:rsidR="003F5DBA">
              <w:rPr>
                <w:szCs w:val="32"/>
              </w:rPr>
              <w:t xml:space="preserve">you </w:t>
            </w:r>
            <w:r w:rsidR="003B391E">
              <w:rPr>
                <w:szCs w:val="32"/>
              </w:rPr>
              <w:t xml:space="preserve">learned about technology care and </w:t>
            </w:r>
            <w:r w:rsidR="0069169C">
              <w:rPr>
                <w:szCs w:val="32"/>
              </w:rPr>
              <w:t>etiquette fr</w:t>
            </w:r>
            <w:r w:rsidR="003F5DBA">
              <w:rPr>
                <w:szCs w:val="32"/>
              </w:rPr>
              <w:t>om a classmate’s</w:t>
            </w:r>
            <w:r w:rsidR="0069169C">
              <w:rPr>
                <w:szCs w:val="32"/>
              </w:rPr>
              <w:t xml:space="preserve"> presentation</w:t>
            </w:r>
            <w:r w:rsidR="00B833EE">
              <w:rPr>
                <w:szCs w:val="32"/>
              </w:rPr>
              <w:t>?</w:t>
            </w:r>
            <w:r w:rsidR="003F5DBA">
              <w:rPr>
                <w:szCs w:val="32"/>
              </w:rPr>
              <w:t>”</w:t>
            </w:r>
          </w:p>
          <w:p w14:paraId="6C48EED7" w14:textId="610651DD" w:rsidR="00B833EE" w:rsidRPr="00BE5D7A" w:rsidRDefault="00B833EE" w:rsidP="003F5DBA">
            <w:pPr>
              <w:rPr>
                <w:szCs w:val="32"/>
              </w:rPr>
            </w:pPr>
          </w:p>
        </w:tc>
      </w:tr>
      <w:tr w:rsidR="0069169C" w:rsidRPr="00A343E5" w14:paraId="31813573" w14:textId="77777777" w:rsidTr="001823D8">
        <w:trPr>
          <w:trHeight w:val="149"/>
          <w:jc w:val="center"/>
        </w:trPr>
        <w:tc>
          <w:tcPr>
            <w:tcW w:w="13364" w:type="dxa"/>
            <w:shd w:val="clear" w:color="auto" w:fill="B6DDE8" w:themeFill="accent5" w:themeFillTint="66"/>
          </w:tcPr>
          <w:p w14:paraId="1C598648" w14:textId="7820DA3D" w:rsidR="0069169C" w:rsidRPr="00B361D6" w:rsidRDefault="0069169C" w:rsidP="00F742D7">
            <w:pPr>
              <w:jc w:val="center"/>
              <w:rPr>
                <w:i/>
              </w:rPr>
            </w:pPr>
            <w:r w:rsidRPr="00B361D6">
              <w:rPr>
                <w:b/>
              </w:rPr>
              <w:t>Focus on the Learning Plan</w:t>
            </w:r>
          </w:p>
        </w:tc>
      </w:tr>
      <w:tr w:rsidR="0069169C" w:rsidRPr="00A343E5" w14:paraId="765CB053" w14:textId="77777777" w:rsidTr="001823D8">
        <w:trPr>
          <w:trHeight w:hRule="exact" w:val="1324"/>
          <w:jc w:val="center"/>
        </w:trPr>
        <w:tc>
          <w:tcPr>
            <w:tcW w:w="13364" w:type="dxa"/>
          </w:tcPr>
          <w:p w14:paraId="44EC4695" w14:textId="77777777" w:rsidR="0069169C" w:rsidRPr="00014993" w:rsidRDefault="0069169C" w:rsidP="001823D8">
            <w:pPr>
              <w:rPr>
                <w:b/>
              </w:rPr>
            </w:pPr>
            <w:r w:rsidRPr="00014993">
              <w:rPr>
                <w:b/>
                <w:sz w:val="32"/>
                <w:szCs w:val="32"/>
              </w:rPr>
              <w:t>T</w:t>
            </w:r>
            <w:r w:rsidRPr="00014993">
              <w:rPr>
                <w:b/>
              </w:rPr>
              <w:t>ailor and Personalize for All Students</w:t>
            </w:r>
          </w:p>
          <w:p w14:paraId="375C98BF" w14:textId="3FFE60B2" w:rsidR="0069169C" w:rsidRPr="00A343E5" w:rsidRDefault="00F742D7" w:rsidP="003F5DBA">
            <w:r>
              <w:t>Allow students to w</w:t>
            </w:r>
            <w:r w:rsidR="0069169C">
              <w:t>ork independently, in pairs, or in small groups; adjust presentation format (</w:t>
            </w:r>
            <w:r>
              <w:t xml:space="preserve">i.e., </w:t>
            </w:r>
            <w:r w:rsidR="0069169C">
              <w:t>digital/print options); increase or decrease required lengt</w:t>
            </w:r>
            <w:r w:rsidR="003F5DBA">
              <w:t xml:space="preserve">h of presentation; assign, </w:t>
            </w:r>
            <w:r w:rsidR="00AC2486">
              <w:t>preselect</w:t>
            </w:r>
            <w:r w:rsidR="003F5DBA">
              <w:t>, or ask</w:t>
            </w:r>
            <w:r w:rsidR="0069169C">
              <w:t xml:space="preserve"> students </w:t>
            </w:r>
            <w:r w:rsidR="003F5DBA">
              <w:t xml:space="preserve">to </w:t>
            </w:r>
            <w:r w:rsidR="0069169C">
              <w:t>self-select technology tools</w:t>
            </w:r>
            <w:r w:rsidR="003F5DBA">
              <w:t>; provide presentation scripts.</w:t>
            </w:r>
            <w:r w:rsidR="001823D8">
              <w:t xml:space="preserve"> </w:t>
            </w:r>
          </w:p>
        </w:tc>
      </w:tr>
      <w:tr w:rsidR="0069169C" w:rsidRPr="00A343E5" w14:paraId="33B1FF0B" w14:textId="77777777" w:rsidTr="001823D8">
        <w:trPr>
          <w:trHeight w:hRule="exact" w:val="883"/>
          <w:jc w:val="center"/>
        </w:trPr>
        <w:tc>
          <w:tcPr>
            <w:tcW w:w="13364" w:type="dxa"/>
          </w:tcPr>
          <w:p w14:paraId="6914D115" w14:textId="77777777" w:rsidR="003F5DBA" w:rsidRDefault="0069169C" w:rsidP="003F5DBA">
            <w:r w:rsidRPr="00014993">
              <w:rPr>
                <w:b/>
                <w:sz w:val="32"/>
                <w:szCs w:val="32"/>
              </w:rPr>
              <w:t>O</w:t>
            </w:r>
            <w:r w:rsidRPr="00014993">
              <w:rPr>
                <w:b/>
              </w:rPr>
              <w:t>rganize and Sequence for Optimal Effectiveness</w:t>
            </w:r>
            <w:r>
              <w:t xml:space="preserve"> </w:t>
            </w:r>
          </w:p>
          <w:p w14:paraId="646C8EDF" w14:textId="5EA609FD" w:rsidR="0069169C" w:rsidRPr="00A343E5" w:rsidRDefault="0069169C" w:rsidP="003F5DBA">
            <w:r>
              <w:t>Collaborat</w:t>
            </w:r>
            <w:r w:rsidR="001823D8">
              <w:t>e</w:t>
            </w:r>
            <w:r>
              <w:t xml:space="preserve"> with classroom teachers to</w:t>
            </w:r>
            <w:r w:rsidR="009B12BF">
              <w:t xml:space="preserve"> correlate</w:t>
            </w:r>
            <w:r>
              <w:t xml:space="preserve"> with classroom instruction</w:t>
            </w:r>
            <w:r w:rsidR="001823D8">
              <w:t>.</w:t>
            </w:r>
          </w:p>
        </w:tc>
      </w:tr>
    </w:tbl>
    <w:p w14:paraId="4E921067" w14:textId="77777777" w:rsidR="0069169C" w:rsidRDefault="0069169C" w:rsidP="0069169C">
      <w:pPr>
        <w:spacing w:after="0" w:line="240" w:lineRule="auto"/>
        <w:rPr>
          <w:sz w:val="12"/>
          <w:szCs w:val="12"/>
        </w:rPr>
      </w:pPr>
    </w:p>
    <w:p w14:paraId="1E4A23CC" w14:textId="77777777" w:rsidR="0069169C" w:rsidRDefault="0069169C" w:rsidP="0069169C">
      <w:pPr>
        <w:spacing w:after="0" w:line="240" w:lineRule="auto"/>
        <w:rPr>
          <w:sz w:val="12"/>
          <w:szCs w:val="12"/>
        </w:rPr>
      </w:pPr>
    </w:p>
    <w:p w14:paraId="1D4C07E7" w14:textId="77777777" w:rsidR="0069169C" w:rsidRPr="00040F67" w:rsidRDefault="0069169C" w:rsidP="0069169C">
      <w:pPr>
        <w:spacing w:after="0" w:line="240" w:lineRule="auto"/>
        <w:rPr>
          <w:sz w:val="12"/>
          <w:szCs w:val="12"/>
        </w:rPr>
      </w:pPr>
    </w:p>
    <w:tbl>
      <w:tblPr>
        <w:tblStyle w:val="TableGrid"/>
        <w:tblW w:w="13364" w:type="dxa"/>
        <w:jc w:val="center"/>
        <w:tblLook w:val="04A0" w:firstRow="1" w:lastRow="0" w:firstColumn="1" w:lastColumn="0" w:noHBand="0" w:noVBand="1"/>
      </w:tblPr>
      <w:tblGrid>
        <w:gridCol w:w="13364"/>
      </w:tblGrid>
      <w:tr w:rsidR="0069169C" w:rsidRPr="00A343E5" w14:paraId="6FA3A925" w14:textId="77777777" w:rsidTr="001823D8">
        <w:trPr>
          <w:trHeight w:val="370"/>
          <w:jc w:val="center"/>
        </w:trPr>
        <w:tc>
          <w:tcPr>
            <w:tcW w:w="13364" w:type="dxa"/>
            <w:shd w:val="clear" w:color="auto" w:fill="DAEEF3" w:themeFill="accent5" w:themeFillTint="33"/>
          </w:tcPr>
          <w:p w14:paraId="08D7E4A4" w14:textId="12711031" w:rsidR="0069169C" w:rsidRDefault="003F5DBA" w:rsidP="001823D8">
            <w:pPr>
              <w:pBdr>
                <w:bottom w:val="single" w:sz="4" w:space="1" w:color="auto"/>
              </w:pBdr>
              <w:jc w:val="center"/>
              <w:rPr>
                <w:b/>
                <w:sz w:val="28"/>
                <w:szCs w:val="28"/>
              </w:rPr>
            </w:pPr>
            <w:r>
              <w:rPr>
                <w:b/>
                <w:sz w:val="28"/>
                <w:szCs w:val="28"/>
              </w:rPr>
              <w:t xml:space="preserve">Stage 3 Learning Plan:  </w:t>
            </w:r>
            <w:r w:rsidR="0069169C">
              <w:rPr>
                <w:b/>
                <w:sz w:val="28"/>
                <w:szCs w:val="28"/>
              </w:rPr>
              <w:t>Sequenced Instructional Strategies and Student Learning Experiences</w:t>
            </w:r>
          </w:p>
          <w:p w14:paraId="5D6B1223" w14:textId="7A4FF5EC" w:rsidR="0069169C" w:rsidRPr="00F66C00" w:rsidRDefault="003F5DBA" w:rsidP="001823D8">
            <w:pPr>
              <w:rPr>
                <w:b/>
                <w:sz w:val="24"/>
                <w:szCs w:val="24"/>
              </w:rPr>
            </w:pPr>
            <w:r w:rsidRPr="00F66C00">
              <w:rPr>
                <w:b/>
                <w:sz w:val="24"/>
                <w:szCs w:val="24"/>
              </w:rPr>
              <w:t xml:space="preserve">Performance Task: </w:t>
            </w:r>
            <w:r>
              <w:rPr>
                <w:b/>
                <w:sz w:val="24"/>
                <w:szCs w:val="24"/>
              </w:rPr>
              <w:t xml:space="preserve"> Demonstrating Proper Etiquette</w:t>
            </w:r>
            <w:r w:rsidRPr="00F66C00">
              <w:rPr>
                <w:b/>
                <w:sz w:val="24"/>
                <w:szCs w:val="24"/>
              </w:rPr>
              <w:t xml:space="preserve"> </w:t>
            </w:r>
            <w:r>
              <w:rPr>
                <w:b/>
                <w:sz w:val="24"/>
                <w:szCs w:val="24"/>
              </w:rPr>
              <w:t xml:space="preserve">When Using Technology                 </w:t>
            </w:r>
            <w:r w:rsidRPr="00F66C00">
              <w:rPr>
                <w:b/>
                <w:sz w:val="24"/>
                <w:szCs w:val="24"/>
              </w:rPr>
              <w:t xml:space="preserve">  </w:t>
            </w:r>
            <w:r>
              <w:rPr>
                <w:b/>
                <w:sz w:val="24"/>
                <w:szCs w:val="24"/>
              </w:rPr>
              <w:t>Suggested Grades</w:t>
            </w:r>
            <w:r w:rsidRPr="00F66C00">
              <w:rPr>
                <w:b/>
                <w:sz w:val="24"/>
                <w:szCs w:val="24"/>
              </w:rPr>
              <w:t>:</w:t>
            </w:r>
            <w:r>
              <w:rPr>
                <w:b/>
                <w:sz w:val="24"/>
                <w:szCs w:val="24"/>
              </w:rPr>
              <w:t xml:space="preserve"> PreK-1</w:t>
            </w:r>
          </w:p>
        </w:tc>
      </w:tr>
      <w:tr w:rsidR="0069169C" w:rsidRPr="00A343E5" w14:paraId="42786AE5" w14:textId="77777777" w:rsidTr="001823D8">
        <w:trPr>
          <w:trHeight w:val="250"/>
          <w:jc w:val="center"/>
        </w:trPr>
        <w:tc>
          <w:tcPr>
            <w:tcW w:w="13364" w:type="dxa"/>
            <w:shd w:val="clear" w:color="auto" w:fill="B6DDE8" w:themeFill="accent5" w:themeFillTint="66"/>
          </w:tcPr>
          <w:p w14:paraId="749CE7E0" w14:textId="77777777" w:rsidR="0069169C" w:rsidRPr="00B361D6" w:rsidRDefault="0069169C" w:rsidP="001823D8">
            <w:pPr>
              <w:jc w:val="center"/>
              <w:rPr>
                <w:i/>
              </w:rPr>
            </w:pPr>
            <w:r>
              <w:rPr>
                <w:b/>
              </w:rPr>
              <w:t>Sequenced teaching and student learning experiences that engage students to develop and demonstrate their understandings and competencies</w:t>
            </w:r>
          </w:p>
        </w:tc>
      </w:tr>
      <w:tr w:rsidR="0069169C" w:rsidRPr="00A343E5" w14:paraId="6B572378" w14:textId="77777777" w:rsidTr="00F742D7">
        <w:trPr>
          <w:trHeight w:val="1304"/>
          <w:jc w:val="center"/>
        </w:trPr>
        <w:tc>
          <w:tcPr>
            <w:tcW w:w="13364" w:type="dxa"/>
          </w:tcPr>
          <w:p w14:paraId="20A9AA09" w14:textId="36E4B628" w:rsidR="0069169C" w:rsidRPr="00F66C00" w:rsidRDefault="0069169C" w:rsidP="001823D8">
            <w:pPr>
              <w:rPr>
                <w:sz w:val="24"/>
                <w:szCs w:val="24"/>
              </w:rPr>
            </w:pPr>
            <w:r w:rsidRPr="00F66C00">
              <w:rPr>
                <w:b/>
                <w:sz w:val="24"/>
                <w:szCs w:val="24"/>
              </w:rPr>
              <w:t>Content</w:t>
            </w:r>
            <w:r w:rsidR="00F742D7">
              <w:rPr>
                <w:b/>
                <w:sz w:val="24"/>
                <w:szCs w:val="24"/>
              </w:rPr>
              <w:t>/Skill</w:t>
            </w:r>
            <w:r w:rsidR="004412B7">
              <w:rPr>
                <w:b/>
                <w:sz w:val="24"/>
                <w:szCs w:val="24"/>
              </w:rPr>
              <w:t>s</w:t>
            </w:r>
            <w:r w:rsidRPr="00F66C00">
              <w:rPr>
                <w:b/>
                <w:sz w:val="24"/>
                <w:szCs w:val="24"/>
              </w:rPr>
              <w:t>:</w:t>
            </w:r>
          </w:p>
          <w:p w14:paraId="27ECE2C1" w14:textId="470F25A3" w:rsidR="0069169C" w:rsidRPr="00AD2766" w:rsidRDefault="00F742D7" w:rsidP="001823D8">
            <w:pPr>
              <w:pStyle w:val="ListParagraph"/>
              <w:numPr>
                <w:ilvl w:val="0"/>
                <w:numId w:val="42"/>
              </w:numPr>
            </w:pPr>
            <w:r>
              <w:t>Practicing t</w:t>
            </w:r>
            <w:r w:rsidR="0069169C" w:rsidRPr="00AD2766">
              <w:t>echnology etiquette and care</w:t>
            </w:r>
          </w:p>
          <w:p w14:paraId="45C3C487" w14:textId="135BCE24" w:rsidR="0069169C" w:rsidRPr="00AD2766" w:rsidRDefault="00F742D7" w:rsidP="001823D8">
            <w:pPr>
              <w:pStyle w:val="ListParagraph"/>
              <w:numPr>
                <w:ilvl w:val="0"/>
                <w:numId w:val="42"/>
              </w:numPr>
            </w:pPr>
            <w:r>
              <w:t>Making presentations</w:t>
            </w:r>
          </w:p>
          <w:p w14:paraId="025754A6" w14:textId="5FFF5405" w:rsidR="0069169C" w:rsidRPr="003801FC" w:rsidRDefault="00F742D7" w:rsidP="00F742D7">
            <w:pPr>
              <w:pStyle w:val="ListParagraph"/>
              <w:numPr>
                <w:ilvl w:val="0"/>
                <w:numId w:val="42"/>
              </w:numPr>
              <w:rPr>
                <w:sz w:val="24"/>
                <w:szCs w:val="24"/>
              </w:rPr>
            </w:pPr>
            <w:r>
              <w:t xml:space="preserve">Using </w:t>
            </w:r>
            <w:r w:rsidR="0069169C" w:rsidRPr="00AD2766">
              <w:t xml:space="preserve">visual presentation tools </w:t>
            </w:r>
          </w:p>
        </w:tc>
      </w:tr>
      <w:tr w:rsidR="0069169C" w:rsidRPr="00A343E5" w14:paraId="60C92F2E" w14:textId="77777777" w:rsidTr="001823D8">
        <w:trPr>
          <w:trHeight w:val="1872"/>
          <w:jc w:val="center"/>
        </w:trPr>
        <w:tc>
          <w:tcPr>
            <w:tcW w:w="13364" w:type="dxa"/>
          </w:tcPr>
          <w:p w14:paraId="08F89129" w14:textId="77777777" w:rsidR="0069169C" w:rsidRPr="00F66C00" w:rsidRDefault="0069169C" w:rsidP="001823D8">
            <w:pPr>
              <w:rPr>
                <w:sz w:val="24"/>
                <w:szCs w:val="24"/>
              </w:rPr>
            </w:pPr>
            <w:r w:rsidRPr="00F66C00">
              <w:rPr>
                <w:b/>
                <w:sz w:val="24"/>
                <w:szCs w:val="24"/>
              </w:rPr>
              <w:t>Instructional Strategies:</w:t>
            </w:r>
          </w:p>
          <w:p w14:paraId="79432A4D" w14:textId="24D62C3E" w:rsidR="0069169C" w:rsidRPr="00AD2766" w:rsidRDefault="009B12BF" w:rsidP="001823D8">
            <w:pPr>
              <w:pStyle w:val="ListParagraph"/>
              <w:numPr>
                <w:ilvl w:val="0"/>
                <w:numId w:val="43"/>
              </w:numPr>
              <w:rPr>
                <w:b/>
              </w:rPr>
            </w:pPr>
            <w:r>
              <w:t>Model</w:t>
            </w:r>
            <w:r w:rsidR="001823D8">
              <w:t xml:space="preserve"> </w:t>
            </w:r>
            <w:r w:rsidR="0069169C" w:rsidRPr="00AD2766">
              <w:t>public speaking skills and technology etiquette</w:t>
            </w:r>
            <w:r w:rsidR="0069169C">
              <w:t xml:space="preserve"> </w:t>
            </w:r>
            <w:r w:rsidR="003B391E">
              <w:t xml:space="preserve"> </w:t>
            </w:r>
          </w:p>
          <w:p w14:paraId="3A851D18" w14:textId="6C14AA36" w:rsidR="0069169C" w:rsidRPr="00AD2766" w:rsidRDefault="001823D8" w:rsidP="001823D8">
            <w:pPr>
              <w:pStyle w:val="ListParagraph"/>
              <w:numPr>
                <w:ilvl w:val="0"/>
                <w:numId w:val="43"/>
              </w:numPr>
              <w:rPr>
                <w:b/>
              </w:rPr>
            </w:pPr>
            <w:r>
              <w:t>Provide p</w:t>
            </w:r>
            <w:r w:rsidR="0069169C" w:rsidRPr="00AD2766">
              <w:t xml:space="preserve">eer learning/collaborative </w:t>
            </w:r>
            <w:r>
              <w:t>opportunities</w:t>
            </w:r>
          </w:p>
          <w:p w14:paraId="1FB9F065" w14:textId="2F3FC2DE" w:rsidR="0069169C" w:rsidRPr="00C919CC" w:rsidRDefault="0069169C" w:rsidP="001823D8">
            <w:pPr>
              <w:pStyle w:val="ListParagraph"/>
              <w:numPr>
                <w:ilvl w:val="0"/>
                <w:numId w:val="43"/>
              </w:numPr>
              <w:rPr>
                <w:b/>
              </w:rPr>
            </w:pPr>
            <w:r>
              <w:t>Scaffold</w:t>
            </w:r>
            <w:r w:rsidRPr="00AD2766">
              <w:t xml:space="preserve"> research skills</w:t>
            </w:r>
            <w:r w:rsidR="00AC2486">
              <w:t xml:space="preserve"> using gradual-release technique (i.e., “I do, we do, you do)</w:t>
            </w:r>
          </w:p>
          <w:p w14:paraId="5C4BA3F8" w14:textId="5CDE5947" w:rsidR="00C919CC" w:rsidRPr="002337FD" w:rsidRDefault="00C919CC" w:rsidP="001823D8">
            <w:pPr>
              <w:pStyle w:val="ListParagraph"/>
              <w:numPr>
                <w:ilvl w:val="0"/>
                <w:numId w:val="43"/>
              </w:numPr>
              <w:rPr>
                <w:b/>
              </w:rPr>
            </w:pPr>
            <w:r>
              <w:t>Model leading a discussion on a specific topic</w:t>
            </w:r>
          </w:p>
          <w:p w14:paraId="124C2511" w14:textId="0E36CA81" w:rsidR="002337FD" w:rsidRPr="00AD2766" w:rsidRDefault="002337FD" w:rsidP="001823D8">
            <w:pPr>
              <w:pStyle w:val="ListParagraph"/>
              <w:numPr>
                <w:ilvl w:val="0"/>
                <w:numId w:val="43"/>
              </w:numPr>
              <w:rPr>
                <w:b/>
              </w:rPr>
            </w:pPr>
            <w:r>
              <w:t>Demonstrate peer-review techniques</w:t>
            </w:r>
          </w:p>
          <w:p w14:paraId="59490171" w14:textId="77777777" w:rsidR="0069169C" w:rsidRPr="003801FC" w:rsidRDefault="0069169C" w:rsidP="00C919CC">
            <w:pPr>
              <w:pStyle w:val="ListParagraph"/>
              <w:ind w:left="360"/>
              <w:rPr>
                <w:b/>
                <w:sz w:val="24"/>
                <w:szCs w:val="24"/>
              </w:rPr>
            </w:pPr>
          </w:p>
        </w:tc>
      </w:tr>
      <w:tr w:rsidR="0069169C" w:rsidRPr="00A343E5" w14:paraId="0BC20EAB" w14:textId="77777777" w:rsidTr="00F742D7">
        <w:trPr>
          <w:trHeight w:val="1646"/>
          <w:jc w:val="center"/>
        </w:trPr>
        <w:tc>
          <w:tcPr>
            <w:tcW w:w="13364" w:type="dxa"/>
          </w:tcPr>
          <w:p w14:paraId="2123DD77" w14:textId="77777777" w:rsidR="0069169C" w:rsidRPr="00F66C00" w:rsidRDefault="0069169C" w:rsidP="001823D8">
            <w:pPr>
              <w:rPr>
                <w:sz w:val="24"/>
                <w:szCs w:val="24"/>
              </w:rPr>
            </w:pPr>
            <w:r w:rsidRPr="00F66C00">
              <w:rPr>
                <w:b/>
                <w:sz w:val="24"/>
                <w:szCs w:val="24"/>
              </w:rPr>
              <w:t>Student Learning Experiences:</w:t>
            </w:r>
          </w:p>
          <w:p w14:paraId="77F3EB54" w14:textId="2179BE15" w:rsidR="0069169C" w:rsidRPr="00AD2766" w:rsidRDefault="00F742D7" w:rsidP="001823D8">
            <w:pPr>
              <w:pStyle w:val="ListParagraph"/>
              <w:numPr>
                <w:ilvl w:val="0"/>
                <w:numId w:val="44"/>
              </w:numPr>
              <w:rPr>
                <w:b/>
              </w:rPr>
            </w:pPr>
            <w:r>
              <w:t>Participate in a librarian-led discussion of</w:t>
            </w:r>
            <w:r w:rsidR="0069169C" w:rsidRPr="00AD2766">
              <w:t xml:space="preserve"> expectations for</w:t>
            </w:r>
            <w:r w:rsidR="003B391E">
              <w:t xml:space="preserve"> the</w:t>
            </w:r>
            <w:r w:rsidR="0069169C" w:rsidRPr="00AD2766">
              <w:t xml:space="preserve"> </w:t>
            </w:r>
            <w:r w:rsidR="003B391E">
              <w:t>care of technology</w:t>
            </w:r>
            <w:r w:rsidR="0069169C" w:rsidRPr="00AD2766">
              <w:t xml:space="preserve"> and </w:t>
            </w:r>
            <w:r w:rsidR="003B391E">
              <w:t>the</w:t>
            </w:r>
            <w:r w:rsidR="0069169C" w:rsidRPr="00AD2766">
              <w:t xml:space="preserve"> etiquette</w:t>
            </w:r>
            <w:r w:rsidR="003B391E">
              <w:t xml:space="preserve"> of using technology</w:t>
            </w:r>
          </w:p>
          <w:p w14:paraId="6397F232" w14:textId="5913E01E" w:rsidR="0069169C" w:rsidRPr="00AD2766" w:rsidRDefault="00876AE5" w:rsidP="001823D8">
            <w:pPr>
              <w:pStyle w:val="ListParagraph"/>
              <w:numPr>
                <w:ilvl w:val="0"/>
                <w:numId w:val="44"/>
              </w:numPr>
              <w:rPr>
                <w:b/>
              </w:rPr>
            </w:pPr>
            <w:r>
              <w:t>Listen to selected read-</w:t>
            </w:r>
            <w:r w:rsidR="0069169C" w:rsidRPr="00AD2766">
              <w:t xml:space="preserve">alouds and discuss </w:t>
            </w:r>
          </w:p>
          <w:p w14:paraId="57334B98" w14:textId="77777777" w:rsidR="0069169C" w:rsidRPr="00AD2766" w:rsidRDefault="0069169C" w:rsidP="001823D8">
            <w:pPr>
              <w:pStyle w:val="ListParagraph"/>
              <w:numPr>
                <w:ilvl w:val="0"/>
                <w:numId w:val="44"/>
              </w:numPr>
              <w:rPr>
                <w:b/>
              </w:rPr>
            </w:pPr>
            <w:r w:rsidRPr="00AD2766">
              <w:t>Locate, evaluate, and select or create visual aids appropriate to audience and task</w:t>
            </w:r>
          </w:p>
          <w:p w14:paraId="67037BB8" w14:textId="77777777" w:rsidR="0069169C" w:rsidRPr="002337FD" w:rsidRDefault="0069169C" w:rsidP="001823D8">
            <w:pPr>
              <w:pStyle w:val="ListParagraph"/>
              <w:numPr>
                <w:ilvl w:val="0"/>
                <w:numId w:val="44"/>
              </w:numPr>
              <w:rPr>
                <w:b/>
                <w:sz w:val="24"/>
                <w:szCs w:val="24"/>
              </w:rPr>
            </w:pPr>
            <w:r w:rsidRPr="00AD2766">
              <w:t>Practice oral presentation/public speaking skills</w:t>
            </w:r>
          </w:p>
          <w:p w14:paraId="65E7E17B" w14:textId="0BAE3F47" w:rsidR="002337FD" w:rsidRPr="003801FC" w:rsidRDefault="002337FD" w:rsidP="001823D8">
            <w:pPr>
              <w:pStyle w:val="ListParagraph"/>
              <w:numPr>
                <w:ilvl w:val="0"/>
                <w:numId w:val="44"/>
              </w:numPr>
              <w:rPr>
                <w:b/>
                <w:sz w:val="24"/>
                <w:szCs w:val="24"/>
              </w:rPr>
            </w:pPr>
            <w:r>
              <w:t>Prepare a self-reflection</w:t>
            </w:r>
          </w:p>
        </w:tc>
      </w:tr>
      <w:tr w:rsidR="0069169C" w:rsidRPr="00A343E5" w14:paraId="03D95CA6" w14:textId="77777777" w:rsidTr="00F742D7">
        <w:trPr>
          <w:trHeight w:val="1205"/>
          <w:jc w:val="center"/>
        </w:trPr>
        <w:tc>
          <w:tcPr>
            <w:tcW w:w="13364" w:type="dxa"/>
          </w:tcPr>
          <w:p w14:paraId="2EB96793" w14:textId="77777777" w:rsidR="0069169C" w:rsidRDefault="0069169C" w:rsidP="001823D8">
            <w:pPr>
              <w:rPr>
                <w:b/>
                <w:sz w:val="24"/>
                <w:szCs w:val="24"/>
              </w:rPr>
            </w:pPr>
            <w:r w:rsidRPr="00F66C00">
              <w:rPr>
                <w:b/>
                <w:sz w:val="24"/>
                <w:szCs w:val="24"/>
              </w:rPr>
              <w:t>Sequencing:</w:t>
            </w:r>
          </w:p>
          <w:p w14:paraId="19C747C0" w14:textId="154D4D44" w:rsidR="0069169C" w:rsidRPr="00AD2766" w:rsidRDefault="0069169C" w:rsidP="001823D8">
            <w:pPr>
              <w:pStyle w:val="ListParagraph"/>
              <w:numPr>
                <w:ilvl w:val="0"/>
                <w:numId w:val="45"/>
              </w:numPr>
            </w:pPr>
            <w:r w:rsidRPr="00AD2766">
              <w:rPr>
                <w:b/>
              </w:rPr>
              <w:t>Prior Knowledge Assessment</w:t>
            </w:r>
            <w:r w:rsidR="00C919CC">
              <w:t>: Parts of a computer;</w:t>
            </w:r>
            <w:r w:rsidRPr="00AD2766">
              <w:t xml:space="preserve"> basic technology handling/care</w:t>
            </w:r>
          </w:p>
          <w:p w14:paraId="765A5E1C" w14:textId="0AA755DF" w:rsidR="0069169C" w:rsidRPr="00F742D7" w:rsidRDefault="0069169C" w:rsidP="00F742D7">
            <w:pPr>
              <w:pStyle w:val="ListParagraph"/>
              <w:numPr>
                <w:ilvl w:val="0"/>
                <w:numId w:val="45"/>
              </w:numPr>
            </w:pPr>
            <w:r w:rsidRPr="00AD2766">
              <w:rPr>
                <w:b/>
              </w:rPr>
              <w:t>Timeframe:</w:t>
            </w:r>
            <w:r w:rsidRPr="00AD2766">
              <w:t xml:space="preserve"> </w:t>
            </w:r>
            <w:r w:rsidR="00C919CC">
              <w:t>Mid-</w:t>
            </w:r>
            <w:r w:rsidR="00F742D7">
              <w:t xml:space="preserve">range </w:t>
            </w:r>
          </w:p>
        </w:tc>
      </w:tr>
      <w:tr w:rsidR="00F742D7" w:rsidRPr="00A343E5" w14:paraId="01E7295D" w14:textId="77777777" w:rsidTr="00F742D7">
        <w:trPr>
          <w:trHeight w:val="1151"/>
          <w:jc w:val="center"/>
        </w:trPr>
        <w:tc>
          <w:tcPr>
            <w:tcW w:w="13364" w:type="dxa"/>
          </w:tcPr>
          <w:p w14:paraId="2680C69A" w14:textId="269C04CD" w:rsidR="00F742D7" w:rsidRDefault="00C919CC" w:rsidP="00F742D7">
            <w:pPr>
              <w:rPr>
                <w:b/>
                <w:sz w:val="24"/>
                <w:szCs w:val="24"/>
              </w:rPr>
            </w:pPr>
            <w:r>
              <w:rPr>
                <w:b/>
                <w:sz w:val="24"/>
                <w:szCs w:val="24"/>
              </w:rPr>
              <w:t>Potential Collaboration</w:t>
            </w:r>
            <w:r w:rsidR="00F742D7">
              <w:rPr>
                <w:b/>
                <w:sz w:val="24"/>
                <w:szCs w:val="24"/>
              </w:rPr>
              <w:t>:</w:t>
            </w:r>
          </w:p>
          <w:p w14:paraId="522B7126" w14:textId="000B3E04" w:rsidR="00F742D7" w:rsidRPr="00F742D7" w:rsidRDefault="00F742D7" w:rsidP="00642718">
            <w:pPr>
              <w:pStyle w:val="ListParagraph"/>
              <w:numPr>
                <w:ilvl w:val="0"/>
                <w:numId w:val="54"/>
              </w:numPr>
              <w:rPr>
                <w:b/>
                <w:sz w:val="24"/>
                <w:szCs w:val="24"/>
              </w:rPr>
            </w:pPr>
            <w:r>
              <w:t>C</w:t>
            </w:r>
            <w:r w:rsidRPr="00AD2766">
              <w:t>lassroom teachers</w:t>
            </w:r>
            <w:r>
              <w:t xml:space="preserve"> and/or computer teacher</w:t>
            </w:r>
            <w:r w:rsidRPr="00AD2766">
              <w:t xml:space="preserve"> </w:t>
            </w:r>
          </w:p>
          <w:p w14:paraId="220DAE5F" w14:textId="77777777" w:rsidR="00F742D7" w:rsidRPr="00F66C00" w:rsidRDefault="00F742D7" w:rsidP="001823D8">
            <w:pPr>
              <w:rPr>
                <w:b/>
                <w:sz w:val="24"/>
                <w:szCs w:val="24"/>
              </w:rPr>
            </w:pPr>
          </w:p>
        </w:tc>
      </w:tr>
    </w:tbl>
    <w:p w14:paraId="44C4052D" w14:textId="77777777" w:rsidR="0069169C" w:rsidRDefault="0069169C" w:rsidP="0069169C">
      <w:r>
        <w:br w:type="page"/>
      </w:r>
    </w:p>
    <w:tbl>
      <w:tblPr>
        <w:tblStyle w:val="TableGrid"/>
        <w:tblW w:w="13100" w:type="dxa"/>
        <w:jc w:val="center"/>
        <w:tblLook w:val="04A0" w:firstRow="1" w:lastRow="0" w:firstColumn="1" w:lastColumn="0" w:noHBand="0" w:noVBand="1"/>
      </w:tblPr>
      <w:tblGrid>
        <w:gridCol w:w="2050"/>
        <w:gridCol w:w="11050"/>
      </w:tblGrid>
      <w:tr w:rsidR="0069169C" w:rsidRPr="002034B8" w14:paraId="6D24091A" w14:textId="77777777" w:rsidTr="001823D8">
        <w:trPr>
          <w:jc w:val="center"/>
        </w:trPr>
        <w:tc>
          <w:tcPr>
            <w:tcW w:w="13100" w:type="dxa"/>
            <w:gridSpan w:val="2"/>
            <w:shd w:val="clear" w:color="auto" w:fill="DAEEF3" w:themeFill="accent5" w:themeFillTint="33"/>
          </w:tcPr>
          <w:p w14:paraId="2F076405" w14:textId="7098AC59" w:rsidR="0069169C" w:rsidRPr="00F66C00" w:rsidRDefault="00C919CC" w:rsidP="001823D8">
            <w:pPr>
              <w:pBdr>
                <w:bottom w:val="single" w:sz="4" w:space="1" w:color="auto"/>
              </w:pBdr>
              <w:jc w:val="center"/>
              <w:rPr>
                <w:b/>
                <w:sz w:val="28"/>
                <w:szCs w:val="28"/>
              </w:rPr>
            </w:pPr>
            <w:r>
              <w:rPr>
                <w:b/>
                <w:sz w:val="28"/>
                <w:szCs w:val="28"/>
              </w:rPr>
              <w:t xml:space="preserve">Stage 3 Learning Plan:  </w:t>
            </w:r>
            <w:r w:rsidR="0069169C" w:rsidRPr="00F66C00">
              <w:rPr>
                <w:b/>
                <w:sz w:val="28"/>
                <w:szCs w:val="28"/>
              </w:rPr>
              <w:t>Resources to Support the Learning Plan</w:t>
            </w:r>
          </w:p>
          <w:p w14:paraId="4994D108" w14:textId="77777777" w:rsidR="0069169C" w:rsidRPr="002034B8" w:rsidRDefault="0069169C" w:rsidP="001823D8">
            <w:pPr>
              <w:rPr>
                <w:b/>
              </w:rPr>
            </w:pPr>
            <w:r w:rsidRPr="00F66C00">
              <w:rPr>
                <w:b/>
                <w:sz w:val="24"/>
                <w:szCs w:val="24"/>
              </w:rPr>
              <w:t xml:space="preserve">Performance Task: </w:t>
            </w:r>
            <w:r>
              <w:rPr>
                <w:b/>
                <w:sz w:val="24"/>
                <w:szCs w:val="24"/>
              </w:rPr>
              <w:t>Technology Etiquette</w:t>
            </w:r>
            <w:r w:rsidRPr="00F66C00">
              <w:rPr>
                <w:b/>
                <w:sz w:val="24"/>
                <w:szCs w:val="24"/>
              </w:rPr>
              <w:t xml:space="preserve">                                                                   </w:t>
            </w:r>
            <w:r>
              <w:rPr>
                <w:b/>
                <w:sz w:val="24"/>
                <w:szCs w:val="24"/>
              </w:rPr>
              <w:t xml:space="preserve">                      </w:t>
            </w:r>
            <w:r w:rsidRPr="00F66C00">
              <w:rPr>
                <w:b/>
                <w:sz w:val="24"/>
                <w:szCs w:val="24"/>
              </w:rPr>
              <w:t>Grade Band:</w:t>
            </w:r>
            <w:r>
              <w:rPr>
                <w:b/>
                <w:sz w:val="24"/>
                <w:szCs w:val="24"/>
              </w:rPr>
              <w:t xml:space="preserve"> PreK-2                                       </w:t>
            </w:r>
          </w:p>
        </w:tc>
      </w:tr>
      <w:tr w:rsidR="0069169C" w:rsidRPr="002034B8" w14:paraId="7559727F" w14:textId="77777777" w:rsidTr="001823D8">
        <w:trPr>
          <w:jc w:val="center"/>
        </w:trPr>
        <w:tc>
          <w:tcPr>
            <w:tcW w:w="13100" w:type="dxa"/>
            <w:gridSpan w:val="2"/>
            <w:shd w:val="clear" w:color="auto" w:fill="B6DDE8" w:themeFill="accent5" w:themeFillTint="66"/>
          </w:tcPr>
          <w:p w14:paraId="1A7E2B8D" w14:textId="77777777" w:rsidR="0069169C" w:rsidRPr="002034B8" w:rsidRDefault="0069169C" w:rsidP="001823D8">
            <w:pPr>
              <w:jc w:val="center"/>
              <w:rPr>
                <w:b/>
              </w:rPr>
            </w:pPr>
            <w:r>
              <w:rPr>
                <w:b/>
              </w:rPr>
              <w:t>Suggested</w:t>
            </w:r>
            <w:r w:rsidRPr="002034B8">
              <w:rPr>
                <w:b/>
              </w:rPr>
              <w:t xml:space="preserve"> Resources for Librarian and Teacher to Use in Instruction</w:t>
            </w:r>
          </w:p>
        </w:tc>
      </w:tr>
      <w:tr w:rsidR="0069169C" w:rsidRPr="002034B8" w14:paraId="0F1A1299" w14:textId="77777777" w:rsidTr="001823D8">
        <w:trPr>
          <w:jc w:val="center"/>
        </w:trPr>
        <w:tc>
          <w:tcPr>
            <w:tcW w:w="2050" w:type="dxa"/>
            <w:shd w:val="clear" w:color="auto" w:fill="DAEEF3" w:themeFill="accent5" w:themeFillTint="33"/>
          </w:tcPr>
          <w:p w14:paraId="038A6DC6" w14:textId="77777777" w:rsidR="0069169C" w:rsidRPr="002034B8" w:rsidRDefault="0069169C" w:rsidP="001823D8">
            <w:pPr>
              <w:jc w:val="center"/>
              <w:rPr>
                <w:b/>
                <w:sz w:val="20"/>
                <w:szCs w:val="20"/>
              </w:rPr>
            </w:pPr>
            <w:r w:rsidRPr="002034B8">
              <w:rPr>
                <w:b/>
                <w:sz w:val="20"/>
                <w:szCs w:val="20"/>
              </w:rPr>
              <w:t>Format</w:t>
            </w:r>
          </w:p>
        </w:tc>
        <w:tc>
          <w:tcPr>
            <w:tcW w:w="11050" w:type="dxa"/>
            <w:shd w:val="clear" w:color="auto" w:fill="DAEEF3" w:themeFill="accent5" w:themeFillTint="33"/>
          </w:tcPr>
          <w:p w14:paraId="70A1ED50" w14:textId="77777777" w:rsidR="0069169C" w:rsidRPr="002034B8" w:rsidRDefault="0069169C" w:rsidP="001823D8">
            <w:pPr>
              <w:jc w:val="center"/>
              <w:rPr>
                <w:b/>
              </w:rPr>
            </w:pPr>
            <w:r w:rsidRPr="002034B8">
              <w:rPr>
                <w:b/>
              </w:rPr>
              <w:t>Resource</w:t>
            </w:r>
          </w:p>
        </w:tc>
      </w:tr>
      <w:tr w:rsidR="0069169C" w:rsidRPr="002034B8" w14:paraId="481244EC" w14:textId="77777777" w:rsidTr="001823D8">
        <w:trPr>
          <w:trHeight w:val="576"/>
          <w:jc w:val="center"/>
        </w:trPr>
        <w:tc>
          <w:tcPr>
            <w:tcW w:w="2050" w:type="dxa"/>
          </w:tcPr>
          <w:p w14:paraId="764826DC" w14:textId="77777777" w:rsidR="0069169C" w:rsidRPr="002034B8" w:rsidRDefault="0069169C" w:rsidP="001823D8">
            <w:pPr>
              <w:rPr>
                <w:b/>
                <w:sz w:val="20"/>
                <w:szCs w:val="20"/>
              </w:rPr>
            </w:pPr>
            <w:r w:rsidRPr="002034B8">
              <w:rPr>
                <w:b/>
                <w:sz w:val="20"/>
                <w:szCs w:val="20"/>
              </w:rPr>
              <w:t xml:space="preserve">Books </w:t>
            </w:r>
            <w:r w:rsidRPr="002034B8">
              <w:rPr>
                <w:b/>
                <w:sz w:val="18"/>
                <w:szCs w:val="18"/>
              </w:rPr>
              <w:t>(fiction, informational texts, narrative nonfiction, drama, poetry)</w:t>
            </w:r>
          </w:p>
        </w:tc>
        <w:tc>
          <w:tcPr>
            <w:tcW w:w="11050" w:type="dxa"/>
          </w:tcPr>
          <w:p w14:paraId="27D0201C" w14:textId="5DB6CAE1" w:rsidR="006C7975" w:rsidRPr="006C7975" w:rsidRDefault="00523BFD" w:rsidP="00FF6C5A">
            <w:pPr>
              <w:pStyle w:val="ListParagraph"/>
              <w:numPr>
                <w:ilvl w:val="0"/>
                <w:numId w:val="46"/>
              </w:numPr>
              <w:rPr>
                <w:sz w:val="20"/>
                <w:szCs w:val="20"/>
              </w:rPr>
            </w:pPr>
            <w:r>
              <w:rPr>
                <w:sz w:val="20"/>
                <w:szCs w:val="20"/>
              </w:rPr>
              <w:t xml:space="preserve">Brown, Marc. </w:t>
            </w:r>
            <w:r w:rsidR="0069169C" w:rsidRPr="006C7975">
              <w:rPr>
                <w:i/>
                <w:sz w:val="20"/>
                <w:szCs w:val="20"/>
              </w:rPr>
              <w:t>Arthur’s Computer Disaster</w:t>
            </w:r>
            <w:r>
              <w:rPr>
                <w:i/>
                <w:sz w:val="20"/>
                <w:szCs w:val="20"/>
              </w:rPr>
              <w:t xml:space="preserve">. </w:t>
            </w:r>
            <w:r w:rsidR="004A04BD">
              <w:rPr>
                <w:i/>
                <w:sz w:val="20"/>
                <w:szCs w:val="20"/>
              </w:rPr>
              <w:t xml:space="preserve"> </w:t>
            </w:r>
            <w:r w:rsidR="004A04BD" w:rsidRPr="004A04BD">
              <w:rPr>
                <w:sz w:val="20"/>
                <w:szCs w:val="20"/>
              </w:rPr>
              <w:t>Boston:</w:t>
            </w:r>
            <w:r w:rsidR="004A04BD">
              <w:rPr>
                <w:i/>
                <w:sz w:val="20"/>
                <w:szCs w:val="20"/>
              </w:rPr>
              <w:t xml:space="preserve">  </w:t>
            </w:r>
            <w:r>
              <w:rPr>
                <w:sz w:val="20"/>
                <w:szCs w:val="20"/>
              </w:rPr>
              <w:t xml:space="preserve">Little, Brown Books for Young Readers, 1999. </w:t>
            </w:r>
          </w:p>
          <w:p w14:paraId="729F08BF" w14:textId="798CFB9F" w:rsidR="00245E83" w:rsidRPr="00245E83" w:rsidRDefault="00821C5E" w:rsidP="00FF6C5A">
            <w:pPr>
              <w:pStyle w:val="ListParagraph"/>
              <w:numPr>
                <w:ilvl w:val="0"/>
                <w:numId w:val="46"/>
              </w:numPr>
              <w:rPr>
                <w:sz w:val="20"/>
                <w:szCs w:val="20"/>
              </w:rPr>
            </w:pPr>
            <w:r>
              <w:rPr>
                <w:sz w:val="20"/>
                <w:szCs w:val="20"/>
              </w:rPr>
              <w:t>Be</w:t>
            </w:r>
            <w:r w:rsidR="00523BFD">
              <w:rPr>
                <w:sz w:val="20"/>
                <w:szCs w:val="20"/>
              </w:rPr>
              <w:t xml:space="preserve">renstain, Jan. </w:t>
            </w:r>
            <w:r w:rsidR="0069169C" w:rsidRPr="006C7975">
              <w:rPr>
                <w:i/>
                <w:sz w:val="20"/>
                <w:szCs w:val="20"/>
              </w:rPr>
              <w:t>The Berenstain Bears’ Computer Trouble</w:t>
            </w:r>
            <w:r w:rsidR="00C919CC">
              <w:rPr>
                <w:sz w:val="20"/>
                <w:szCs w:val="20"/>
              </w:rPr>
              <w:t>.</w:t>
            </w:r>
            <w:r w:rsidR="004A04BD">
              <w:rPr>
                <w:sz w:val="20"/>
                <w:szCs w:val="20"/>
              </w:rPr>
              <w:t xml:space="preserve"> </w:t>
            </w:r>
            <w:r w:rsidR="00C919CC">
              <w:rPr>
                <w:sz w:val="20"/>
                <w:szCs w:val="20"/>
              </w:rPr>
              <w:t xml:space="preserve"> </w:t>
            </w:r>
            <w:r w:rsidR="004A04BD">
              <w:rPr>
                <w:sz w:val="20"/>
                <w:szCs w:val="20"/>
              </w:rPr>
              <w:t xml:space="preserve">New York:  </w:t>
            </w:r>
            <w:r w:rsidR="00C919CC">
              <w:rPr>
                <w:sz w:val="20"/>
                <w:szCs w:val="20"/>
              </w:rPr>
              <w:t>Harper Festival, 2010.</w:t>
            </w:r>
          </w:p>
          <w:p w14:paraId="4907B75D" w14:textId="4891F84C" w:rsidR="0069169C" w:rsidRPr="006C7975" w:rsidRDefault="00523BFD" w:rsidP="00FF6C5A">
            <w:pPr>
              <w:pStyle w:val="ListParagraph"/>
              <w:numPr>
                <w:ilvl w:val="0"/>
                <w:numId w:val="46"/>
              </w:numPr>
              <w:rPr>
                <w:sz w:val="20"/>
                <w:szCs w:val="20"/>
              </w:rPr>
            </w:pPr>
            <w:r>
              <w:rPr>
                <w:sz w:val="20"/>
                <w:szCs w:val="20"/>
              </w:rPr>
              <w:t xml:space="preserve">Carrick, Carol. </w:t>
            </w:r>
            <w:r w:rsidR="0069169C" w:rsidRPr="006C7975">
              <w:rPr>
                <w:i/>
                <w:sz w:val="20"/>
                <w:szCs w:val="20"/>
              </w:rPr>
              <w:t>Patrick’s Dinosaurs on the Internet</w:t>
            </w:r>
            <w:r w:rsidR="00C919CC">
              <w:rPr>
                <w:sz w:val="20"/>
                <w:szCs w:val="20"/>
              </w:rPr>
              <w:t>.</w:t>
            </w:r>
            <w:r w:rsidR="004A04BD">
              <w:rPr>
                <w:sz w:val="20"/>
                <w:szCs w:val="20"/>
              </w:rPr>
              <w:t xml:space="preserve"> </w:t>
            </w:r>
            <w:r w:rsidR="00C919CC">
              <w:rPr>
                <w:sz w:val="20"/>
                <w:szCs w:val="20"/>
              </w:rPr>
              <w:t xml:space="preserve"> </w:t>
            </w:r>
            <w:r w:rsidR="004A04BD">
              <w:rPr>
                <w:sz w:val="20"/>
                <w:szCs w:val="20"/>
              </w:rPr>
              <w:t xml:space="preserve">New York:  </w:t>
            </w:r>
            <w:r w:rsidR="00C919CC">
              <w:rPr>
                <w:sz w:val="20"/>
                <w:szCs w:val="20"/>
              </w:rPr>
              <w:t xml:space="preserve">Clarion Books, 1999. </w:t>
            </w:r>
          </w:p>
        </w:tc>
      </w:tr>
    </w:tbl>
    <w:p w14:paraId="0E87C29B" w14:textId="77777777" w:rsidR="0069169C" w:rsidRPr="005D3D1C" w:rsidRDefault="0069169C" w:rsidP="0069169C">
      <w:pPr>
        <w:rPr>
          <w:sz w:val="12"/>
          <w:szCs w:val="12"/>
        </w:rPr>
      </w:pPr>
    </w:p>
    <w:tbl>
      <w:tblPr>
        <w:tblStyle w:val="TableGrid"/>
        <w:tblW w:w="0" w:type="auto"/>
        <w:jc w:val="center"/>
        <w:tblLook w:val="04A0" w:firstRow="1" w:lastRow="0" w:firstColumn="1" w:lastColumn="0" w:noHBand="0" w:noVBand="1"/>
      </w:tblPr>
      <w:tblGrid>
        <w:gridCol w:w="2050"/>
        <w:gridCol w:w="11140"/>
      </w:tblGrid>
      <w:tr w:rsidR="0069169C" w14:paraId="0112315E" w14:textId="77777777" w:rsidTr="001823D8">
        <w:trPr>
          <w:jc w:val="center"/>
        </w:trPr>
        <w:tc>
          <w:tcPr>
            <w:tcW w:w="13190" w:type="dxa"/>
            <w:gridSpan w:val="2"/>
            <w:shd w:val="clear" w:color="auto" w:fill="B6DDE8" w:themeFill="accent5" w:themeFillTint="66"/>
          </w:tcPr>
          <w:p w14:paraId="3A8E52FB" w14:textId="77777777" w:rsidR="0069169C" w:rsidRPr="003E68E7" w:rsidRDefault="0069169C" w:rsidP="001823D8">
            <w:pPr>
              <w:jc w:val="center"/>
              <w:rPr>
                <w:b/>
              </w:rPr>
            </w:pPr>
            <w:r>
              <w:rPr>
                <w:b/>
              </w:rPr>
              <w:t>Suggested Resources for</w:t>
            </w:r>
            <w:r w:rsidRPr="003E68E7">
              <w:rPr>
                <w:b/>
              </w:rPr>
              <w:t xml:space="preserve"> Background/Further Study</w:t>
            </w:r>
            <w:r>
              <w:rPr>
                <w:b/>
              </w:rPr>
              <w:t xml:space="preserve"> for Teachers and Students</w:t>
            </w:r>
          </w:p>
        </w:tc>
      </w:tr>
      <w:tr w:rsidR="0069169C" w14:paraId="4CF9C1D7" w14:textId="77777777" w:rsidTr="001823D8">
        <w:trPr>
          <w:jc w:val="center"/>
        </w:trPr>
        <w:tc>
          <w:tcPr>
            <w:tcW w:w="2050" w:type="dxa"/>
            <w:shd w:val="clear" w:color="auto" w:fill="DAEEF3" w:themeFill="accent5" w:themeFillTint="33"/>
          </w:tcPr>
          <w:p w14:paraId="31FC8FE2" w14:textId="77777777" w:rsidR="0069169C" w:rsidRPr="002034B8" w:rsidRDefault="0069169C" w:rsidP="001823D8">
            <w:pPr>
              <w:jc w:val="center"/>
              <w:rPr>
                <w:b/>
              </w:rPr>
            </w:pPr>
            <w:r w:rsidRPr="002034B8">
              <w:rPr>
                <w:b/>
              </w:rPr>
              <w:t>Format</w:t>
            </w:r>
          </w:p>
        </w:tc>
        <w:tc>
          <w:tcPr>
            <w:tcW w:w="11140" w:type="dxa"/>
            <w:shd w:val="clear" w:color="auto" w:fill="DAEEF3" w:themeFill="accent5" w:themeFillTint="33"/>
          </w:tcPr>
          <w:p w14:paraId="41289570" w14:textId="77777777" w:rsidR="0069169C" w:rsidRPr="003E68E7" w:rsidRDefault="0069169C" w:rsidP="001823D8">
            <w:pPr>
              <w:jc w:val="center"/>
              <w:rPr>
                <w:b/>
              </w:rPr>
            </w:pPr>
            <w:r w:rsidRPr="003E68E7">
              <w:rPr>
                <w:b/>
              </w:rPr>
              <w:t>Resource</w:t>
            </w:r>
          </w:p>
        </w:tc>
      </w:tr>
      <w:tr w:rsidR="0069169C" w14:paraId="41EACE19" w14:textId="77777777" w:rsidTr="00447438">
        <w:trPr>
          <w:trHeight w:hRule="exact" w:val="1189"/>
          <w:jc w:val="center"/>
        </w:trPr>
        <w:tc>
          <w:tcPr>
            <w:tcW w:w="2050" w:type="dxa"/>
          </w:tcPr>
          <w:p w14:paraId="41266F75" w14:textId="131D67BA" w:rsidR="0069169C" w:rsidRDefault="00876AE5" w:rsidP="001823D8">
            <w:pPr>
              <w:rPr>
                <w:b/>
                <w:sz w:val="20"/>
                <w:szCs w:val="20"/>
              </w:rPr>
            </w:pPr>
            <w:r>
              <w:rPr>
                <w:b/>
                <w:sz w:val="20"/>
                <w:szCs w:val="20"/>
              </w:rPr>
              <w:t>Webs</w:t>
            </w:r>
            <w:r w:rsidR="0069169C" w:rsidRPr="002034B8">
              <w:rPr>
                <w:b/>
                <w:sz w:val="20"/>
                <w:szCs w:val="20"/>
              </w:rPr>
              <w:t>ites</w:t>
            </w:r>
          </w:p>
          <w:p w14:paraId="7A8EA0A9" w14:textId="77777777" w:rsidR="0069169C" w:rsidRPr="002034B8" w:rsidRDefault="0069169C" w:rsidP="001823D8">
            <w:pPr>
              <w:rPr>
                <w:b/>
                <w:sz w:val="20"/>
                <w:szCs w:val="20"/>
              </w:rPr>
            </w:pPr>
          </w:p>
        </w:tc>
        <w:tc>
          <w:tcPr>
            <w:tcW w:w="11140" w:type="dxa"/>
          </w:tcPr>
          <w:p w14:paraId="3CCB8437" w14:textId="569AB39A" w:rsidR="00447438" w:rsidRDefault="00447438" w:rsidP="00447438">
            <w:pPr>
              <w:pStyle w:val="ListParagraph"/>
              <w:numPr>
                <w:ilvl w:val="0"/>
                <w:numId w:val="48"/>
              </w:numPr>
            </w:pPr>
            <w:r>
              <w:rPr>
                <w:sz w:val="20"/>
                <w:szCs w:val="20"/>
              </w:rPr>
              <w:t>“</w:t>
            </w:r>
            <w:r w:rsidRPr="006C7975">
              <w:rPr>
                <w:sz w:val="20"/>
                <w:szCs w:val="20"/>
              </w:rPr>
              <w:t>NetSmartz</w:t>
            </w:r>
            <w:r>
              <w:rPr>
                <w:sz w:val="20"/>
                <w:szCs w:val="20"/>
              </w:rPr>
              <w:t xml:space="preserve"> Home Page.” </w:t>
            </w:r>
            <w:r>
              <w:rPr>
                <w:i/>
                <w:sz w:val="20"/>
                <w:szCs w:val="20"/>
              </w:rPr>
              <w:t>NetSmartzKids.</w:t>
            </w:r>
            <w:r>
              <w:rPr>
                <w:sz w:val="20"/>
                <w:szCs w:val="20"/>
              </w:rPr>
              <w:t xml:space="preserve"> &lt;</w:t>
            </w:r>
            <w:hyperlink r:id="rId9" w:history="1">
              <w:r w:rsidRPr="006C7975">
                <w:rPr>
                  <w:rStyle w:val="Hyperlink"/>
                  <w:sz w:val="20"/>
                  <w:szCs w:val="20"/>
                </w:rPr>
                <w:t>http://www.netsmartzkids.org/</w:t>
              </w:r>
            </w:hyperlink>
            <w:r>
              <w:t>&gt;</w:t>
            </w:r>
          </w:p>
          <w:p w14:paraId="44F8397D" w14:textId="798CB5D8" w:rsidR="00447438" w:rsidRPr="006C7975" w:rsidRDefault="00447438" w:rsidP="00447438">
            <w:pPr>
              <w:pStyle w:val="ListParagraph"/>
              <w:numPr>
                <w:ilvl w:val="0"/>
                <w:numId w:val="48"/>
              </w:numPr>
              <w:rPr>
                <w:sz w:val="20"/>
                <w:szCs w:val="20"/>
              </w:rPr>
            </w:pPr>
            <w:r>
              <w:rPr>
                <w:sz w:val="20"/>
                <w:szCs w:val="20"/>
              </w:rPr>
              <w:t xml:space="preserve">“Webonauts Internet Academy.” </w:t>
            </w:r>
            <w:r>
              <w:rPr>
                <w:i/>
                <w:sz w:val="20"/>
                <w:szCs w:val="20"/>
              </w:rPr>
              <w:t xml:space="preserve">PBS Kids. </w:t>
            </w:r>
            <w:r>
              <w:rPr>
                <w:sz w:val="20"/>
                <w:szCs w:val="20"/>
              </w:rPr>
              <w:t>&lt;</w:t>
            </w:r>
            <w:hyperlink r:id="rId10" w:history="1">
              <w:r w:rsidRPr="006C7975">
                <w:rPr>
                  <w:rStyle w:val="Hyperlink"/>
                  <w:sz w:val="20"/>
                  <w:szCs w:val="20"/>
                </w:rPr>
                <w:t>http://pbskids.org/webonauts/</w:t>
              </w:r>
            </w:hyperlink>
            <w:r>
              <w:rPr>
                <w:sz w:val="20"/>
                <w:szCs w:val="20"/>
              </w:rPr>
              <w:t>&gt;</w:t>
            </w:r>
          </w:p>
          <w:p w14:paraId="0C80BD4C" w14:textId="7E91C9EA" w:rsidR="00B833EE" w:rsidRDefault="00B833EE" w:rsidP="00447438">
            <w:pPr>
              <w:pStyle w:val="ListParagraph"/>
              <w:ind w:left="360"/>
            </w:pPr>
          </w:p>
        </w:tc>
      </w:tr>
      <w:tr w:rsidR="0069169C" w14:paraId="275982B0" w14:textId="77777777" w:rsidTr="00B833EE">
        <w:trPr>
          <w:trHeight w:hRule="exact" w:val="1171"/>
          <w:jc w:val="center"/>
        </w:trPr>
        <w:tc>
          <w:tcPr>
            <w:tcW w:w="2050" w:type="dxa"/>
          </w:tcPr>
          <w:p w14:paraId="28CB8C52" w14:textId="77777777" w:rsidR="0069169C" w:rsidRDefault="0069169C" w:rsidP="001823D8">
            <w:pPr>
              <w:rPr>
                <w:b/>
                <w:sz w:val="20"/>
                <w:szCs w:val="20"/>
              </w:rPr>
            </w:pPr>
            <w:r w:rsidRPr="002034B8">
              <w:rPr>
                <w:b/>
                <w:sz w:val="20"/>
                <w:szCs w:val="20"/>
              </w:rPr>
              <w:t>Video</w:t>
            </w:r>
          </w:p>
          <w:p w14:paraId="23D2FA03" w14:textId="77777777" w:rsidR="0069169C" w:rsidRPr="002034B8" w:rsidRDefault="0069169C" w:rsidP="001823D8">
            <w:pPr>
              <w:rPr>
                <w:b/>
                <w:sz w:val="20"/>
                <w:szCs w:val="20"/>
              </w:rPr>
            </w:pPr>
          </w:p>
        </w:tc>
        <w:tc>
          <w:tcPr>
            <w:tcW w:w="11140" w:type="dxa"/>
          </w:tcPr>
          <w:p w14:paraId="02E08F01" w14:textId="587333E5" w:rsidR="005059BD" w:rsidRPr="005059BD" w:rsidRDefault="005059BD" w:rsidP="005059BD">
            <w:pPr>
              <w:pStyle w:val="ListParagraph"/>
              <w:numPr>
                <w:ilvl w:val="0"/>
                <w:numId w:val="47"/>
              </w:numPr>
              <w:rPr>
                <w:sz w:val="20"/>
                <w:szCs w:val="20"/>
              </w:rPr>
            </w:pPr>
            <w:r w:rsidRPr="00B833EE">
              <w:rPr>
                <w:sz w:val="20"/>
                <w:szCs w:val="20"/>
              </w:rPr>
              <w:t>“How to Use a Mouse</w:t>
            </w:r>
            <w:r>
              <w:rPr>
                <w:sz w:val="20"/>
                <w:szCs w:val="20"/>
              </w:rPr>
              <w:t>.</w:t>
            </w:r>
            <w:r w:rsidRPr="00B833EE">
              <w:rPr>
                <w:sz w:val="20"/>
                <w:szCs w:val="20"/>
              </w:rPr>
              <w:t>”</w:t>
            </w:r>
            <w:r>
              <w:rPr>
                <w:sz w:val="20"/>
                <w:szCs w:val="20"/>
              </w:rPr>
              <w:t xml:space="preserve"> </w:t>
            </w:r>
            <w:r>
              <w:rPr>
                <w:i/>
                <w:sz w:val="20"/>
                <w:szCs w:val="20"/>
              </w:rPr>
              <w:t>YouTube.</w:t>
            </w:r>
            <w:r w:rsidRPr="00B833EE">
              <w:rPr>
                <w:sz w:val="20"/>
                <w:szCs w:val="20"/>
              </w:rPr>
              <w:t xml:space="preserve"> </w:t>
            </w:r>
            <w:r>
              <w:rPr>
                <w:sz w:val="20"/>
                <w:szCs w:val="20"/>
              </w:rPr>
              <w:t xml:space="preserve"> &lt; </w:t>
            </w:r>
            <w:hyperlink r:id="rId11" w:history="1">
              <w:r w:rsidRPr="00B833EE">
                <w:rPr>
                  <w:rStyle w:val="Hyperlink"/>
                  <w:sz w:val="20"/>
                  <w:szCs w:val="20"/>
                </w:rPr>
                <w:t>https://www.youtube.com/watch?v=_3s_OYgtl8g</w:t>
              </w:r>
            </w:hyperlink>
            <w:r>
              <w:t>&gt;</w:t>
            </w:r>
          </w:p>
          <w:p w14:paraId="422E058F" w14:textId="420FF6D4" w:rsidR="00447438" w:rsidRDefault="00447438" w:rsidP="005059BD">
            <w:pPr>
              <w:pStyle w:val="ListParagraph"/>
              <w:numPr>
                <w:ilvl w:val="0"/>
                <w:numId w:val="47"/>
              </w:numPr>
              <w:rPr>
                <w:sz w:val="20"/>
                <w:szCs w:val="20"/>
              </w:rPr>
            </w:pPr>
            <w:r>
              <w:rPr>
                <w:sz w:val="20"/>
                <w:szCs w:val="20"/>
              </w:rPr>
              <w:t xml:space="preserve">“Internet Safety.”  </w:t>
            </w:r>
            <w:r w:rsidRPr="005059BD">
              <w:rPr>
                <w:i/>
                <w:sz w:val="20"/>
                <w:szCs w:val="20"/>
              </w:rPr>
              <w:t>Brainpop Jr.</w:t>
            </w:r>
            <w:r>
              <w:rPr>
                <w:sz w:val="20"/>
                <w:szCs w:val="20"/>
              </w:rPr>
              <w:t xml:space="preserve">  &lt;</w:t>
            </w:r>
            <w:hyperlink r:id="rId12" w:history="1">
              <w:r w:rsidRPr="006C7975">
                <w:rPr>
                  <w:rStyle w:val="Hyperlink"/>
                  <w:sz w:val="20"/>
                  <w:szCs w:val="20"/>
                </w:rPr>
                <w:t>http://www.brainpopjr.com/artsandtechnology/technology/internetsafety/</w:t>
              </w:r>
            </w:hyperlink>
            <w:r w:rsidR="003B391E">
              <w:t>&gt;</w:t>
            </w:r>
          </w:p>
          <w:p w14:paraId="6FCDFEDB" w14:textId="1278ECDD" w:rsidR="0069169C" w:rsidRPr="006C7975" w:rsidRDefault="005059BD" w:rsidP="005059BD">
            <w:pPr>
              <w:pStyle w:val="ListParagraph"/>
              <w:numPr>
                <w:ilvl w:val="0"/>
                <w:numId w:val="47"/>
              </w:numPr>
              <w:rPr>
                <w:sz w:val="20"/>
                <w:szCs w:val="20"/>
              </w:rPr>
            </w:pPr>
            <w:r>
              <w:rPr>
                <w:sz w:val="20"/>
                <w:szCs w:val="20"/>
              </w:rPr>
              <w:t>“</w:t>
            </w:r>
            <w:r w:rsidR="0069169C" w:rsidRPr="006C7975">
              <w:rPr>
                <w:sz w:val="20"/>
                <w:szCs w:val="20"/>
              </w:rPr>
              <w:t>Faux Paw the T</w:t>
            </w:r>
            <w:r w:rsidR="004A04BD">
              <w:rPr>
                <w:sz w:val="20"/>
                <w:szCs w:val="20"/>
              </w:rPr>
              <w:t>echno Cat.</w:t>
            </w:r>
            <w:r>
              <w:rPr>
                <w:sz w:val="20"/>
                <w:szCs w:val="20"/>
              </w:rPr>
              <w:t>”</w:t>
            </w:r>
            <w:r w:rsidR="004A04BD">
              <w:rPr>
                <w:sz w:val="20"/>
                <w:szCs w:val="20"/>
              </w:rPr>
              <w:t xml:space="preserve"> </w:t>
            </w:r>
            <w:r>
              <w:rPr>
                <w:i/>
                <w:sz w:val="20"/>
                <w:szCs w:val="20"/>
              </w:rPr>
              <w:t>i Keep Safe.</w:t>
            </w:r>
            <w:r w:rsidR="004A04BD">
              <w:rPr>
                <w:sz w:val="20"/>
                <w:szCs w:val="20"/>
              </w:rPr>
              <w:t xml:space="preserve"> &lt;</w:t>
            </w:r>
            <w:hyperlink r:id="rId13" w:history="1">
              <w:r w:rsidR="0069169C" w:rsidRPr="006C7975">
                <w:rPr>
                  <w:rStyle w:val="Hyperlink"/>
                  <w:sz w:val="20"/>
                  <w:szCs w:val="20"/>
                </w:rPr>
                <w:t>http://kids.ikeepsafe.org/</w:t>
              </w:r>
            </w:hyperlink>
            <w:r w:rsidR="003B391E">
              <w:t>&gt;</w:t>
            </w:r>
          </w:p>
          <w:p w14:paraId="4CB7197C" w14:textId="67D7294E" w:rsidR="0069169C" w:rsidRPr="006C7975" w:rsidRDefault="0069169C" w:rsidP="00447438">
            <w:pPr>
              <w:pStyle w:val="ListParagraph"/>
              <w:ind w:left="360"/>
              <w:rPr>
                <w:sz w:val="20"/>
                <w:szCs w:val="20"/>
              </w:rPr>
            </w:pPr>
          </w:p>
        </w:tc>
      </w:tr>
    </w:tbl>
    <w:p w14:paraId="1832AAF6" w14:textId="77777777" w:rsidR="0069169C" w:rsidRDefault="0069169C" w:rsidP="00014993">
      <w:pPr>
        <w:rPr>
          <w:rFonts w:ascii="Arial" w:hAnsi="Arial" w:cs="Arial"/>
          <w:sz w:val="24"/>
          <w:szCs w:val="24"/>
        </w:rPr>
      </w:pPr>
    </w:p>
    <w:p w14:paraId="722A741A" w14:textId="77777777" w:rsidR="00C347AE" w:rsidRDefault="00C347AE" w:rsidP="00014993">
      <w:pPr>
        <w:rPr>
          <w:rFonts w:ascii="Arial" w:hAnsi="Arial" w:cs="Arial"/>
          <w:sz w:val="24"/>
          <w:szCs w:val="24"/>
        </w:rPr>
      </w:pPr>
    </w:p>
    <w:p w14:paraId="61B51004" w14:textId="77777777" w:rsidR="00C347AE" w:rsidRDefault="00C347AE" w:rsidP="00014993">
      <w:pPr>
        <w:rPr>
          <w:rFonts w:ascii="Arial" w:hAnsi="Arial" w:cs="Arial"/>
          <w:sz w:val="24"/>
          <w:szCs w:val="24"/>
        </w:rPr>
      </w:pPr>
    </w:p>
    <w:p w14:paraId="7A344BFB" w14:textId="77777777" w:rsidR="00C347AE" w:rsidRDefault="00C347AE" w:rsidP="00014993">
      <w:pPr>
        <w:rPr>
          <w:rFonts w:ascii="Arial" w:hAnsi="Arial" w:cs="Arial"/>
          <w:sz w:val="24"/>
          <w:szCs w:val="24"/>
        </w:rPr>
      </w:pPr>
    </w:p>
    <w:p w14:paraId="4353D6EB" w14:textId="77777777" w:rsidR="00C347AE" w:rsidRDefault="00C347AE" w:rsidP="00014993">
      <w:pPr>
        <w:rPr>
          <w:rFonts w:ascii="Arial" w:hAnsi="Arial" w:cs="Arial"/>
          <w:sz w:val="24"/>
          <w:szCs w:val="24"/>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69169C" w:rsidRPr="00433844" w14:paraId="7C6D5F35" w14:textId="77777777" w:rsidTr="001823D8">
        <w:trPr>
          <w:trHeight w:val="259"/>
        </w:trPr>
        <w:tc>
          <w:tcPr>
            <w:tcW w:w="14058" w:type="dxa"/>
            <w:gridSpan w:val="2"/>
            <w:shd w:val="clear" w:color="auto" w:fill="F79646" w:themeFill="accent6"/>
          </w:tcPr>
          <w:p w14:paraId="319A02E2" w14:textId="77777777" w:rsidR="0069169C" w:rsidRPr="00433844" w:rsidRDefault="0069169C" w:rsidP="001823D8">
            <w:pPr>
              <w:ind w:right="-108"/>
              <w:jc w:val="center"/>
              <w:rPr>
                <w:rFonts w:ascii="Arial" w:hAnsi="Arial" w:cs="Arial"/>
                <w:b/>
                <w:sz w:val="24"/>
                <w:szCs w:val="24"/>
              </w:rPr>
            </w:pPr>
            <w:r w:rsidRPr="00433844">
              <w:rPr>
                <w:rFonts w:ascii="Arial" w:hAnsi="Arial" w:cs="Arial"/>
                <w:b/>
                <w:sz w:val="24"/>
                <w:szCs w:val="24"/>
              </w:rPr>
              <w:t xml:space="preserve">Big Idea: Effective readers use appropriate strategies to construct meaning. </w:t>
            </w:r>
          </w:p>
        </w:tc>
      </w:tr>
      <w:tr w:rsidR="0069169C" w:rsidRPr="00433844" w14:paraId="5BED876E" w14:textId="77777777" w:rsidTr="001823D8">
        <w:trPr>
          <w:trHeight w:val="250"/>
        </w:trPr>
        <w:tc>
          <w:tcPr>
            <w:tcW w:w="14058" w:type="dxa"/>
            <w:gridSpan w:val="2"/>
            <w:shd w:val="clear" w:color="auto" w:fill="FFFFFF" w:themeFill="background1"/>
          </w:tcPr>
          <w:p w14:paraId="213698A4" w14:textId="77777777" w:rsidR="00C919CC" w:rsidRDefault="0069169C" w:rsidP="001823D8">
            <w:pPr>
              <w:tabs>
                <w:tab w:val="center" w:pos="6921"/>
                <w:tab w:val="left" w:pos="9329"/>
              </w:tabs>
              <w:jc w:val="center"/>
              <w:rPr>
                <w:rFonts w:ascii="Arial" w:hAnsi="Arial" w:cs="Arial"/>
                <w:b/>
                <w:sz w:val="24"/>
                <w:szCs w:val="24"/>
              </w:rPr>
            </w:pPr>
            <w:r w:rsidRPr="00433844">
              <w:rPr>
                <w:rFonts w:ascii="Arial" w:hAnsi="Arial" w:cs="Arial"/>
                <w:b/>
                <w:sz w:val="24"/>
                <w:szCs w:val="24"/>
              </w:rPr>
              <w:t>Library Information Concept</w:t>
            </w:r>
            <w:r>
              <w:rPr>
                <w:rFonts w:ascii="Arial" w:hAnsi="Arial" w:cs="Arial"/>
                <w:b/>
                <w:sz w:val="24"/>
                <w:szCs w:val="24"/>
              </w:rPr>
              <w:t>s</w:t>
            </w:r>
            <w:r w:rsidRPr="00433844">
              <w:rPr>
                <w:rFonts w:ascii="Arial" w:hAnsi="Arial" w:cs="Arial"/>
                <w:b/>
                <w:sz w:val="24"/>
                <w:szCs w:val="24"/>
              </w:rPr>
              <w:t xml:space="preserve">: </w:t>
            </w:r>
            <w:r w:rsidRPr="00E1659C">
              <w:rPr>
                <w:rFonts w:ascii="Arial" w:hAnsi="Arial" w:cs="Arial"/>
                <w:b/>
                <w:sz w:val="24"/>
                <w:szCs w:val="24"/>
              </w:rPr>
              <w:t xml:space="preserve"> Selecting Literary Fiction</w:t>
            </w:r>
            <w:r>
              <w:rPr>
                <w:rFonts w:ascii="Arial" w:hAnsi="Arial" w:cs="Arial"/>
                <w:b/>
                <w:sz w:val="24"/>
                <w:szCs w:val="24"/>
              </w:rPr>
              <w:t xml:space="preserve">; </w:t>
            </w:r>
            <w:r w:rsidRPr="002E11A7">
              <w:rPr>
                <w:rFonts w:ascii="Arial" w:hAnsi="Arial" w:cs="Arial"/>
                <w:b/>
                <w:sz w:val="20"/>
                <w:szCs w:val="20"/>
              </w:rPr>
              <w:t xml:space="preserve"> </w:t>
            </w:r>
            <w:r w:rsidRPr="00EB68DA">
              <w:rPr>
                <w:rFonts w:ascii="Arial" w:hAnsi="Arial" w:cs="Arial"/>
                <w:b/>
                <w:sz w:val="24"/>
                <w:szCs w:val="24"/>
              </w:rPr>
              <w:t>Identifying Literary Elements</w:t>
            </w:r>
            <w:r w:rsidR="00C919CC">
              <w:rPr>
                <w:rFonts w:ascii="Arial" w:hAnsi="Arial" w:cs="Arial"/>
                <w:b/>
                <w:sz w:val="24"/>
                <w:szCs w:val="24"/>
              </w:rPr>
              <w:t xml:space="preserve"> </w:t>
            </w:r>
          </w:p>
          <w:p w14:paraId="0AEA5C8F" w14:textId="4B8F1E5E" w:rsidR="0069169C" w:rsidRPr="00433844" w:rsidRDefault="00C919CC" w:rsidP="001823D8">
            <w:pPr>
              <w:tabs>
                <w:tab w:val="center" w:pos="6921"/>
                <w:tab w:val="left" w:pos="9329"/>
              </w:tabs>
              <w:jc w:val="center"/>
              <w:rPr>
                <w:rFonts w:ascii="Arial" w:hAnsi="Arial" w:cs="Arial"/>
                <w:b/>
                <w:sz w:val="24"/>
                <w:szCs w:val="24"/>
              </w:rPr>
            </w:pPr>
            <w:r>
              <w:rPr>
                <w:rFonts w:ascii="Arial" w:hAnsi="Arial" w:cs="Arial"/>
                <w:b/>
                <w:sz w:val="24"/>
                <w:szCs w:val="24"/>
              </w:rPr>
              <w:t>Grade Band PK-2</w:t>
            </w:r>
          </w:p>
        </w:tc>
      </w:tr>
      <w:tr w:rsidR="0069169C" w:rsidRPr="00433844" w14:paraId="1413F935" w14:textId="77777777" w:rsidTr="001823D8">
        <w:trPr>
          <w:trHeight w:val="233"/>
        </w:trPr>
        <w:tc>
          <w:tcPr>
            <w:tcW w:w="14058" w:type="dxa"/>
            <w:gridSpan w:val="2"/>
            <w:shd w:val="clear" w:color="auto" w:fill="BFBFBF" w:themeFill="background1" w:themeFillShade="BF"/>
          </w:tcPr>
          <w:p w14:paraId="42716A9E" w14:textId="0AC6B859" w:rsidR="0069169C" w:rsidRPr="00433844" w:rsidRDefault="0069169C" w:rsidP="00DD59DF">
            <w:pPr>
              <w:jc w:val="center"/>
              <w:rPr>
                <w:rFonts w:ascii="Arial" w:hAnsi="Arial" w:cs="Arial"/>
                <w:b/>
                <w:sz w:val="24"/>
                <w:szCs w:val="24"/>
              </w:rPr>
            </w:pPr>
            <w:r w:rsidRPr="00433844">
              <w:rPr>
                <w:rFonts w:ascii="Arial" w:hAnsi="Arial" w:cs="Arial"/>
                <w:b/>
                <w:szCs w:val="24"/>
              </w:rPr>
              <w:t xml:space="preserve">Stage 1:  Desired </w:t>
            </w:r>
            <w:r w:rsidR="00DD59DF">
              <w:rPr>
                <w:rFonts w:ascii="Arial" w:hAnsi="Arial" w:cs="Arial"/>
                <w:b/>
                <w:szCs w:val="24"/>
              </w:rPr>
              <w:t>Results</w:t>
            </w:r>
          </w:p>
        </w:tc>
      </w:tr>
      <w:tr w:rsidR="0069169C" w:rsidRPr="00433844" w14:paraId="69AB607F" w14:textId="77777777" w:rsidTr="001823D8">
        <w:trPr>
          <w:trHeight w:val="233"/>
        </w:trPr>
        <w:tc>
          <w:tcPr>
            <w:tcW w:w="14058" w:type="dxa"/>
            <w:gridSpan w:val="2"/>
            <w:shd w:val="clear" w:color="auto" w:fill="CCECFF"/>
          </w:tcPr>
          <w:p w14:paraId="5D4C1682" w14:textId="77777777" w:rsidR="0069169C" w:rsidRPr="002E11A7" w:rsidRDefault="0069169C" w:rsidP="001823D8">
            <w:pPr>
              <w:rPr>
                <w:rFonts w:ascii="Arial" w:hAnsi="Arial" w:cs="Arial"/>
                <w:b/>
                <w:sz w:val="20"/>
                <w:szCs w:val="20"/>
              </w:rPr>
            </w:pPr>
            <w:r w:rsidRPr="002E11A7">
              <w:rPr>
                <w:rFonts w:ascii="Arial" w:hAnsi="Arial" w:cs="Arial"/>
                <w:b/>
                <w:sz w:val="20"/>
                <w:szCs w:val="20"/>
              </w:rPr>
              <w:t>Established Goals  (</w:t>
            </w:r>
            <w:r>
              <w:rPr>
                <w:rFonts w:ascii="Arial" w:hAnsi="Arial" w:cs="Arial"/>
                <w:b/>
                <w:sz w:val="20"/>
                <w:szCs w:val="20"/>
              </w:rPr>
              <w:t xml:space="preserve">English Language Arts </w:t>
            </w:r>
            <w:r w:rsidRPr="002E11A7">
              <w:rPr>
                <w:rFonts w:ascii="Arial" w:hAnsi="Arial" w:cs="Arial"/>
                <w:b/>
                <w:sz w:val="20"/>
                <w:szCs w:val="20"/>
              </w:rPr>
              <w:t>Standard</w:t>
            </w:r>
            <w:r>
              <w:rPr>
                <w:rFonts w:ascii="Arial" w:hAnsi="Arial" w:cs="Arial"/>
                <w:b/>
                <w:sz w:val="20"/>
                <w:szCs w:val="20"/>
              </w:rPr>
              <w:t>s</w:t>
            </w:r>
            <w:r w:rsidRPr="002E11A7">
              <w:rPr>
                <w:rFonts w:ascii="Arial" w:hAnsi="Arial" w:cs="Arial"/>
                <w:b/>
                <w:sz w:val="20"/>
                <w:szCs w:val="20"/>
              </w:rPr>
              <w:t>):</w:t>
            </w:r>
          </w:p>
          <w:p w14:paraId="4B08522B" w14:textId="77777777" w:rsidR="0069169C" w:rsidRDefault="0069169C" w:rsidP="001823D8">
            <w:pPr>
              <w:rPr>
                <w:rFonts w:ascii="Arial" w:hAnsi="Arial" w:cs="Arial"/>
                <w:sz w:val="20"/>
                <w:szCs w:val="20"/>
              </w:rPr>
            </w:pPr>
            <w:r w:rsidRPr="002E11A7">
              <w:rPr>
                <w:rFonts w:ascii="Arial" w:hAnsi="Arial" w:cs="Arial"/>
                <w:b/>
                <w:sz w:val="20"/>
                <w:szCs w:val="20"/>
              </w:rPr>
              <w:t>CC.1.</w:t>
            </w:r>
            <w:r>
              <w:rPr>
                <w:rFonts w:ascii="Arial" w:hAnsi="Arial" w:cs="Arial"/>
                <w:b/>
                <w:sz w:val="20"/>
                <w:szCs w:val="20"/>
              </w:rPr>
              <w:t>3</w:t>
            </w:r>
            <w:r w:rsidRPr="002E11A7">
              <w:rPr>
                <w:rFonts w:ascii="Arial" w:hAnsi="Arial" w:cs="Arial"/>
                <w:b/>
                <w:sz w:val="20"/>
                <w:szCs w:val="20"/>
              </w:rPr>
              <w:t>.</w:t>
            </w:r>
            <w:r>
              <w:rPr>
                <w:rFonts w:ascii="Arial" w:hAnsi="Arial" w:cs="Arial"/>
                <w:b/>
                <w:sz w:val="20"/>
                <w:szCs w:val="20"/>
              </w:rPr>
              <w:t xml:space="preserve">1-2.K  </w:t>
            </w:r>
            <w:r>
              <w:rPr>
                <w:rFonts w:ascii="Arial" w:hAnsi="Arial" w:cs="Arial"/>
                <w:sz w:val="20"/>
                <w:szCs w:val="20"/>
              </w:rPr>
              <w:t xml:space="preserve">Read and comprehend literature on grade level, reading independently and proficiently.  </w:t>
            </w:r>
          </w:p>
          <w:p w14:paraId="19450667" w14:textId="77777777" w:rsidR="0069169C" w:rsidRDefault="0069169C" w:rsidP="001823D8">
            <w:pPr>
              <w:rPr>
                <w:rFonts w:ascii="Arial" w:hAnsi="Arial" w:cs="Arial"/>
                <w:sz w:val="20"/>
                <w:szCs w:val="20"/>
              </w:rPr>
            </w:pPr>
            <w:r w:rsidRPr="002E11A7">
              <w:rPr>
                <w:rFonts w:ascii="Arial" w:hAnsi="Arial" w:cs="Arial"/>
                <w:b/>
                <w:sz w:val="20"/>
                <w:szCs w:val="20"/>
              </w:rPr>
              <w:t>CC.1.</w:t>
            </w:r>
            <w:r>
              <w:rPr>
                <w:rFonts w:ascii="Arial" w:hAnsi="Arial" w:cs="Arial"/>
                <w:b/>
                <w:sz w:val="20"/>
                <w:szCs w:val="20"/>
              </w:rPr>
              <w:t>3</w:t>
            </w:r>
            <w:r w:rsidRPr="002E11A7">
              <w:rPr>
                <w:rFonts w:ascii="Arial" w:hAnsi="Arial" w:cs="Arial"/>
                <w:b/>
                <w:sz w:val="20"/>
                <w:szCs w:val="20"/>
              </w:rPr>
              <w:t>.</w:t>
            </w:r>
            <w:r>
              <w:rPr>
                <w:rFonts w:ascii="Arial" w:hAnsi="Arial" w:cs="Arial"/>
                <w:b/>
                <w:sz w:val="20"/>
                <w:szCs w:val="20"/>
              </w:rPr>
              <w:t xml:space="preserve">2.G  </w:t>
            </w:r>
            <w:r>
              <w:rPr>
                <w:rFonts w:ascii="Arial" w:hAnsi="Arial" w:cs="Arial"/>
                <w:sz w:val="20"/>
                <w:szCs w:val="20"/>
              </w:rPr>
              <w:t>Use information from illustrations and words, in print or digital text, to demonstrate understanding of characters, setting, or plot.</w:t>
            </w:r>
          </w:p>
          <w:p w14:paraId="08135B8A" w14:textId="77777777" w:rsidR="0069169C" w:rsidRPr="002E11A7" w:rsidRDefault="0069169C" w:rsidP="001823D8">
            <w:pPr>
              <w:rPr>
                <w:rFonts w:ascii="Arial" w:hAnsi="Arial" w:cs="Arial"/>
                <w:sz w:val="20"/>
                <w:szCs w:val="20"/>
              </w:rPr>
            </w:pPr>
          </w:p>
        </w:tc>
      </w:tr>
      <w:tr w:rsidR="0069169C" w:rsidRPr="00433844" w14:paraId="39D80279" w14:textId="77777777" w:rsidTr="001823D8">
        <w:trPr>
          <w:trHeight w:val="772"/>
        </w:trPr>
        <w:tc>
          <w:tcPr>
            <w:tcW w:w="4788" w:type="dxa"/>
          </w:tcPr>
          <w:p w14:paraId="6EA1DE25" w14:textId="77777777" w:rsidR="0069169C" w:rsidRPr="00433844" w:rsidRDefault="0069169C" w:rsidP="001823D8">
            <w:pPr>
              <w:rPr>
                <w:rFonts w:ascii="Arial" w:hAnsi="Arial" w:cs="Arial"/>
                <w:b/>
                <w:sz w:val="20"/>
                <w:szCs w:val="20"/>
              </w:rPr>
            </w:pPr>
            <w:r w:rsidRPr="00433844">
              <w:rPr>
                <w:rFonts w:ascii="Arial" w:hAnsi="Arial" w:cs="Arial"/>
                <w:b/>
                <w:sz w:val="20"/>
                <w:szCs w:val="20"/>
              </w:rPr>
              <w:t>Understandings (</w:t>
            </w:r>
            <w:r w:rsidRPr="00433844">
              <w:rPr>
                <w:rFonts w:ascii="Arial" w:hAnsi="Arial" w:cs="Arial"/>
                <w:i/>
                <w:sz w:val="20"/>
                <w:szCs w:val="20"/>
              </w:rPr>
              <w:t>Students will understand that…):</w:t>
            </w:r>
          </w:p>
          <w:p w14:paraId="52D434DD" w14:textId="77777777" w:rsidR="0069169C" w:rsidRPr="00433844" w:rsidRDefault="0069169C" w:rsidP="001823D8">
            <w:pPr>
              <w:rPr>
                <w:rFonts w:ascii="Arial" w:hAnsi="Arial" w:cs="Arial"/>
                <w:b/>
                <w:sz w:val="20"/>
                <w:szCs w:val="20"/>
              </w:rPr>
            </w:pPr>
            <w:r w:rsidRPr="00433844">
              <w:rPr>
                <w:rFonts w:ascii="Arial" w:eastAsia="Times New Roman" w:hAnsi="Arial" w:cs="Arial"/>
                <w:sz w:val="20"/>
                <w:szCs w:val="20"/>
              </w:rPr>
              <w:t>Effective readers use appropriate strategies to construct meaning.</w:t>
            </w:r>
          </w:p>
        </w:tc>
        <w:tc>
          <w:tcPr>
            <w:tcW w:w="9270" w:type="dxa"/>
            <w:shd w:val="clear" w:color="auto" w:fill="auto"/>
          </w:tcPr>
          <w:p w14:paraId="31FCF334" w14:textId="77777777" w:rsidR="0069169C" w:rsidRDefault="0069169C" w:rsidP="001823D8">
            <w:pPr>
              <w:rPr>
                <w:rFonts w:ascii="Arial" w:hAnsi="Arial" w:cs="Arial"/>
                <w:i/>
                <w:sz w:val="20"/>
                <w:szCs w:val="20"/>
              </w:rPr>
            </w:pPr>
            <w:r w:rsidRPr="001F767E">
              <w:rPr>
                <w:rFonts w:ascii="Arial" w:hAnsi="Arial" w:cs="Arial"/>
                <w:b/>
                <w:sz w:val="20"/>
                <w:szCs w:val="20"/>
              </w:rPr>
              <w:t xml:space="preserve">Competencies </w:t>
            </w:r>
            <w:r w:rsidRPr="001F767E">
              <w:rPr>
                <w:rFonts w:ascii="Arial" w:hAnsi="Arial" w:cs="Arial"/>
                <w:i/>
                <w:sz w:val="20"/>
                <w:szCs w:val="20"/>
              </w:rPr>
              <w:t>(Students will know/be able to…):</w:t>
            </w:r>
          </w:p>
          <w:p w14:paraId="07BD1CDB" w14:textId="77777777" w:rsidR="00642718" w:rsidRDefault="0069169C" w:rsidP="001823D8">
            <w:pPr>
              <w:pStyle w:val="ListParagraph"/>
              <w:numPr>
                <w:ilvl w:val="0"/>
                <w:numId w:val="7"/>
              </w:numPr>
              <w:rPr>
                <w:rFonts w:ascii="Arial" w:hAnsi="Arial" w:cs="Arial"/>
                <w:sz w:val="20"/>
                <w:szCs w:val="20"/>
              </w:rPr>
            </w:pPr>
            <w:r w:rsidRPr="00006E87">
              <w:rPr>
                <w:rFonts w:ascii="Arial" w:hAnsi="Arial" w:cs="Arial"/>
                <w:sz w:val="20"/>
                <w:szCs w:val="20"/>
              </w:rPr>
              <w:t xml:space="preserve">Independently, select grade-level-appropriate literature in variety of genres.   </w:t>
            </w:r>
          </w:p>
          <w:p w14:paraId="500AE177" w14:textId="7D08ADF5" w:rsidR="0069169C" w:rsidRPr="00006E87" w:rsidRDefault="0069169C" w:rsidP="001823D8">
            <w:pPr>
              <w:pStyle w:val="ListParagraph"/>
              <w:numPr>
                <w:ilvl w:val="0"/>
                <w:numId w:val="7"/>
              </w:numPr>
              <w:rPr>
                <w:rFonts w:ascii="Arial" w:hAnsi="Arial" w:cs="Arial"/>
                <w:sz w:val="20"/>
                <w:szCs w:val="20"/>
              </w:rPr>
            </w:pPr>
            <w:r w:rsidRPr="00006E87">
              <w:rPr>
                <w:rFonts w:ascii="Arial" w:hAnsi="Arial" w:cs="Arial"/>
                <w:sz w:val="20"/>
                <w:szCs w:val="20"/>
              </w:rPr>
              <w:t xml:space="preserve">Apply strategies to create meaning from literature. </w:t>
            </w:r>
          </w:p>
          <w:p w14:paraId="4C786853" w14:textId="77777777" w:rsidR="0069169C" w:rsidRPr="00006E87" w:rsidRDefault="0069169C" w:rsidP="001823D8">
            <w:pPr>
              <w:pStyle w:val="ListParagraph"/>
              <w:numPr>
                <w:ilvl w:val="0"/>
                <w:numId w:val="7"/>
              </w:numPr>
              <w:rPr>
                <w:rFonts w:ascii="Arial" w:hAnsi="Arial" w:cs="Arial"/>
                <w:i/>
                <w:sz w:val="20"/>
                <w:szCs w:val="20"/>
              </w:rPr>
            </w:pPr>
            <w:r w:rsidRPr="00006E87">
              <w:rPr>
                <w:rFonts w:ascii="Arial" w:hAnsi="Arial" w:cs="Arial"/>
                <w:sz w:val="20"/>
                <w:szCs w:val="20"/>
              </w:rPr>
              <w:t>Read literature presented in any format to gain meaning by questioning, reflecting, responding and evaluating.</w:t>
            </w:r>
          </w:p>
          <w:p w14:paraId="51069D3E" w14:textId="77777777" w:rsidR="00642718" w:rsidRPr="00642718" w:rsidRDefault="0069169C" w:rsidP="001823D8">
            <w:pPr>
              <w:pStyle w:val="ListParagraph"/>
              <w:numPr>
                <w:ilvl w:val="0"/>
                <w:numId w:val="7"/>
              </w:numPr>
              <w:rPr>
                <w:rFonts w:ascii="Arial" w:eastAsia="Times New Roman" w:hAnsi="Arial" w:cs="Arial"/>
                <w:sz w:val="20"/>
              </w:rPr>
            </w:pPr>
            <w:r w:rsidRPr="00006E87">
              <w:rPr>
                <w:rFonts w:ascii="Arial" w:hAnsi="Arial" w:cs="Arial"/>
                <w:sz w:val="20"/>
                <w:szCs w:val="20"/>
              </w:rPr>
              <w:t xml:space="preserve">Identify characters and settings in story (either in text or digital form) and understand their impact on story by using information from illustrations and words in text.  </w:t>
            </w:r>
          </w:p>
          <w:p w14:paraId="424706AD" w14:textId="05CB3C80" w:rsidR="0069169C" w:rsidRPr="00006E87" w:rsidRDefault="0069169C" w:rsidP="001823D8">
            <w:pPr>
              <w:pStyle w:val="ListParagraph"/>
              <w:numPr>
                <w:ilvl w:val="0"/>
                <w:numId w:val="7"/>
              </w:numPr>
              <w:rPr>
                <w:rFonts w:ascii="Arial" w:eastAsia="Times New Roman" w:hAnsi="Arial" w:cs="Arial"/>
                <w:sz w:val="20"/>
              </w:rPr>
            </w:pPr>
            <w:r w:rsidRPr="00006E87">
              <w:rPr>
                <w:rFonts w:ascii="Arial" w:hAnsi="Arial" w:cs="Arial"/>
                <w:sz w:val="20"/>
                <w:szCs w:val="20"/>
              </w:rPr>
              <w:t>Explain plot in story (either in text or digital form) by using information from illustrations and words in text.</w:t>
            </w:r>
          </w:p>
        </w:tc>
      </w:tr>
      <w:tr w:rsidR="0069169C" w:rsidRPr="00433844" w14:paraId="7A782858" w14:textId="77777777" w:rsidTr="001823D8">
        <w:trPr>
          <w:trHeight w:val="512"/>
        </w:trPr>
        <w:tc>
          <w:tcPr>
            <w:tcW w:w="14058" w:type="dxa"/>
            <w:gridSpan w:val="2"/>
          </w:tcPr>
          <w:p w14:paraId="2EE3BDD1" w14:textId="77777777" w:rsidR="0069169C" w:rsidRPr="005C5728" w:rsidRDefault="0069169C" w:rsidP="001823D8">
            <w:pPr>
              <w:rPr>
                <w:rFonts w:ascii="Arial" w:hAnsi="Arial" w:cs="Arial"/>
                <w:b/>
                <w:sz w:val="20"/>
                <w:szCs w:val="20"/>
              </w:rPr>
            </w:pPr>
            <w:r>
              <w:rPr>
                <w:rFonts w:ascii="Arial" w:hAnsi="Arial" w:cs="Arial"/>
                <w:b/>
                <w:sz w:val="20"/>
                <w:szCs w:val="20"/>
              </w:rPr>
              <w:t>What</w:t>
            </w:r>
            <w:r w:rsidRPr="00C56FDA">
              <w:rPr>
                <w:rFonts w:ascii="Arial" w:hAnsi="Arial" w:cs="Arial"/>
                <w:b/>
                <w:sz w:val="20"/>
                <w:szCs w:val="20"/>
              </w:rPr>
              <w:t xml:space="preserve"> understandings</w:t>
            </w:r>
            <w:r>
              <w:rPr>
                <w:rFonts w:ascii="Arial" w:hAnsi="Arial" w:cs="Arial"/>
                <w:b/>
                <w:sz w:val="20"/>
                <w:szCs w:val="20"/>
              </w:rPr>
              <w:t>/competencies</w:t>
            </w:r>
            <w:r w:rsidRPr="00C56FDA">
              <w:rPr>
                <w:rFonts w:ascii="Arial" w:hAnsi="Arial" w:cs="Arial"/>
                <w:b/>
                <w:sz w:val="20"/>
                <w:szCs w:val="20"/>
              </w:rPr>
              <w:t xml:space="preserve"> </w:t>
            </w:r>
            <w:r w:rsidRPr="005C5728">
              <w:rPr>
                <w:rFonts w:ascii="Arial" w:hAnsi="Arial" w:cs="Arial"/>
                <w:b/>
                <w:sz w:val="20"/>
                <w:szCs w:val="20"/>
              </w:rPr>
              <w:t>will be assessed through this task?</w:t>
            </w:r>
          </w:p>
          <w:p w14:paraId="71F5B6F1" w14:textId="77777777" w:rsidR="0069169C" w:rsidRPr="002E11A7" w:rsidRDefault="0069169C" w:rsidP="001823D8">
            <w:pPr>
              <w:rPr>
                <w:rFonts w:ascii="Arial" w:hAnsi="Arial" w:cs="Arial"/>
                <w:sz w:val="20"/>
                <w:szCs w:val="20"/>
              </w:rPr>
            </w:pPr>
          </w:p>
        </w:tc>
      </w:tr>
      <w:tr w:rsidR="0069169C" w:rsidRPr="00433844" w14:paraId="0B1AD2CE" w14:textId="77777777" w:rsidTr="001823D8">
        <w:trPr>
          <w:trHeight w:val="269"/>
        </w:trPr>
        <w:tc>
          <w:tcPr>
            <w:tcW w:w="14058" w:type="dxa"/>
            <w:gridSpan w:val="2"/>
            <w:shd w:val="clear" w:color="auto" w:fill="BFBFBF" w:themeFill="background1" w:themeFillShade="BF"/>
          </w:tcPr>
          <w:p w14:paraId="6EB0AE47" w14:textId="77777777" w:rsidR="0069169C" w:rsidRPr="00433844" w:rsidRDefault="0069169C" w:rsidP="001823D8">
            <w:pPr>
              <w:jc w:val="center"/>
              <w:rPr>
                <w:rFonts w:ascii="Arial" w:hAnsi="Arial" w:cs="Arial"/>
                <w:b/>
                <w:sz w:val="24"/>
                <w:szCs w:val="24"/>
              </w:rPr>
            </w:pPr>
            <w:r w:rsidRPr="00433844">
              <w:rPr>
                <w:rFonts w:ascii="Arial" w:hAnsi="Arial" w:cs="Arial"/>
                <w:b/>
                <w:szCs w:val="24"/>
              </w:rPr>
              <w:t>Stage 2:  Assessment Evidence</w:t>
            </w:r>
          </w:p>
        </w:tc>
      </w:tr>
      <w:tr w:rsidR="0069169C" w:rsidRPr="00433844" w14:paraId="6C552CC1" w14:textId="77777777" w:rsidTr="001823D8">
        <w:trPr>
          <w:trHeight w:val="269"/>
        </w:trPr>
        <w:tc>
          <w:tcPr>
            <w:tcW w:w="14058" w:type="dxa"/>
            <w:gridSpan w:val="2"/>
            <w:shd w:val="clear" w:color="auto" w:fill="auto"/>
          </w:tcPr>
          <w:p w14:paraId="1F15E9CD" w14:textId="79B6CAEF" w:rsidR="0069169C" w:rsidRPr="002337FD" w:rsidRDefault="0069169C" w:rsidP="001823D8">
            <w:pPr>
              <w:jc w:val="both"/>
              <w:rPr>
                <w:rFonts w:ascii="Arial" w:eastAsia="Times New Roman" w:hAnsi="Arial" w:cs="Arial"/>
                <w:b/>
                <w:bCs/>
                <w:sz w:val="24"/>
                <w:szCs w:val="24"/>
              </w:rPr>
            </w:pPr>
            <w:r w:rsidRPr="002337FD">
              <w:rPr>
                <w:rFonts w:ascii="Arial" w:eastAsia="Times New Roman" w:hAnsi="Arial" w:cs="Arial"/>
                <w:b/>
                <w:bCs/>
                <w:sz w:val="24"/>
                <w:szCs w:val="24"/>
              </w:rPr>
              <w:t xml:space="preserve">Performance Task: Creating a Genre Pie </w:t>
            </w:r>
            <w:r w:rsidR="00C919CC" w:rsidRPr="002337FD">
              <w:rPr>
                <w:rFonts w:ascii="Arial" w:eastAsia="Times New Roman" w:hAnsi="Arial" w:cs="Arial"/>
                <w:b/>
                <w:bCs/>
                <w:sz w:val="24"/>
                <w:szCs w:val="24"/>
              </w:rPr>
              <w:t xml:space="preserve">                                               </w:t>
            </w:r>
            <w:r w:rsidR="00704061">
              <w:rPr>
                <w:rFonts w:ascii="Arial" w:eastAsia="Times New Roman" w:hAnsi="Arial" w:cs="Arial"/>
                <w:b/>
                <w:bCs/>
                <w:sz w:val="24"/>
                <w:szCs w:val="24"/>
              </w:rPr>
              <w:t xml:space="preserve">                                   </w:t>
            </w:r>
            <w:r w:rsidR="00C919CC" w:rsidRPr="002337FD">
              <w:rPr>
                <w:rFonts w:ascii="Arial" w:eastAsia="Times New Roman" w:hAnsi="Arial" w:cs="Arial"/>
                <w:b/>
                <w:bCs/>
                <w:sz w:val="24"/>
                <w:szCs w:val="24"/>
              </w:rPr>
              <w:t xml:space="preserve">           Suggested Grades:  1-2</w:t>
            </w:r>
          </w:p>
          <w:p w14:paraId="26B72375" w14:textId="77777777" w:rsidR="0069169C" w:rsidRPr="002337FD" w:rsidRDefault="0069169C" w:rsidP="001823D8">
            <w:pPr>
              <w:jc w:val="both"/>
              <w:rPr>
                <w:rFonts w:ascii="Arial" w:hAnsi="Arial" w:cs="Arial"/>
                <w:b/>
                <w:sz w:val="24"/>
                <w:szCs w:val="24"/>
              </w:rPr>
            </w:pPr>
          </w:p>
          <w:p w14:paraId="5AD80C01" w14:textId="39E4914C" w:rsidR="0069169C" w:rsidRPr="004402F7" w:rsidRDefault="0069169C" w:rsidP="001823D8">
            <w:pPr>
              <w:jc w:val="both"/>
              <w:rPr>
                <w:rFonts w:ascii="Arial" w:hAnsi="Arial" w:cs="Arial"/>
              </w:rPr>
            </w:pPr>
            <w:r w:rsidRPr="004402F7">
              <w:rPr>
                <w:rFonts w:ascii="Arial" w:hAnsi="Arial" w:cs="Arial"/>
              </w:rPr>
              <w:t xml:space="preserve">This school year, </w:t>
            </w:r>
            <w:r>
              <w:rPr>
                <w:rFonts w:ascii="Arial" w:hAnsi="Arial" w:cs="Arial"/>
              </w:rPr>
              <w:t>your teacher has set a</w:t>
            </w:r>
            <w:r w:rsidRPr="004402F7">
              <w:rPr>
                <w:rFonts w:ascii="Arial" w:hAnsi="Arial" w:cs="Arial"/>
              </w:rPr>
              <w:t xml:space="preserve"> goal for </w:t>
            </w:r>
            <w:r>
              <w:rPr>
                <w:rFonts w:ascii="Arial" w:hAnsi="Arial" w:cs="Arial"/>
              </w:rPr>
              <w:t xml:space="preserve">each student in </w:t>
            </w:r>
            <w:r w:rsidRPr="004402F7">
              <w:rPr>
                <w:rFonts w:ascii="Arial" w:hAnsi="Arial" w:cs="Arial"/>
              </w:rPr>
              <w:t xml:space="preserve">your class to read different genres </w:t>
            </w:r>
            <w:r>
              <w:rPr>
                <w:rFonts w:ascii="Arial" w:hAnsi="Arial" w:cs="Arial"/>
              </w:rPr>
              <w:t xml:space="preserve">and </w:t>
            </w:r>
            <w:r w:rsidRPr="004402F7">
              <w:rPr>
                <w:rFonts w:ascii="Arial" w:hAnsi="Arial" w:cs="Arial"/>
              </w:rPr>
              <w:t xml:space="preserve">to create a </w:t>
            </w:r>
            <w:r>
              <w:rPr>
                <w:rFonts w:ascii="Arial" w:hAnsi="Arial" w:cs="Arial"/>
              </w:rPr>
              <w:t xml:space="preserve">genre </w:t>
            </w:r>
            <w:r w:rsidRPr="004402F7">
              <w:rPr>
                <w:rFonts w:ascii="Arial" w:hAnsi="Arial" w:cs="Arial"/>
              </w:rPr>
              <w:t>pie</w:t>
            </w:r>
            <w:r>
              <w:rPr>
                <w:rFonts w:ascii="Arial" w:hAnsi="Arial" w:cs="Arial"/>
              </w:rPr>
              <w:t xml:space="preserve"> from the books read</w:t>
            </w:r>
            <w:r w:rsidRPr="004402F7">
              <w:rPr>
                <w:rFonts w:ascii="Arial" w:hAnsi="Arial" w:cs="Arial"/>
              </w:rPr>
              <w:t xml:space="preserve">.  </w:t>
            </w:r>
            <w:r>
              <w:rPr>
                <w:rFonts w:ascii="Arial" w:hAnsi="Arial" w:cs="Arial"/>
              </w:rPr>
              <w:t>Your classmates will be invited to a genre-</w:t>
            </w:r>
            <w:r w:rsidRPr="004402F7">
              <w:rPr>
                <w:rFonts w:ascii="Arial" w:hAnsi="Arial" w:cs="Arial"/>
              </w:rPr>
              <w:t>tasting party</w:t>
            </w:r>
            <w:r>
              <w:rPr>
                <w:rFonts w:ascii="Arial" w:hAnsi="Arial" w:cs="Arial"/>
              </w:rPr>
              <w:t xml:space="preserve"> at the end of the year, and</w:t>
            </w:r>
            <w:r w:rsidRPr="004402F7">
              <w:rPr>
                <w:rFonts w:ascii="Arial" w:hAnsi="Arial" w:cs="Arial"/>
              </w:rPr>
              <w:t xml:space="preserve"> </w:t>
            </w:r>
            <w:r>
              <w:rPr>
                <w:rFonts w:ascii="Arial" w:hAnsi="Arial" w:cs="Arial"/>
              </w:rPr>
              <w:t>each of you will be</w:t>
            </w:r>
            <w:r w:rsidRPr="004402F7">
              <w:t xml:space="preserve"> the </w:t>
            </w:r>
            <w:r>
              <w:rPr>
                <w:rFonts w:ascii="Arial" w:hAnsi="Arial" w:cs="Arial"/>
              </w:rPr>
              <w:t>pastry chef creating an individual genre pie based on the books read</w:t>
            </w:r>
            <w:r w:rsidRPr="004402F7">
              <w:rPr>
                <w:rFonts w:ascii="Arial" w:hAnsi="Arial" w:cs="Arial"/>
              </w:rPr>
              <w:t xml:space="preserve">.  </w:t>
            </w:r>
            <w:r>
              <w:rPr>
                <w:rFonts w:ascii="Arial" w:hAnsi="Arial" w:cs="Arial"/>
              </w:rPr>
              <w:t xml:space="preserve">The eight </w:t>
            </w:r>
            <w:r w:rsidRPr="004402F7">
              <w:rPr>
                <w:rFonts w:ascii="Arial" w:hAnsi="Arial" w:cs="Arial"/>
              </w:rPr>
              <w:t>piece</w:t>
            </w:r>
            <w:r>
              <w:rPr>
                <w:rFonts w:ascii="Arial" w:hAnsi="Arial" w:cs="Arial"/>
              </w:rPr>
              <w:t>s</w:t>
            </w:r>
            <w:r w:rsidRPr="004402F7">
              <w:rPr>
                <w:rFonts w:ascii="Arial" w:hAnsi="Arial" w:cs="Arial"/>
              </w:rPr>
              <w:t xml:space="preserve"> of your </w:t>
            </w:r>
            <w:r>
              <w:rPr>
                <w:rFonts w:ascii="Arial" w:hAnsi="Arial" w:cs="Arial"/>
              </w:rPr>
              <w:t xml:space="preserve">pie will each represent a book from one of these </w:t>
            </w:r>
            <w:r w:rsidRPr="004402F7">
              <w:rPr>
                <w:rFonts w:ascii="Arial" w:hAnsi="Arial" w:cs="Arial"/>
              </w:rPr>
              <w:t>genre</w:t>
            </w:r>
            <w:r>
              <w:rPr>
                <w:rFonts w:ascii="Arial" w:hAnsi="Arial" w:cs="Arial"/>
              </w:rPr>
              <w:t>s</w:t>
            </w:r>
            <w:r w:rsidRPr="004402F7">
              <w:rPr>
                <w:rFonts w:ascii="Arial" w:hAnsi="Arial" w:cs="Arial"/>
              </w:rPr>
              <w:t xml:space="preserve"> (</w:t>
            </w:r>
            <w:r w:rsidR="00704061">
              <w:rPr>
                <w:rFonts w:ascii="Arial" w:hAnsi="Arial" w:cs="Arial"/>
              </w:rPr>
              <w:t>fables, fairy tales, fantasy, folktales/tall tales, historical fiction, mysteries, realistic fiction, and science fiction</w:t>
            </w:r>
            <w:r w:rsidRPr="004402F7">
              <w:rPr>
                <w:rFonts w:ascii="Arial" w:hAnsi="Arial" w:cs="Arial"/>
              </w:rPr>
              <w:t>)</w:t>
            </w:r>
            <w:r>
              <w:rPr>
                <w:rFonts w:ascii="Arial" w:hAnsi="Arial" w:cs="Arial"/>
              </w:rPr>
              <w:t>, and there will be a tasting station for each genre, with genre pies from each of the students</w:t>
            </w:r>
            <w:r w:rsidRPr="004402F7">
              <w:rPr>
                <w:rFonts w:ascii="Arial" w:hAnsi="Arial" w:cs="Arial"/>
              </w:rPr>
              <w:t xml:space="preserve">. </w:t>
            </w:r>
            <w:r>
              <w:rPr>
                <w:rFonts w:ascii="Arial" w:hAnsi="Arial" w:cs="Arial"/>
              </w:rPr>
              <w:t xml:space="preserve"> </w:t>
            </w:r>
            <w:r w:rsidRPr="004402F7">
              <w:rPr>
                <w:rFonts w:ascii="Arial" w:hAnsi="Arial" w:cs="Arial"/>
              </w:rPr>
              <w:t>Throughout the year, you’ll</w:t>
            </w:r>
            <w:r>
              <w:rPr>
                <w:rFonts w:ascii="Arial" w:hAnsi="Arial" w:cs="Arial"/>
              </w:rPr>
              <w:t xml:space="preserve"> select a book</w:t>
            </w:r>
            <w:r w:rsidRPr="004402F7">
              <w:rPr>
                <w:rFonts w:ascii="Arial" w:hAnsi="Arial" w:cs="Arial"/>
              </w:rPr>
              <w:t xml:space="preserve"> </w:t>
            </w:r>
            <w:r>
              <w:rPr>
                <w:rFonts w:ascii="Arial" w:hAnsi="Arial" w:cs="Arial"/>
              </w:rPr>
              <w:t xml:space="preserve">from each of the genres </w:t>
            </w:r>
            <w:r w:rsidRPr="004402F7">
              <w:rPr>
                <w:rFonts w:ascii="Arial" w:hAnsi="Arial" w:cs="Arial"/>
              </w:rPr>
              <w:t>based upon its characters, plot, and setting</w:t>
            </w:r>
            <w:r>
              <w:rPr>
                <w:rFonts w:ascii="Arial" w:hAnsi="Arial" w:cs="Arial"/>
              </w:rPr>
              <w:t xml:space="preserve"> and read it</w:t>
            </w:r>
            <w:r w:rsidRPr="004402F7">
              <w:rPr>
                <w:rFonts w:ascii="Arial" w:hAnsi="Arial" w:cs="Arial"/>
              </w:rPr>
              <w:t xml:space="preserve">.  </w:t>
            </w:r>
          </w:p>
          <w:p w14:paraId="2D516DA9" w14:textId="77777777" w:rsidR="0069169C" w:rsidRPr="004402F7" w:rsidRDefault="0069169C" w:rsidP="001823D8">
            <w:pPr>
              <w:jc w:val="both"/>
              <w:rPr>
                <w:rFonts w:ascii="Arial" w:hAnsi="Arial" w:cs="Arial"/>
              </w:rPr>
            </w:pPr>
          </w:p>
          <w:p w14:paraId="27E8CA6E" w14:textId="77777777" w:rsidR="0069169C" w:rsidRPr="004402F7" w:rsidRDefault="0069169C" w:rsidP="001823D8">
            <w:pPr>
              <w:jc w:val="both"/>
              <w:rPr>
                <w:rFonts w:ascii="Arial" w:hAnsi="Arial" w:cs="Arial"/>
              </w:rPr>
            </w:pPr>
            <w:r w:rsidRPr="004402F7">
              <w:rPr>
                <w:rFonts w:ascii="Arial" w:hAnsi="Arial" w:cs="Arial"/>
              </w:rPr>
              <w:t>For each book</w:t>
            </w:r>
            <w:r>
              <w:rPr>
                <w:rFonts w:ascii="Arial" w:hAnsi="Arial" w:cs="Arial"/>
              </w:rPr>
              <w:t xml:space="preserve"> you read,</w:t>
            </w:r>
            <w:r w:rsidRPr="004402F7">
              <w:rPr>
                <w:rFonts w:ascii="Arial" w:hAnsi="Arial" w:cs="Arial"/>
              </w:rPr>
              <w:t xml:space="preserve"> you must comp</w:t>
            </w:r>
            <w:r>
              <w:rPr>
                <w:rFonts w:ascii="Arial" w:hAnsi="Arial" w:cs="Arial"/>
              </w:rPr>
              <w:t>lete a pie slice that includes the author and title of the book</w:t>
            </w:r>
            <w:r w:rsidRPr="004402F7">
              <w:rPr>
                <w:rFonts w:ascii="Arial" w:hAnsi="Arial" w:cs="Arial"/>
              </w:rPr>
              <w:t xml:space="preserve"> and </w:t>
            </w:r>
            <w:r>
              <w:rPr>
                <w:rFonts w:ascii="Arial" w:hAnsi="Arial" w:cs="Arial"/>
              </w:rPr>
              <w:t xml:space="preserve">your </w:t>
            </w:r>
            <w:r w:rsidRPr="004402F7">
              <w:rPr>
                <w:rFonts w:ascii="Arial" w:hAnsi="Arial" w:cs="Arial"/>
              </w:rPr>
              <w:t>reason</w:t>
            </w:r>
            <w:r>
              <w:rPr>
                <w:rFonts w:ascii="Arial" w:hAnsi="Arial" w:cs="Arial"/>
              </w:rPr>
              <w:t>s why the book belongs at the</w:t>
            </w:r>
            <w:r w:rsidRPr="004402F7">
              <w:rPr>
                <w:rFonts w:ascii="Arial" w:hAnsi="Arial" w:cs="Arial"/>
              </w:rPr>
              <w:t xml:space="preserve"> tasting station</w:t>
            </w:r>
            <w:r>
              <w:rPr>
                <w:rFonts w:ascii="Arial" w:hAnsi="Arial" w:cs="Arial"/>
              </w:rPr>
              <w:t xml:space="preserve"> for this genre</w:t>
            </w:r>
            <w:r w:rsidRPr="004402F7">
              <w:rPr>
                <w:rFonts w:ascii="Arial" w:hAnsi="Arial" w:cs="Arial"/>
              </w:rPr>
              <w:t xml:space="preserve">.  </w:t>
            </w:r>
            <w:r>
              <w:rPr>
                <w:rFonts w:ascii="Arial" w:hAnsi="Arial" w:cs="Arial"/>
              </w:rPr>
              <w:t>By the time you finish reading your eight genre books, you’</w:t>
            </w:r>
            <w:r w:rsidRPr="004402F7">
              <w:rPr>
                <w:rFonts w:ascii="Arial" w:hAnsi="Arial" w:cs="Arial"/>
              </w:rPr>
              <w:t xml:space="preserve">ll create a completed pie </w:t>
            </w:r>
            <w:r>
              <w:rPr>
                <w:rFonts w:ascii="Arial" w:hAnsi="Arial" w:cs="Arial"/>
              </w:rPr>
              <w:t xml:space="preserve">of eight </w:t>
            </w:r>
            <w:r w:rsidRPr="004402F7">
              <w:rPr>
                <w:rFonts w:ascii="Arial" w:hAnsi="Arial" w:cs="Arial"/>
              </w:rPr>
              <w:t xml:space="preserve">slices </w:t>
            </w:r>
            <w:r>
              <w:rPr>
                <w:rFonts w:ascii="Arial" w:hAnsi="Arial" w:cs="Arial"/>
              </w:rPr>
              <w:t>(books), one slice for each genre.  Your pie should be attractive enough to encourage your classmates to taste it.</w:t>
            </w:r>
          </w:p>
          <w:p w14:paraId="28AAB63A" w14:textId="77777777" w:rsidR="0069169C" w:rsidRPr="004402F7" w:rsidRDefault="0069169C" w:rsidP="001823D8">
            <w:pPr>
              <w:jc w:val="both"/>
              <w:rPr>
                <w:rFonts w:ascii="Arial" w:hAnsi="Arial" w:cs="Arial"/>
              </w:rPr>
            </w:pPr>
          </w:p>
          <w:p w14:paraId="381DA7DC" w14:textId="77777777" w:rsidR="0069169C" w:rsidRDefault="0069169C" w:rsidP="001823D8">
            <w:pPr>
              <w:jc w:val="both"/>
              <w:rPr>
                <w:rFonts w:ascii="Arial" w:hAnsi="Arial" w:cs="Arial"/>
              </w:rPr>
            </w:pPr>
          </w:p>
          <w:p w14:paraId="10A6DE17" w14:textId="77777777" w:rsidR="00704061" w:rsidRDefault="00704061" w:rsidP="001823D8">
            <w:pPr>
              <w:jc w:val="both"/>
              <w:rPr>
                <w:rFonts w:ascii="Arial" w:hAnsi="Arial" w:cs="Arial"/>
                <w:b/>
                <w:szCs w:val="24"/>
              </w:rPr>
            </w:pPr>
          </w:p>
          <w:p w14:paraId="55CF6658" w14:textId="77777777" w:rsidR="0069169C" w:rsidRDefault="0069169C" w:rsidP="001823D8">
            <w:pPr>
              <w:jc w:val="center"/>
              <w:rPr>
                <w:rFonts w:ascii="Arial" w:hAnsi="Arial" w:cs="Arial"/>
                <w:b/>
                <w:szCs w:val="24"/>
              </w:rPr>
            </w:pPr>
          </w:p>
          <w:p w14:paraId="10962D51" w14:textId="77777777" w:rsidR="0069169C" w:rsidRPr="00433844" w:rsidRDefault="0069169C" w:rsidP="001823D8">
            <w:pPr>
              <w:jc w:val="center"/>
              <w:rPr>
                <w:rFonts w:ascii="Arial" w:hAnsi="Arial" w:cs="Arial"/>
                <w:b/>
                <w:szCs w:val="24"/>
              </w:rPr>
            </w:pPr>
          </w:p>
        </w:tc>
      </w:tr>
    </w:tbl>
    <w:tbl>
      <w:tblPr>
        <w:tblStyle w:val="TableGrid"/>
        <w:tblW w:w="13723"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3477"/>
        <w:gridCol w:w="4115"/>
        <w:gridCol w:w="4648"/>
      </w:tblGrid>
      <w:tr w:rsidR="0069169C" w14:paraId="2F3BA5FE" w14:textId="77777777" w:rsidTr="001823D8">
        <w:trPr>
          <w:jc w:val="center"/>
        </w:trPr>
        <w:tc>
          <w:tcPr>
            <w:tcW w:w="13723" w:type="dxa"/>
            <w:gridSpan w:val="4"/>
            <w:shd w:val="clear" w:color="auto" w:fill="CCECFF"/>
          </w:tcPr>
          <w:p w14:paraId="71E054D6" w14:textId="77777777" w:rsidR="0069169C" w:rsidRPr="00926146" w:rsidRDefault="0069169C" w:rsidP="001823D8">
            <w:pPr>
              <w:jc w:val="center"/>
              <w:rPr>
                <w:rFonts w:ascii="Arial" w:eastAsia="Times New Roman" w:hAnsi="Arial" w:cs="Arial"/>
                <w:b/>
                <w:bCs/>
                <w:sz w:val="32"/>
                <w:szCs w:val="32"/>
              </w:rPr>
            </w:pPr>
            <w:r w:rsidRPr="00926146">
              <w:rPr>
                <w:rFonts w:ascii="Arial" w:eastAsia="Times New Roman" w:hAnsi="Arial" w:cs="Arial"/>
                <w:b/>
                <w:bCs/>
                <w:sz w:val="32"/>
                <w:szCs w:val="32"/>
              </w:rPr>
              <w:t>Performance Task Rubric: Creating a Genre Pie</w:t>
            </w:r>
          </w:p>
          <w:p w14:paraId="46237A98" w14:textId="3E08C80A" w:rsidR="0069169C" w:rsidRDefault="0069169C" w:rsidP="001823D8">
            <w:pPr>
              <w:jc w:val="center"/>
              <w:rPr>
                <w:rFonts w:asciiTheme="majorHAnsi" w:hAnsiTheme="majorHAnsi"/>
                <w:b/>
                <w:sz w:val="28"/>
                <w:szCs w:val="28"/>
              </w:rPr>
            </w:pPr>
            <w:r w:rsidRPr="00926146">
              <w:rPr>
                <w:rFonts w:asciiTheme="majorHAnsi" w:hAnsiTheme="majorHAnsi"/>
                <w:b/>
                <w:sz w:val="28"/>
                <w:szCs w:val="28"/>
              </w:rPr>
              <w:t>English L</w:t>
            </w:r>
            <w:r>
              <w:rPr>
                <w:rFonts w:asciiTheme="majorHAnsi" w:hAnsiTheme="majorHAnsi"/>
                <w:b/>
                <w:sz w:val="28"/>
                <w:szCs w:val="28"/>
              </w:rPr>
              <w:t xml:space="preserve">anguage Arts Standard, </w:t>
            </w:r>
            <w:r w:rsidR="00C919CC">
              <w:rPr>
                <w:rFonts w:asciiTheme="majorHAnsi" w:hAnsiTheme="majorHAnsi"/>
                <w:b/>
                <w:sz w:val="28"/>
                <w:szCs w:val="28"/>
              </w:rPr>
              <w:t xml:space="preserve">Suggested </w:t>
            </w:r>
            <w:r>
              <w:rPr>
                <w:rFonts w:asciiTheme="majorHAnsi" w:hAnsiTheme="majorHAnsi"/>
                <w:b/>
                <w:sz w:val="28"/>
                <w:szCs w:val="28"/>
              </w:rPr>
              <w:t>Grades</w:t>
            </w:r>
            <w:r w:rsidR="00C919CC">
              <w:rPr>
                <w:rFonts w:asciiTheme="majorHAnsi" w:hAnsiTheme="majorHAnsi"/>
                <w:b/>
                <w:sz w:val="28"/>
                <w:szCs w:val="28"/>
              </w:rPr>
              <w:t xml:space="preserve">: </w:t>
            </w:r>
            <w:r>
              <w:rPr>
                <w:rFonts w:asciiTheme="majorHAnsi" w:hAnsiTheme="majorHAnsi"/>
                <w:b/>
                <w:sz w:val="28"/>
                <w:szCs w:val="28"/>
              </w:rPr>
              <w:t xml:space="preserve"> 1-2</w:t>
            </w:r>
          </w:p>
          <w:p w14:paraId="5A2305F0" w14:textId="77777777" w:rsidR="0069169C" w:rsidRPr="00926146" w:rsidRDefault="0069169C" w:rsidP="001823D8">
            <w:pPr>
              <w:jc w:val="center"/>
              <w:rPr>
                <w:rFonts w:asciiTheme="majorHAnsi" w:hAnsiTheme="majorHAnsi"/>
                <w:b/>
                <w:sz w:val="28"/>
                <w:szCs w:val="28"/>
              </w:rPr>
            </w:pPr>
          </w:p>
          <w:p w14:paraId="0CA7B789" w14:textId="77777777" w:rsidR="0069169C" w:rsidRPr="00926146" w:rsidRDefault="0069169C" w:rsidP="001823D8">
            <w:pPr>
              <w:jc w:val="center"/>
              <w:rPr>
                <w:rFonts w:asciiTheme="majorHAnsi" w:hAnsiTheme="majorHAnsi"/>
                <w:b/>
                <w:sz w:val="24"/>
                <w:szCs w:val="24"/>
              </w:rPr>
            </w:pPr>
            <w:r w:rsidRPr="00433844">
              <w:rPr>
                <w:rFonts w:ascii="Arial" w:hAnsi="Arial" w:cs="Arial"/>
                <w:b/>
                <w:sz w:val="24"/>
                <w:szCs w:val="24"/>
              </w:rPr>
              <w:t>Big Idea: Effective readers use appropriate strategies to construct meaning.</w:t>
            </w:r>
          </w:p>
          <w:p w14:paraId="1938B31A" w14:textId="77777777" w:rsidR="0069169C" w:rsidRPr="00926146" w:rsidRDefault="0069169C" w:rsidP="001823D8">
            <w:pPr>
              <w:jc w:val="center"/>
              <w:rPr>
                <w:rFonts w:asciiTheme="majorHAnsi" w:hAnsiTheme="majorHAnsi"/>
                <w:b/>
                <w:sz w:val="24"/>
                <w:szCs w:val="24"/>
              </w:rPr>
            </w:pPr>
            <w:r w:rsidRPr="00926146">
              <w:rPr>
                <w:rFonts w:asciiTheme="majorHAnsi" w:hAnsiTheme="majorHAnsi"/>
                <w:b/>
                <w:sz w:val="24"/>
                <w:szCs w:val="24"/>
              </w:rPr>
              <w:t>Library</w:t>
            </w:r>
            <w:r>
              <w:rPr>
                <w:rFonts w:asciiTheme="majorHAnsi" w:hAnsiTheme="majorHAnsi"/>
                <w:b/>
                <w:sz w:val="24"/>
                <w:szCs w:val="24"/>
              </w:rPr>
              <w:t xml:space="preserve"> Information Concept:  Selecting Literary Fiction</w:t>
            </w:r>
          </w:p>
        </w:tc>
      </w:tr>
      <w:tr w:rsidR="0069169C" w14:paraId="4211DA51" w14:textId="77777777" w:rsidTr="001823D8">
        <w:trPr>
          <w:trHeight w:val="654"/>
          <w:jc w:val="center"/>
        </w:trPr>
        <w:tc>
          <w:tcPr>
            <w:tcW w:w="13723" w:type="dxa"/>
            <w:gridSpan w:val="4"/>
            <w:tcBorders>
              <w:top w:val="double" w:sz="4" w:space="0" w:color="auto"/>
              <w:bottom w:val="double" w:sz="4" w:space="0" w:color="auto"/>
            </w:tcBorders>
            <w:shd w:val="clear" w:color="auto" w:fill="99CCFF"/>
            <w:vAlign w:val="center"/>
          </w:tcPr>
          <w:p w14:paraId="1E5BC7EF" w14:textId="77777777" w:rsidR="0069169C" w:rsidRPr="00230FA3" w:rsidRDefault="0069169C" w:rsidP="001823D8">
            <w:pPr>
              <w:jc w:val="center"/>
              <w:rPr>
                <w:rFonts w:asciiTheme="majorHAnsi" w:hAnsiTheme="majorHAnsi"/>
                <w:b/>
                <w:sz w:val="28"/>
                <w:szCs w:val="28"/>
              </w:rPr>
            </w:pPr>
            <w:r w:rsidRPr="00230FA3">
              <w:rPr>
                <w:rFonts w:asciiTheme="majorHAnsi" w:hAnsiTheme="majorHAnsi"/>
                <w:b/>
                <w:sz w:val="28"/>
                <w:szCs w:val="28"/>
              </w:rPr>
              <w:t>Criteria for Success</w:t>
            </w:r>
          </w:p>
        </w:tc>
      </w:tr>
      <w:tr w:rsidR="0069169C" w14:paraId="2223D68A" w14:textId="77777777" w:rsidTr="001823D8">
        <w:trPr>
          <w:trHeight w:val="1005"/>
          <w:jc w:val="center"/>
        </w:trPr>
        <w:tc>
          <w:tcPr>
            <w:tcW w:w="1483" w:type="dxa"/>
            <w:tcBorders>
              <w:top w:val="double" w:sz="4" w:space="0" w:color="auto"/>
              <w:bottom w:val="double" w:sz="4" w:space="0" w:color="auto"/>
              <w:right w:val="double" w:sz="4" w:space="0" w:color="auto"/>
            </w:tcBorders>
            <w:shd w:val="clear" w:color="auto" w:fill="auto"/>
            <w:vAlign w:val="center"/>
          </w:tcPr>
          <w:p w14:paraId="41F11BA2" w14:textId="77777777" w:rsidR="0069169C" w:rsidRPr="00230FA3" w:rsidRDefault="0069169C" w:rsidP="001823D8">
            <w:pPr>
              <w:jc w:val="center"/>
              <w:rPr>
                <w:rFonts w:asciiTheme="majorHAnsi" w:hAnsiTheme="majorHAnsi"/>
                <w:b/>
                <w:sz w:val="20"/>
                <w:szCs w:val="20"/>
              </w:rPr>
            </w:pPr>
            <w:r w:rsidRPr="00230FA3">
              <w:rPr>
                <w:rFonts w:asciiTheme="majorHAnsi" w:hAnsiTheme="majorHAnsi"/>
                <w:b/>
                <w:sz w:val="20"/>
                <w:szCs w:val="20"/>
              </w:rPr>
              <w:t>Levels of Achievement</w:t>
            </w:r>
          </w:p>
        </w:tc>
        <w:tc>
          <w:tcPr>
            <w:tcW w:w="3477" w:type="dxa"/>
            <w:tcBorders>
              <w:top w:val="double" w:sz="4" w:space="0" w:color="auto"/>
              <w:left w:val="double" w:sz="4" w:space="0" w:color="auto"/>
              <w:bottom w:val="double" w:sz="4" w:space="0" w:color="auto"/>
              <w:right w:val="double" w:sz="4" w:space="0" w:color="auto"/>
            </w:tcBorders>
            <w:shd w:val="clear" w:color="auto" w:fill="99CCFF"/>
            <w:vAlign w:val="center"/>
          </w:tcPr>
          <w:p w14:paraId="59BDF742" w14:textId="77777777" w:rsidR="0069169C" w:rsidRPr="00230FA3" w:rsidRDefault="0069169C" w:rsidP="001823D8">
            <w:pPr>
              <w:jc w:val="center"/>
              <w:rPr>
                <w:rFonts w:asciiTheme="majorHAnsi" w:hAnsiTheme="majorHAnsi"/>
                <w:b/>
                <w:sz w:val="24"/>
                <w:szCs w:val="24"/>
              </w:rPr>
            </w:pPr>
            <w:r w:rsidRPr="00230FA3">
              <w:rPr>
                <w:rFonts w:asciiTheme="majorHAnsi" w:hAnsiTheme="majorHAnsi"/>
                <w:b/>
                <w:sz w:val="24"/>
                <w:szCs w:val="24"/>
              </w:rPr>
              <w:t>Knowing Genres</w:t>
            </w:r>
          </w:p>
        </w:tc>
        <w:tc>
          <w:tcPr>
            <w:tcW w:w="4115" w:type="dxa"/>
            <w:tcBorders>
              <w:top w:val="double" w:sz="4" w:space="0" w:color="auto"/>
              <w:left w:val="double" w:sz="4" w:space="0" w:color="auto"/>
              <w:bottom w:val="double" w:sz="4" w:space="0" w:color="auto"/>
              <w:right w:val="double" w:sz="4" w:space="0" w:color="auto"/>
            </w:tcBorders>
            <w:shd w:val="clear" w:color="auto" w:fill="99CCFF"/>
            <w:vAlign w:val="center"/>
          </w:tcPr>
          <w:p w14:paraId="67C37DE9" w14:textId="77777777" w:rsidR="0069169C" w:rsidRPr="00230FA3" w:rsidRDefault="0069169C" w:rsidP="001823D8">
            <w:pPr>
              <w:jc w:val="center"/>
              <w:rPr>
                <w:rFonts w:asciiTheme="majorHAnsi" w:hAnsiTheme="majorHAnsi"/>
                <w:b/>
                <w:sz w:val="24"/>
                <w:szCs w:val="24"/>
              </w:rPr>
            </w:pPr>
            <w:r w:rsidRPr="00230FA3">
              <w:rPr>
                <w:rFonts w:asciiTheme="majorHAnsi" w:hAnsiTheme="majorHAnsi"/>
                <w:b/>
                <w:sz w:val="24"/>
                <w:szCs w:val="24"/>
              </w:rPr>
              <w:t>Matching Books to Genres</w:t>
            </w:r>
          </w:p>
        </w:tc>
        <w:tc>
          <w:tcPr>
            <w:tcW w:w="4648" w:type="dxa"/>
            <w:tcBorders>
              <w:top w:val="double" w:sz="4" w:space="0" w:color="auto"/>
              <w:left w:val="double" w:sz="4" w:space="0" w:color="auto"/>
              <w:bottom w:val="double" w:sz="4" w:space="0" w:color="auto"/>
            </w:tcBorders>
            <w:shd w:val="clear" w:color="auto" w:fill="99CCFF"/>
            <w:vAlign w:val="center"/>
          </w:tcPr>
          <w:p w14:paraId="51C232CD" w14:textId="36688912" w:rsidR="0069169C" w:rsidRPr="00230FA3" w:rsidRDefault="002337FD" w:rsidP="001823D8">
            <w:pPr>
              <w:jc w:val="center"/>
              <w:rPr>
                <w:rFonts w:asciiTheme="majorHAnsi" w:hAnsiTheme="majorHAnsi"/>
                <w:b/>
                <w:sz w:val="24"/>
                <w:szCs w:val="24"/>
              </w:rPr>
            </w:pPr>
            <w:r>
              <w:rPr>
                <w:rFonts w:asciiTheme="majorHAnsi" w:hAnsiTheme="majorHAnsi"/>
                <w:b/>
                <w:sz w:val="24"/>
                <w:szCs w:val="24"/>
              </w:rPr>
              <w:t>Constructing</w:t>
            </w:r>
            <w:r w:rsidR="0069169C" w:rsidRPr="00230FA3">
              <w:rPr>
                <w:rFonts w:asciiTheme="majorHAnsi" w:hAnsiTheme="majorHAnsi"/>
                <w:b/>
                <w:sz w:val="24"/>
                <w:szCs w:val="24"/>
              </w:rPr>
              <w:t xml:space="preserve"> the Genre Pie</w:t>
            </w:r>
          </w:p>
        </w:tc>
      </w:tr>
      <w:tr w:rsidR="0069169C" w14:paraId="3D0A2258" w14:textId="77777777" w:rsidTr="001823D8">
        <w:trPr>
          <w:jc w:val="center"/>
        </w:trPr>
        <w:tc>
          <w:tcPr>
            <w:tcW w:w="1483" w:type="dxa"/>
            <w:tcBorders>
              <w:top w:val="double" w:sz="4" w:space="0" w:color="auto"/>
              <w:bottom w:val="double" w:sz="4" w:space="0" w:color="auto"/>
              <w:right w:val="double" w:sz="4" w:space="0" w:color="auto"/>
            </w:tcBorders>
            <w:vAlign w:val="center"/>
          </w:tcPr>
          <w:p w14:paraId="53EA2D78" w14:textId="77777777" w:rsidR="0069169C" w:rsidRPr="00230FA3" w:rsidRDefault="0069169C" w:rsidP="001823D8">
            <w:pPr>
              <w:spacing w:before="120" w:after="120"/>
              <w:jc w:val="center"/>
              <w:rPr>
                <w:rFonts w:asciiTheme="majorHAnsi" w:hAnsiTheme="majorHAnsi"/>
                <w:sz w:val="40"/>
                <w:szCs w:val="40"/>
              </w:rPr>
            </w:pPr>
            <w:r w:rsidRPr="00230FA3">
              <w:rPr>
                <w:rFonts w:asciiTheme="majorHAnsi" w:hAnsiTheme="majorHAnsi"/>
                <w:sz w:val="40"/>
                <w:szCs w:val="40"/>
              </w:rPr>
              <w:t>3</w:t>
            </w:r>
          </w:p>
          <w:p w14:paraId="59DF3D6B" w14:textId="77777777" w:rsidR="0069169C" w:rsidRPr="00926146" w:rsidRDefault="0069169C" w:rsidP="001823D8">
            <w:pPr>
              <w:spacing w:before="120" w:after="120"/>
              <w:jc w:val="center"/>
              <w:rPr>
                <w:rFonts w:asciiTheme="majorHAnsi" w:hAnsiTheme="majorHAnsi"/>
                <w:sz w:val="20"/>
                <w:szCs w:val="20"/>
              </w:rPr>
            </w:pPr>
            <w:r w:rsidRPr="00926146">
              <w:rPr>
                <w:rFonts w:asciiTheme="majorHAnsi" w:hAnsiTheme="majorHAnsi"/>
                <w:sz w:val="20"/>
                <w:szCs w:val="20"/>
              </w:rPr>
              <w:t>Proficient</w:t>
            </w:r>
          </w:p>
        </w:tc>
        <w:tc>
          <w:tcPr>
            <w:tcW w:w="3477" w:type="dxa"/>
            <w:tcBorders>
              <w:top w:val="double" w:sz="4" w:space="0" w:color="auto"/>
              <w:left w:val="double" w:sz="4" w:space="0" w:color="auto"/>
              <w:bottom w:val="double" w:sz="4" w:space="0" w:color="auto"/>
              <w:right w:val="double" w:sz="4" w:space="0" w:color="auto"/>
            </w:tcBorders>
          </w:tcPr>
          <w:p w14:paraId="64441021" w14:textId="77777777" w:rsidR="0069169C" w:rsidRDefault="0069169C" w:rsidP="001823D8">
            <w:pPr>
              <w:rPr>
                <w:rFonts w:asciiTheme="majorHAnsi" w:hAnsiTheme="majorHAnsi"/>
              </w:rPr>
            </w:pPr>
          </w:p>
          <w:p w14:paraId="222BAF29" w14:textId="77777777" w:rsidR="0069169C" w:rsidRPr="00FB20C7" w:rsidRDefault="0069169C" w:rsidP="001823D8">
            <w:pPr>
              <w:rPr>
                <w:rFonts w:asciiTheme="majorHAnsi" w:hAnsiTheme="majorHAnsi"/>
              </w:rPr>
            </w:pPr>
            <w:r>
              <w:rPr>
                <w:rFonts w:asciiTheme="majorHAnsi" w:hAnsiTheme="majorHAnsi"/>
              </w:rPr>
              <w:t>Identifies appropriate characteristics of the genre (</w:t>
            </w:r>
            <w:r w:rsidRPr="004402F7">
              <w:rPr>
                <w:rFonts w:ascii="Arial" w:hAnsi="Arial" w:cs="Arial"/>
              </w:rPr>
              <w:t>characters, plot, and setting</w:t>
            </w:r>
            <w:r>
              <w:rPr>
                <w:rFonts w:ascii="Arial" w:hAnsi="Arial" w:cs="Arial"/>
              </w:rPr>
              <w:t xml:space="preserve">) </w:t>
            </w:r>
            <w:r>
              <w:rPr>
                <w:rFonts w:asciiTheme="majorHAnsi" w:hAnsiTheme="majorHAnsi"/>
              </w:rPr>
              <w:t>for each of the eight genres.</w:t>
            </w:r>
          </w:p>
        </w:tc>
        <w:tc>
          <w:tcPr>
            <w:tcW w:w="4115" w:type="dxa"/>
            <w:tcBorders>
              <w:top w:val="double" w:sz="4" w:space="0" w:color="auto"/>
              <w:left w:val="double" w:sz="4" w:space="0" w:color="auto"/>
              <w:bottom w:val="double" w:sz="4" w:space="0" w:color="auto"/>
              <w:right w:val="double" w:sz="4" w:space="0" w:color="auto"/>
            </w:tcBorders>
          </w:tcPr>
          <w:p w14:paraId="00EB8453" w14:textId="77777777" w:rsidR="0069169C" w:rsidRDefault="0069169C" w:rsidP="001823D8">
            <w:pPr>
              <w:rPr>
                <w:rFonts w:asciiTheme="majorHAnsi" w:hAnsiTheme="majorHAnsi"/>
              </w:rPr>
            </w:pPr>
          </w:p>
          <w:p w14:paraId="6640221E" w14:textId="77777777" w:rsidR="0069169C" w:rsidRPr="00CD6FD1" w:rsidRDefault="0069169C" w:rsidP="001823D8">
            <w:pPr>
              <w:rPr>
                <w:rFonts w:asciiTheme="majorHAnsi" w:hAnsiTheme="majorHAnsi"/>
              </w:rPr>
            </w:pPr>
            <w:r>
              <w:rPr>
                <w:rFonts w:asciiTheme="majorHAnsi" w:hAnsiTheme="majorHAnsi"/>
              </w:rPr>
              <w:t>Selects and reads an appropriate book for each of the eight genres.</w:t>
            </w:r>
          </w:p>
        </w:tc>
        <w:tc>
          <w:tcPr>
            <w:tcW w:w="4648" w:type="dxa"/>
            <w:tcBorders>
              <w:top w:val="double" w:sz="4" w:space="0" w:color="auto"/>
              <w:left w:val="double" w:sz="4" w:space="0" w:color="auto"/>
              <w:bottom w:val="double" w:sz="4" w:space="0" w:color="auto"/>
            </w:tcBorders>
          </w:tcPr>
          <w:p w14:paraId="4569BB0E" w14:textId="77777777" w:rsidR="0069169C" w:rsidRDefault="0069169C" w:rsidP="001823D8">
            <w:pPr>
              <w:rPr>
                <w:rFonts w:asciiTheme="majorHAnsi" w:hAnsiTheme="majorHAnsi"/>
              </w:rPr>
            </w:pPr>
          </w:p>
          <w:p w14:paraId="0439EB72" w14:textId="77777777" w:rsidR="0069169C" w:rsidRPr="00FB20C7" w:rsidRDefault="0069169C" w:rsidP="001823D8">
            <w:pPr>
              <w:rPr>
                <w:rFonts w:asciiTheme="majorHAnsi" w:hAnsiTheme="majorHAnsi"/>
              </w:rPr>
            </w:pPr>
            <w:r>
              <w:rPr>
                <w:rFonts w:asciiTheme="majorHAnsi" w:hAnsiTheme="majorHAnsi"/>
              </w:rPr>
              <w:t xml:space="preserve">Constructs and presents a creative and attractive genre pie with correct author and title information for each of the eight books and clear reasons for why each book read meets the characteristics of that genre.  </w:t>
            </w:r>
          </w:p>
        </w:tc>
      </w:tr>
      <w:tr w:rsidR="0069169C" w14:paraId="2CE641D4" w14:textId="77777777" w:rsidTr="001823D8">
        <w:trPr>
          <w:jc w:val="center"/>
        </w:trPr>
        <w:tc>
          <w:tcPr>
            <w:tcW w:w="1483" w:type="dxa"/>
            <w:tcBorders>
              <w:top w:val="double" w:sz="4" w:space="0" w:color="auto"/>
              <w:bottom w:val="double" w:sz="4" w:space="0" w:color="auto"/>
              <w:right w:val="double" w:sz="4" w:space="0" w:color="auto"/>
            </w:tcBorders>
            <w:vAlign w:val="center"/>
          </w:tcPr>
          <w:p w14:paraId="48D47112" w14:textId="77777777" w:rsidR="0069169C" w:rsidRPr="00230FA3" w:rsidRDefault="0069169C" w:rsidP="001823D8">
            <w:pPr>
              <w:spacing w:before="120" w:after="120"/>
              <w:jc w:val="center"/>
              <w:rPr>
                <w:rFonts w:asciiTheme="majorHAnsi" w:hAnsiTheme="majorHAnsi"/>
                <w:sz w:val="40"/>
                <w:szCs w:val="40"/>
              </w:rPr>
            </w:pPr>
            <w:r w:rsidRPr="00230FA3">
              <w:rPr>
                <w:rFonts w:asciiTheme="majorHAnsi" w:hAnsiTheme="majorHAnsi"/>
                <w:sz w:val="40"/>
                <w:szCs w:val="40"/>
              </w:rPr>
              <w:t>2</w:t>
            </w:r>
          </w:p>
          <w:p w14:paraId="190296FC" w14:textId="77777777" w:rsidR="0069169C" w:rsidRPr="00ED69E7" w:rsidRDefault="0069169C" w:rsidP="001823D8">
            <w:pPr>
              <w:spacing w:before="120" w:after="120"/>
              <w:jc w:val="center"/>
              <w:rPr>
                <w:rFonts w:asciiTheme="majorHAnsi" w:hAnsiTheme="majorHAnsi"/>
                <w:sz w:val="20"/>
                <w:szCs w:val="20"/>
              </w:rPr>
            </w:pPr>
            <w:r w:rsidRPr="00ED69E7">
              <w:rPr>
                <w:rFonts w:asciiTheme="majorHAnsi" w:hAnsiTheme="majorHAnsi"/>
                <w:sz w:val="20"/>
                <w:szCs w:val="20"/>
              </w:rPr>
              <w:t>Developing</w:t>
            </w:r>
          </w:p>
          <w:p w14:paraId="1366F40D" w14:textId="77777777" w:rsidR="0069169C" w:rsidRPr="00BE2BD7" w:rsidRDefault="0069169C" w:rsidP="001823D8">
            <w:pPr>
              <w:spacing w:before="120" w:after="120"/>
              <w:jc w:val="center"/>
              <w:rPr>
                <w:rFonts w:asciiTheme="majorHAnsi" w:hAnsiTheme="majorHAnsi"/>
                <w:sz w:val="16"/>
                <w:szCs w:val="16"/>
              </w:rPr>
            </w:pPr>
          </w:p>
        </w:tc>
        <w:tc>
          <w:tcPr>
            <w:tcW w:w="3477" w:type="dxa"/>
            <w:tcBorders>
              <w:top w:val="double" w:sz="4" w:space="0" w:color="auto"/>
              <w:left w:val="double" w:sz="4" w:space="0" w:color="auto"/>
              <w:bottom w:val="double" w:sz="4" w:space="0" w:color="auto"/>
              <w:right w:val="double" w:sz="4" w:space="0" w:color="auto"/>
            </w:tcBorders>
          </w:tcPr>
          <w:p w14:paraId="6FAD5A88" w14:textId="77777777" w:rsidR="0069169C" w:rsidRDefault="0069169C" w:rsidP="001823D8">
            <w:pPr>
              <w:rPr>
                <w:rFonts w:asciiTheme="majorHAnsi" w:hAnsiTheme="majorHAnsi"/>
              </w:rPr>
            </w:pPr>
          </w:p>
          <w:p w14:paraId="6876FC01" w14:textId="77777777" w:rsidR="0069169C" w:rsidRDefault="0069169C" w:rsidP="001823D8">
            <w:pPr>
              <w:rPr>
                <w:rFonts w:asciiTheme="majorHAnsi" w:hAnsiTheme="majorHAnsi"/>
              </w:rPr>
            </w:pPr>
            <w:r>
              <w:rPr>
                <w:rFonts w:asciiTheme="majorHAnsi" w:hAnsiTheme="majorHAnsi"/>
              </w:rPr>
              <w:t>Identifies characteristics of the genre (</w:t>
            </w:r>
            <w:r w:rsidRPr="004402F7">
              <w:rPr>
                <w:rFonts w:ascii="Arial" w:hAnsi="Arial" w:cs="Arial"/>
              </w:rPr>
              <w:t>characters, plot, and setting</w:t>
            </w:r>
            <w:r>
              <w:rPr>
                <w:rFonts w:ascii="Arial" w:hAnsi="Arial" w:cs="Arial"/>
              </w:rPr>
              <w:t xml:space="preserve">) correctly </w:t>
            </w:r>
            <w:r>
              <w:rPr>
                <w:rFonts w:asciiTheme="majorHAnsi" w:hAnsiTheme="majorHAnsi"/>
              </w:rPr>
              <w:t>for most of the eight genres.</w:t>
            </w:r>
          </w:p>
          <w:p w14:paraId="37AEA215" w14:textId="77777777" w:rsidR="0069169C" w:rsidRPr="00FB20C7" w:rsidRDefault="0069169C" w:rsidP="001823D8">
            <w:pPr>
              <w:rPr>
                <w:rFonts w:asciiTheme="majorHAnsi" w:hAnsiTheme="majorHAnsi"/>
              </w:rPr>
            </w:pPr>
          </w:p>
        </w:tc>
        <w:tc>
          <w:tcPr>
            <w:tcW w:w="4115" w:type="dxa"/>
            <w:tcBorders>
              <w:top w:val="double" w:sz="4" w:space="0" w:color="auto"/>
              <w:left w:val="double" w:sz="4" w:space="0" w:color="auto"/>
              <w:bottom w:val="double" w:sz="4" w:space="0" w:color="auto"/>
              <w:right w:val="double" w:sz="4" w:space="0" w:color="auto"/>
            </w:tcBorders>
          </w:tcPr>
          <w:p w14:paraId="418CD2CD" w14:textId="77777777" w:rsidR="0069169C" w:rsidRDefault="0069169C" w:rsidP="001823D8">
            <w:pPr>
              <w:rPr>
                <w:rFonts w:asciiTheme="majorHAnsi" w:hAnsiTheme="majorHAnsi"/>
              </w:rPr>
            </w:pPr>
          </w:p>
          <w:p w14:paraId="527FCDC6" w14:textId="77777777" w:rsidR="0069169C" w:rsidRPr="00FB20C7" w:rsidRDefault="0069169C" w:rsidP="001823D8">
            <w:pPr>
              <w:rPr>
                <w:rFonts w:asciiTheme="majorHAnsi" w:hAnsiTheme="majorHAnsi"/>
              </w:rPr>
            </w:pPr>
            <w:r>
              <w:rPr>
                <w:rFonts w:asciiTheme="majorHAnsi" w:hAnsiTheme="majorHAnsi"/>
              </w:rPr>
              <w:t>Selects appropriate books for most of the eight genres and/or reads an appropriate book for some of the genres.</w:t>
            </w:r>
          </w:p>
        </w:tc>
        <w:tc>
          <w:tcPr>
            <w:tcW w:w="4648" w:type="dxa"/>
            <w:tcBorders>
              <w:top w:val="double" w:sz="4" w:space="0" w:color="auto"/>
              <w:left w:val="double" w:sz="4" w:space="0" w:color="auto"/>
              <w:bottom w:val="double" w:sz="4" w:space="0" w:color="auto"/>
            </w:tcBorders>
          </w:tcPr>
          <w:p w14:paraId="0C0613D4" w14:textId="77777777" w:rsidR="0069169C" w:rsidRDefault="0069169C" w:rsidP="001823D8">
            <w:pPr>
              <w:rPr>
                <w:rFonts w:asciiTheme="majorHAnsi" w:hAnsiTheme="majorHAnsi"/>
              </w:rPr>
            </w:pPr>
          </w:p>
          <w:p w14:paraId="603358E5" w14:textId="77777777" w:rsidR="0069169C" w:rsidRPr="00FB20C7" w:rsidRDefault="0069169C" w:rsidP="001823D8">
            <w:pPr>
              <w:rPr>
                <w:rFonts w:asciiTheme="majorHAnsi" w:hAnsiTheme="majorHAnsi"/>
              </w:rPr>
            </w:pPr>
            <w:r>
              <w:rPr>
                <w:rFonts w:asciiTheme="majorHAnsi" w:hAnsiTheme="majorHAnsi"/>
              </w:rPr>
              <w:t xml:space="preserve">Constructs a plain genre pie with correct author and title information for most of the eight books and provides general reasons for why each book read meets the characteristics of that genre.  </w:t>
            </w:r>
          </w:p>
        </w:tc>
      </w:tr>
      <w:tr w:rsidR="0069169C" w14:paraId="608376F9" w14:textId="77777777" w:rsidTr="001823D8">
        <w:trPr>
          <w:jc w:val="center"/>
        </w:trPr>
        <w:tc>
          <w:tcPr>
            <w:tcW w:w="1483" w:type="dxa"/>
            <w:tcBorders>
              <w:top w:val="double" w:sz="4" w:space="0" w:color="auto"/>
              <w:bottom w:val="double" w:sz="4" w:space="0" w:color="auto"/>
              <w:right w:val="double" w:sz="4" w:space="0" w:color="auto"/>
            </w:tcBorders>
            <w:vAlign w:val="center"/>
          </w:tcPr>
          <w:p w14:paraId="1878266E" w14:textId="77777777" w:rsidR="0069169C" w:rsidRPr="00230FA3" w:rsidRDefault="0069169C" w:rsidP="001823D8">
            <w:pPr>
              <w:spacing w:before="120" w:after="120"/>
              <w:jc w:val="center"/>
              <w:rPr>
                <w:rFonts w:asciiTheme="majorHAnsi" w:hAnsiTheme="majorHAnsi"/>
                <w:sz w:val="40"/>
                <w:szCs w:val="40"/>
              </w:rPr>
            </w:pPr>
            <w:r w:rsidRPr="00230FA3">
              <w:rPr>
                <w:rFonts w:asciiTheme="majorHAnsi" w:hAnsiTheme="majorHAnsi"/>
                <w:sz w:val="40"/>
                <w:szCs w:val="40"/>
              </w:rPr>
              <w:t>1</w:t>
            </w:r>
          </w:p>
          <w:p w14:paraId="5466F737" w14:textId="77777777" w:rsidR="0069169C" w:rsidRPr="00ED69E7" w:rsidRDefault="0069169C" w:rsidP="001823D8">
            <w:pPr>
              <w:spacing w:before="120" w:after="120"/>
              <w:jc w:val="center"/>
              <w:rPr>
                <w:rFonts w:asciiTheme="majorHAnsi" w:hAnsiTheme="majorHAnsi"/>
                <w:sz w:val="20"/>
                <w:szCs w:val="20"/>
              </w:rPr>
            </w:pPr>
            <w:r w:rsidRPr="00ED69E7">
              <w:rPr>
                <w:rFonts w:asciiTheme="majorHAnsi" w:hAnsiTheme="majorHAnsi"/>
                <w:sz w:val="20"/>
                <w:szCs w:val="20"/>
              </w:rPr>
              <w:t>Needs Improving</w:t>
            </w:r>
          </w:p>
        </w:tc>
        <w:tc>
          <w:tcPr>
            <w:tcW w:w="3477" w:type="dxa"/>
            <w:tcBorders>
              <w:top w:val="double" w:sz="4" w:space="0" w:color="auto"/>
              <w:left w:val="double" w:sz="4" w:space="0" w:color="auto"/>
              <w:bottom w:val="double" w:sz="4" w:space="0" w:color="auto"/>
              <w:right w:val="double" w:sz="4" w:space="0" w:color="auto"/>
            </w:tcBorders>
          </w:tcPr>
          <w:p w14:paraId="0D26EE19" w14:textId="77777777" w:rsidR="0069169C" w:rsidRDefault="0069169C" w:rsidP="001823D8">
            <w:pPr>
              <w:rPr>
                <w:rFonts w:asciiTheme="majorHAnsi" w:hAnsiTheme="majorHAnsi"/>
              </w:rPr>
            </w:pPr>
          </w:p>
          <w:p w14:paraId="2988E4E3" w14:textId="77777777" w:rsidR="0069169C" w:rsidRPr="00FB20C7" w:rsidRDefault="0069169C" w:rsidP="001823D8">
            <w:pPr>
              <w:rPr>
                <w:rFonts w:asciiTheme="majorHAnsi" w:hAnsiTheme="majorHAnsi"/>
              </w:rPr>
            </w:pPr>
            <w:r>
              <w:rPr>
                <w:rFonts w:asciiTheme="majorHAnsi" w:hAnsiTheme="majorHAnsi"/>
              </w:rPr>
              <w:t>Isn’t able to identify the characteristics of each genre and/or identifies characteristics incorrectly.</w:t>
            </w:r>
          </w:p>
        </w:tc>
        <w:tc>
          <w:tcPr>
            <w:tcW w:w="4115" w:type="dxa"/>
            <w:tcBorders>
              <w:top w:val="double" w:sz="4" w:space="0" w:color="auto"/>
              <w:left w:val="double" w:sz="4" w:space="0" w:color="auto"/>
              <w:bottom w:val="double" w:sz="4" w:space="0" w:color="auto"/>
              <w:right w:val="double" w:sz="4" w:space="0" w:color="auto"/>
            </w:tcBorders>
          </w:tcPr>
          <w:p w14:paraId="03C1ADF6" w14:textId="77777777" w:rsidR="0069169C" w:rsidRDefault="0069169C" w:rsidP="001823D8">
            <w:pPr>
              <w:rPr>
                <w:rFonts w:asciiTheme="majorHAnsi" w:hAnsiTheme="majorHAnsi"/>
              </w:rPr>
            </w:pPr>
          </w:p>
          <w:p w14:paraId="383B7382" w14:textId="77777777" w:rsidR="0069169C" w:rsidRPr="00FB20C7" w:rsidRDefault="0069169C" w:rsidP="001823D8">
            <w:pPr>
              <w:rPr>
                <w:rFonts w:asciiTheme="majorHAnsi" w:hAnsiTheme="majorHAnsi"/>
              </w:rPr>
            </w:pPr>
            <w:r>
              <w:rPr>
                <w:rFonts w:asciiTheme="majorHAnsi" w:hAnsiTheme="majorHAnsi"/>
              </w:rPr>
              <w:t>Isn’t able to select appropriate books for each of the genres and/or doesn’t read a book from most of the genres.</w:t>
            </w:r>
          </w:p>
        </w:tc>
        <w:tc>
          <w:tcPr>
            <w:tcW w:w="4648" w:type="dxa"/>
            <w:tcBorders>
              <w:top w:val="double" w:sz="4" w:space="0" w:color="auto"/>
              <w:left w:val="double" w:sz="4" w:space="0" w:color="auto"/>
              <w:bottom w:val="double" w:sz="4" w:space="0" w:color="auto"/>
            </w:tcBorders>
          </w:tcPr>
          <w:p w14:paraId="5BCB2475" w14:textId="77777777" w:rsidR="0069169C" w:rsidRDefault="0069169C" w:rsidP="001823D8">
            <w:pPr>
              <w:rPr>
                <w:rFonts w:asciiTheme="majorHAnsi" w:hAnsiTheme="majorHAnsi"/>
              </w:rPr>
            </w:pPr>
          </w:p>
          <w:p w14:paraId="1B427B5E" w14:textId="77777777" w:rsidR="0069169C" w:rsidRPr="00FB20C7" w:rsidRDefault="0069169C" w:rsidP="001823D8">
            <w:pPr>
              <w:rPr>
                <w:rFonts w:asciiTheme="majorHAnsi" w:hAnsiTheme="majorHAnsi"/>
              </w:rPr>
            </w:pPr>
            <w:r>
              <w:rPr>
                <w:rFonts w:asciiTheme="majorHAnsi" w:hAnsiTheme="majorHAnsi"/>
              </w:rPr>
              <w:t xml:space="preserve">Constructs a sloppy genre pie with incorrect author and title information and/or a pie that includes slices for only a few of the genres and/or doesn’t explain why each book read meets the characteristics of that genre.  </w:t>
            </w:r>
          </w:p>
        </w:tc>
      </w:tr>
    </w:tbl>
    <w:p w14:paraId="2E7826A5" w14:textId="77777777" w:rsidR="0069169C" w:rsidRDefault="0069169C" w:rsidP="0069169C"/>
    <w:p w14:paraId="526F48E7" w14:textId="77777777" w:rsidR="0069169C" w:rsidRDefault="0069169C" w:rsidP="0069169C"/>
    <w:p w14:paraId="4917EEA1" w14:textId="77777777" w:rsidR="00957DB0" w:rsidRDefault="00957DB0" w:rsidP="0069169C"/>
    <w:tbl>
      <w:tblPr>
        <w:tblStyle w:val="TableGrid"/>
        <w:tblW w:w="13364" w:type="dxa"/>
        <w:jc w:val="center"/>
        <w:tblLook w:val="04A0" w:firstRow="1" w:lastRow="0" w:firstColumn="1" w:lastColumn="0" w:noHBand="0" w:noVBand="1"/>
      </w:tblPr>
      <w:tblGrid>
        <w:gridCol w:w="13364"/>
      </w:tblGrid>
      <w:tr w:rsidR="0069169C" w:rsidRPr="00A343E5" w14:paraId="02034C7A" w14:textId="77777777" w:rsidTr="001823D8">
        <w:trPr>
          <w:trHeight w:val="370"/>
          <w:jc w:val="center"/>
        </w:trPr>
        <w:tc>
          <w:tcPr>
            <w:tcW w:w="13364" w:type="dxa"/>
            <w:shd w:val="clear" w:color="auto" w:fill="DAEEF3" w:themeFill="accent5" w:themeFillTint="33"/>
          </w:tcPr>
          <w:p w14:paraId="235FA735" w14:textId="6B033754" w:rsidR="0069169C" w:rsidRDefault="00C919CC" w:rsidP="001823D8">
            <w:pPr>
              <w:pBdr>
                <w:bottom w:val="single" w:sz="4" w:space="1" w:color="auto"/>
              </w:pBdr>
              <w:jc w:val="center"/>
              <w:rPr>
                <w:b/>
                <w:sz w:val="28"/>
                <w:szCs w:val="28"/>
              </w:rPr>
            </w:pPr>
            <w:r>
              <w:rPr>
                <w:b/>
                <w:sz w:val="28"/>
                <w:szCs w:val="28"/>
              </w:rPr>
              <w:t xml:space="preserve">Stage 3 Learning Plan:  </w:t>
            </w:r>
            <w:r w:rsidR="0069169C" w:rsidRPr="009616FF">
              <w:rPr>
                <w:b/>
                <w:sz w:val="28"/>
                <w:szCs w:val="28"/>
              </w:rPr>
              <w:t>WHERETO</w:t>
            </w:r>
          </w:p>
          <w:p w14:paraId="279E6131" w14:textId="3F5BDEB4" w:rsidR="0069169C" w:rsidRPr="00F66C00" w:rsidRDefault="0069169C" w:rsidP="00C919CC">
            <w:pPr>
              <w:rPr>
                <w:b/>
                <w:sz w:val="24"/>
                <w:szCs w:val="24"/>
              </w:rPr>
            </w:pPr>
            <w:r w:rsidRPr="00F66C00">
              <w:rPr>
                <w:b/>
                <w:sz w:val="24"/>
                <w:szCs w:val="24"/>
              </w:rPr>
              <w:t>Performance Task:</w:t>
            </w:r>
            <w:r>
              <w:rPr>
                <w:b/>
                <w:sz w:val="24"/>
                <w:szCs w:val="24"/>
              </w:rPr>
              <w:t xml:space="preserve"> </w:t>
            </w:r>
            <w:r w:rsidR="00C919CC">
              <w:rPr>
                <w:b/>
                <w:sz w:val="24"/>
                <w:szCs w:val="24"/>
              </w:rPr>
              <w:t xml:space="preserve"> Creating a </w:t>
            </w:r>
            <w:r>
              <w:rPr>
                <w:b/>
                <w:sz w:val="24"/>
                <w:szCs w:val="24"/>
              </w:rPr>
              <w:t>Genre Pie</w:t>
            </w:r>
            <w:r w:rsidRPr="00F66C00">
              <w:rPr>
                <w:b/>
                <w:sz w:val="24"/>
                <w:szCs w:val="24"/>
              </w:rPr>
              <w:t xml:space="preserve">                                                                    </w:t>
            </w:r>
            <w:r>
              <w:rPr>
                <w:b/>
                <w:sz w:val="24"/>
                <w:szCs w:val="24"/>
              </w:rPr>
              <w:t xml:space="preserve">          </w:t>
            </w:r>
            <w:r w:rsidR="00C919CC">
              <w:rPr>
                <w:b/>
                <w:sz w:val="24"/>
                <w:szCs w:val="24"/>
              </w:rPr>
              <w:t xml:space="preserve">    Suggested Grades</w:t>
            </w:r>
            <w:r w:rsidRPr="00F66C00">
              <w:rPr>
                <w:b/>
                <w:sz w:val="24"/>
                <w:szCs w:val="24"/>
              </w:rPr>
              <w:t>:</w:t>
            </w:r>
            <w:r w:rsidR="00C919CC">
              <w:rPr>
                <w:b/>
                <w:sz w:val="24"/>
                <w:szCs w:val="24"/>
              </w:rPr>
              <w:t xml:space="preserve">  1</w:t>
            </w:r>
            <w:r>
              <w:rPr>
                <w:b/>
                <w:sz w:val="24"/>
                <w:szCs w:val="24"/>
              </w:rPr>
              <w:t>-2</w:t>
            </w:r>
          </w:p>
        </w:tc>
      </w:tr>
      <w:tr w:rsidR="0069169C" w:rsidRPr="00A343E5" w14:paraId="4624E180" w14:textId="77777777" w:rsidTr="001823D8">
        <w:trPr>
          <w:trHeight w:val="250"/>
          <w:jc w:val="center"/>
        </w:trPr>
        <w:tc>
          <w:tcPr>
            <w:tcW w:w="13364" w:type="dxa"/>
            <w:shd w:val="clear" w:color="auto" w:fill="B6DDE8" w:themeFill="accent5" w:themeFillTint="66"/>
          </w:tcPr>
          <w:p w14:paraId="53999639" w14:textId="3197314B" w:rsidR="0069169C" w:rsidRPr="00B361D6" w:rsidRDefault="00F742D7" w:rsidP="001823D8">
            <w:pPr>
              <w:jc w:val="center"/>
              <w:rPr>
                <w:i/>
              </w:rPr>
            </w:pPr>
            <w:r w:rsidRPr="00B361D6">
              <w:rPr>
                <w:b/>
              </w:rPr>
              <w:t>Focus on the Students</w:t>
            </w:r>
            <w:r>
              <w:rPr>
                <w:b/>
              </w:rPr>
              <w:t>: To what extent is the learning plan effective and engaging for the students?</w:t>
            </w:r>
          </w:p>
        </w:tc>
      </w:tr>
      <w:tr w:rsidR="0069169C" w:rsidRPr="00A343E5" w14:paraId="5F8BA1EE" w14:textId="77777777" w:rsidTr="001823D8">
        <w:trPr>
          <w:trHeight w:val="1123"/>
          <w:jc w:val="center"/>
        </w:trPr>
        <w:tc>
          <w:tcPr>
            <w:tcW w:w="13364" w:type="dxa"/>
          </w:tcPr>
          <w:p w14:paraId="0FEBBF59" w14:textId="1D967956" w:rsidR="0069169C" w:rsidRDefault="0069169C" w:rsidP="001823D8">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6218769F" w14:textId="31E0266D" w:rsidR="0069169C" w:rsidRPr="00A343E5" w:rsidRDefault="001823D8" w:rsidP="001823D8">
            <w:r>
              <w:t xml:space="preserve">“How will you know what you like if you don’t know what </w:t>
            </w:r>
            <w:r w:rsidR="00567DE6">
              <w:t>different kinds of books ‘taste’</w:t>
            </w:r>
            <w:r>
              <w:t xml:space="preserve"> like?”</w:t>
            </w:r>
          </w:p>
        </w:tc>
      </w:tr>
      <w:tr w:rsidR="0069169C" w:rsidRPr="00A343E5" w14:paraId="57BAA208" w14:textId="77777777" w:rsidTr="001823D8">
        <w:trPr>
          <w:trHeight w:val="1123"/>
          <w:jc w:val="center"/>
        </w:trPr>
        <w:tc>
          <w:tcPr>
            <w:tcW w:w="13364" w:type="dxa"/>
          </w:tcPr>
          <w:p w14:paraId="73C3ECA6" w14:textId="77777777" w:rsidR="00AC7816" w:rsidRPr="00014993" w:rsidRDefault="00AC7816" w:rsidP="00AC7816">
            <w:pPr>
              <w:rPr>
                <w:b/>
              </w:rPr>
            </w:pPr>
            <w:r w:rsidRPr="00014993">
              <w:rPr>
                <w:b/>
                <w:sz w:val="32"/>
                <w:szCs w:val="32"/>
              </w:rPr>
              <w:t>H</w:t>
            </w:r>
            <w:r w:rsidRPr="00014993">
              <w:rPr>
                <w:b/>
              </w:rPr>
              <w:t>ook</w:t>
            </w:r>
            <w:r>
              <w:rPr>
                <w:b/>
              </w:rPr>
              <w:t xml:space="preserve"> and Hold to Engage</w:t>
            </w:r>
          </w:p>
          <w:p w14:paraId="68531E34" w14:textId="3B644835" w:rsidR="0069169C" w:rsidRPr="00A343E5" w:rsidRDefault="00C919CC" w:rsidP="00C919CC">
            <w:pPr>
              <w:rPr>
                <w:b/>
                <w:sz w:val="32"/>
                <w:szCs w:val="32"/>
              </w:rPr>
            </w:pPr>
            <w:r>
              <w:t xml:space="preserve">“What is your favorite kind of pie?”  </w:t>
            </w:r>
            <w:r w:rsidR="0069169C">
              <w:t xml:space="preserve">Engage class in discussion of favorite </w:t>
            </w:r>
            <w:r>
              <w:t>flavors of pie and e</w:t>
            </w:r>
            <w:r w:rsidR="0069169C">
              <w:t xml:space="preserve">quate </w:t>
            </w:r>
            <w:r>
              <w:t xml:space="preserve">the </w:t>
            </w:r>
            <w:r w:rsidR="0069169C">
              <w:t xml:space="preserve">flavors of pie to </w:t>
            </w:r>
            <w:r>
              <w:t xml:space="preserve">the </w:t>
            </w:r>
            <w:r w:rsidR="0069169C">
              <w:t>flavors of books (</w:t>
            </w:r>
            <w:r w:rsidR="001823D8">
              <w:t xml:space="preserve">i.e., </w:t>
            </w:r>
            <w:r w:rsidR="00704061">
              <w:t>genres), using color-</w:t>
            </w:r>
            <w:r>
              <w:t>coding</w:t>
            </w:r>
            <w:r w:rsidR="001823D8">
              <w:t xml:space="preserve"> (e.g., </w:t>
            </w:r>
            <w:r w:rsidR="0069169C">
              <w:t xml:space="preserve">red mystery slices = cherry; yellow fantasy slices = lemon meringue). </w:t>
            </w:r>
          </w:p>
        </w:tc>
      </w:tr>
      <w:tr w:rsidR="0069169C" w:rsidRPr="00A343E5" w14:paraId="670A7850" w14:textId="77777777" w:rsidTr="001823D8">
        <w:trPr>
          <w:trHeight w:val="1123"/>
          <w:jc w:val="center"/>
        </w:trPr>
        <w:tc>
          <w:tcPr>
            <w:tcW w:w="13364" w:type="dxa"/>
          </w:tcPr>
          <w:p w14:paraId="2DE6F163" w14:textId="77777777" w:rsidR="0069169C" w:rsidRPr="00014993" w:rsidRDefault="0069169C" w:rsidP="001823D8">
            <w:pPr>
              <w:rPr>
                <w:b/>
              </w:rPr>
            </w:pPr>
            <w:r w:rsidRPr="00014993">
              <w:rPr>
                <w:b/>
                <w:sz w:val="32"/>
                <w:szCs w:val="32"/>
              </w:rPr>
              <w:t>E</w:t>
            </w:r>
            <w:r w:rsidRPr="00014993">
              <w:rPr>
                <w:b/>
              </w:rPr>
              <w:t>xplore, Experience, Enable, Equip</w:t>
            </w:r>
          </w:p>
          <w:p w14:paraId="0FC72CB3" w14:textId="75A42628" w:rsidR="0069169C" w:rsidRPr="00A343E5" w:rsidRDefault="001823D8" w:rsidP="001823D8">
            <w:pPr>
              <w:rPr>
                <w:b/>
                <w:sz w:val="32"/>
                <w:szCs w:val="32"/>
              </w:rPr>
            </w:pPr>
            <w:r>
              <w:t>Introduce m</w:t>
            </w:r>
            <w:r w:rsidR="0069169C">
              <w:t xml:space="preserve">ultiple lessons </w:t>
            </w:r>
            <w:r>
              <w:t>to</w:t>
            </w:r>
            <w:r w:rsidR="0069169C">
              <w:t xml:space="preserve"> “taste” </w:t>
            </w:r>
            <w:r>
              <w:t xml:space="preserve">individual </w:t>
            </w:r>
            <w:r w:rsidR="0069169C">
              <w:t>genres</w:t>
            </w:r>
            <w:r w:rsidR="00567DE6">
              <w:t>, using book talks, read-alouds,</w:t>
            </w:r>
            <w:r>
              <w:t xml:space="preserve"> and</w:t>
            </w:r>
            <w:r w:rsidR="0069169C">
              <w:t xml:space="preserve"> book pass</w:t>
            </w:r>
            <w:r>
              <w:t>es</w:t>
            </w:r>
            <w:r w:rsidR="0069169C">
              <w:t xml:space="preserve"> (</w:t>
            </w:r>
            <w:r w:rsidR="009B12BF">
              <w:t xml:space="preserve">e.g., </w:t>
            </w:r>
            <w:r w:rsidR="0069169C">
              <w:t>book tasting café); create genre pie slices to summarize/categorize independent reading</w:t>
            </w:r>
            <w:r w:rsidR="008354CA">
              <w:t>.</w:t>
            </w:r>
          </w:p>
        </w:tc>
      </w:tr>
      <w:tr w:rsidR="0069169C" w:rsidRPr="00A343E5" w14:paraId="6B1EF48B" w14:textId="77777777" w:rsidTr="001823D8">
        <w:trPr>
          <w:trHeight w:val="1123"/>
          <w:jc w:val="center"/>
        </w:trPr>
        <w:tc>
          <w:tcPr>
            <w:tcW w:w="13364" w:type="dxa"/>
          </w:tcPr>
          <w:p w14:paraId="17B67220" w14:textId="77777777" w:rsidR="0069169C" w:rsidRPr="00014993" w:rsidRDefault="0069169C" w:rsidP="001823D8">
            <w:pPr>
              <w:rPr>
                <w:b/>
              </w:rPr>
            </w:pPr>
            <w:r w:rsidRPr="00014993">
              <w:rPr>
                <w:b/>
                <w:sz w:val="32"/>
                <w:szCs w:val="32"/>
              </w:rPr>
              <w:t>R</w:t>
            </w:r>
            <w:r w:rsidRPr="00014993">
              <w:rPr>
                <w:b/>
              </w:rPr>
              <w:t>ethink, Revise, Rehearse, Refine</w:t>
            </w:r>
          </w:p>
          <w:p w14:paraId="4D450007" w14:textId="4BC6BCBD" w:rsidR="0069169C" w:rsidRPr="00AC1A6B" w:rsidRDefault="0069169C" w:rsidP="002337FD">
            <w:r>
              <w:t xml:space="preserve">Review rubric with students; </w:t>
            </w:r>
            <w:r w:rsidR="002337FD">
              <w:t>encourage students to point out examples of</w:t>
            </w:r>
            <w:r w:rsidR="009B12BF">
              <w:t xml:space="preserve"> genre-</w:t>
            </w:r>
            <w:r>
              <w:t>speci</w:t>
            </w:r>
            <w:r w:rsidR="00567DE6">
              <w:t>fic characteristics during read-alouds;</w:t>
            </w:r>
            <w:r>
              <w:t xml:space="preserve"> </w:t>
            </w:r>
            <w:r w:rsidR="002337FD">
              <w:t>demonstrate how to</w:t>
            </w:r>
            <w:r w:rsidR="00567DE6">
              <w:t xml:space="preserve"> </w:t>
            </w:r>
            <w:r w:rsidR="002337FD">
              <w:t>record and report the reason for choosing a book in each genre</w:t>
            </w:r>
            <w:r w:rsidR="00876AE5">
              <w:t xml:space="preserve">; </w:t>
            </w:r>
            <w:r w:rsidR="002337FD">
              <w:t xml:space="preserve">encourage </w:t>
            </w:r>
            <w:r w:rsidR="00567DE6">
              <w:t xml:space="preserve">peer review </w:t>
            </w:r>
            <w:r w:rsidR="002337FD">
              <w:t xml:space="preserve">of genres </w:t>
            </w:r>
            <w:r w:rsidR="00567DE6">
              <w:t>using pie slices;</w:t>
            </w:r>
            <w:r>
              <w:t xml:space="preserve"> </w:t>
            </w:r>
            <w:r w:rsidR="001823D8">
              <w:t xml:space="preserve">refine “taste test.” </w:t>
            </w:r>
          </w:p>
        </w:tc>
      </w:tr>
      <w:tr w:rsidR="0069169C" w:rsidRPr="00A343E5" w14:paraId="7BE461B4" w14:textId="77777777" w:rsidTr="001823D8">
        <w:trPr>
          <w:trHeight w:val="1123"/>
          <w:jc w:val="center"/>
        </w:trPr>
        <w:tc>
          <w:tcPr>
            <w:tcW w:w="13364" w:type="dxa"/>
          </w:tcPr>
          <w:p w14:paraId="1D9856D5" w14:textId="77777777" w:rsidR="0069169C" w:rsidRPr="00014993" w:rsidRDefault="0069169C" w:rsidP="001823D8">
            <w:pPr>
              <w:rPr>
                <w:b/>
              </w:rPr>
            </w:pPr>
            <w:r w:rsidRPr="00014993">
              <w:rPr>
                <w:b/>
                <w:sz w:val="32"/>
                <w:szCs w:val="32"/>
              </w:rPr>
              <w:t>E</w:t>
            </w:r>
            <w:r w:rsidRPr="00014993">
              <w:rPr>
                <w:b/>
              </w:rPr>
              <w:t>valuate Work and Progress</w:t>
            </w:r>
          </w:p>
          <w:p w14:paraId="7847F73A" w14:textId="0D6C233B" w:rsidR="0069169C" w:rsidRPr="00A343E5" w:rsidRDefault="001823D8" w:rsidP="001823D8">
            <w:pPr>
              <w:rPr>
                <w:b/>
                <w:sz w:val="32"/>
                <w:szCs w:val="32"/>
              </w:rPr>
            </w:pPr>
            <w:r>
              <w:t>Ask students, “</w:t>
            </w:r>
            <w:r w:rsidR="0069169C">
              <w:t>How tasty was your pie? What flavors were your favorites? What flavors are missing? How would you rewrite the recipe?</w:t>
            </w:r>
            <w:r>
              <w:t>”</w:t>
            </w:r>
          </w:p>
        </w:tc>
      </w:tr>
      <w:tr w:rsidR="0069169C" w:rsidRPr="00A343E5" w14:paraId="2994AB12" w14:textId="77777777" w:rsidTr="001823D8">
        <w:trPr>
          <w:trHeight w:val="149"/>
          <w:jc w:val="center"/>
        </w:trPr>
        <w:tc>
          <w:tcPr>
            <w:tcW w:w="13364" w:type="dxa"/>
            <w:shd w:val="clear" w:color="auto" w:fill="B6DDE8" w:themeFill="accent5" w:themeFillTint="66"/>
          </w:tcPr>
          <w:p w14:paraId="03853D7E" w14:textId="77777777" w:rsidR="0069169C" w:rsidRPr="00B361D6" w:rsidRDefault="0069169C" w:rsidP="001823D8">
            <w:pPr>
              <w:jc w:val="center"/>
              <w:rPr>
                <w:i/>
              </w:rPr>
            </w:pPr>
            <w:r w:rsidRPr="00B361D6">
              <w:rPr>
                <w:b/>
              </w:rPr>
              <w:t>Focus on the Learning Plan</w:t>
            </w:r>
          </w:p>
        </w:tc>
      </w:tr>
      <w:tr w:rsidR="0069169C" w:rsidRPr="00A343E5" w14:paraId="5D26BEF1" w14:textId="77777777" w:rsidTr="001823D8">
        <w:trPr>
          <w:trHeight w:hRule="exact" w:val="1160"/>
          <w:jc w:val="center"/>
        </w:trPr>
        <w:tc>
          <w:tcPr>
            <w:tcW w:w="13364" w:type="dxa"/>
          </w:tcPr>
          <w:p w14:paraId="47739007" w14:textId="77777777" w:rsidR="0069169C" w:rsidRPr="00014993" w:rsidRDefault="0069169C" w:rsidP="001823D8">
            <w:pPr>
              <w:rPr>
                <w:b/>
              </w:rPr>
            </w:pPr>
            <w:r w:rsidRPr="00014993">
              <w:rPr>
                <w:b/>
                <w:sz w:val="32"/>
                <w:szCs w:val="32"/>
              </w:rPr>
              <w:t>T</w:t>
            </w:r>
            <w:r w:rsidRPr="00014993">
              <w:rPr>
                <w:b/>
              </w:rPr>
              <w:t>ailor and Personalize for All Students</w:t>
            </w:r>
          </w:p>
          <w:p w14:paraId="3769491D" w14:textId="4E5FF31D" w:rsidR="0069169C" w:rsidRPr="00A343E5" w:rsidRDefault="0069169C" w:rsidP="002337FD">
            <w:r>
              <w:t xml:space="preserve">Reduce or increase </w:t>
            </w:r>
            <w:r w:rsidR="00C919CC">
              <w:t xml:space="preserve">the </w:t>
            </w:r>
            <w:r>
              <w:t xml:space="preserve">number of required pie slices; vary </w:t>
            </w:r>
            <w:r w:rsidR="00567DE6">
              <w:t xml:space="preserve">the number, </w:t>
            </w:r>
            <w:r w:rsidR="001823D8">
              <w:t>types</w:t>
            </w:r>
            <w:r w:rsidR="00567DE6">
              <w:t>, and/or text complexity</w:t>
            </w:r>
            <w:r w:rsidR="001823D8">
              <w:t xml:space="preserve"> of </w:t>
            </w:r>
            <w:r>
              <w:t xml:space="preserve">questions required to complete slices; </w:t>
            </w:r>
            <w:r w:rsidR="002337FD">
              <w:t>allow</w:t>
            </w:r>
            <w:r w:rsidR="00567DE6">
              <w:t xml:space="preserve"> students to </w:t>
            </w:r>
            <w:r>
              <w:t>work independently</w:t>
            </w:r>
            <w:r w:rsidR="002337FD">
              <w:t>,</w:t>
            </w:r>
            <w:r>
              <w:t xml:space="preserve"> in pairs</w:t>
            </w:r>
            <w:r w:rsidR="002337FD">
              <w:t>, or in small groups</w:t>
            </w:r>
            <w:r>
              <w:t xml:space="preserve">; complete </w:t>
            </w:r>
            <w:r w:rsidR="00C919CC">
              <w:t xml:space="preserve">a </w:t>
            </w:r>
            <w:r>
              <w:t>pie as a class</w:t>
            </w:r>
            <w:r w:rsidR="008354CA">
              <w:t>.</w:t>
            </w:r>
          </w:p>
        </w:tc>
      </w:tr>
      <w:tr w:rsidR="0069169C" w:rsidRPr="00A343E5" w14:paraId="586D74F4" w14:textId="77777777" w:rsidTr="001823D8">
        <w:trPr>
          <w:trHeight w:hRule="exact" w:val="928"/>
          <w:jc w:val="center"/>
        </w:trPr>
        <w:tc>
          <w:tcPr>
            <w:tcW w:w="13364" w:type="dxa"/>
          </w:tcPr>
          <w:p w14:paraId="3278027C" w14:textId="23086BE4" w:rsidR="0069169C" w:rsidRDefault="0069169C" w:rsidP="001823D8">
            <w:r w:rsidRPr="00014993">
              <w:rPr>
                <w:b/>
                <w:sz w:val="32"/>
                <w:szCs w:val="32"/>
              </w:rPr>
              <w:t>O</w:t>
            </w:r>
            <w:r w:rsidRPr="00014993">
              <w:rPr>
                <w:b/>
              </w:rPr>
              <w:t>rganize and Sequence for Optimal Effectiveness</w:t>
            </w:r>
            <w:r>
              <w:t xml:space="preserve"> </w:t>
            </w:r>
          </w:p>
          <w:p w14:paraId="41042E35" w14:textId="11D2A0A2" w:rsidR="0069169C" w:rsidRPr="00A343E5" w:rsidRDefault="00567DE6" w:rsidP="00567DE6">
            <w:r>
              <w:t>Collaborate</w:t>
            </w:r>
            <w:r w:rsidR="0069169C">
              <w:t xml:space="preserve"> with teachers to </w:t>
            </w:r>
            <w:r>
              <w:t>focus on particular genres to correlate with classroom study.</w:t>
            </w:r>
          </w:p>
        </w:tc>
      </w:tr>
    </w:tbl>
    <w:p w14:paraId="7A2C9C57" w14:textId="77777777" w:rsidR="0069169C" w:rsidRDefault="0069169C" w:rsidP="0069169C">
      <w:pPr>
        <w:spacing w:after="0" w:line="240" w:lineRule="auto"/>
        <w:rPr>
          <w:sz w:val="12"/>
          <w:szCs w:val="12"/>
        </w:rPr>
      </w:pPr>
    </w:p>
    <w:p w14:paraId="362A7EA4" w14:textId="77777777" w:rsidR="00957DB0" w:rsidRDefault="00957DB0" w:rsidP="0069169C">
      <w:pPr>
        <w:spacing w:after="0" w:line="240" w:lineRule="auto"/>
        <w:rPr>
          <w:sz w:val="12"/>
          <w:szCs w:val="12"/>
        </w:rPr>
      </w:pPr>
    </w:p>
    <w:p w14:paraId="17491F7D" w14:textId="77777777" w:rsidR="00957DB0" w:rsidRPr="00040F67" w:rsidRDefault="00957DB0" w:rsidP="0069169C">
      <w:pPr>
        <w:spacing w:after="0" w:line="240" w:lineRule="auto"/>
        <w:rPr>
          <w:sz w:val="12"/>
          <w:szCs w:val="12"/>
        </w:rPr>
      </w:pPr>
    </w:p>
    <w:tbl>
      <w:tblPr>
        <w:tblStyle w:val="TableGrid"/>
        <w:tblW w:w="13364" w:type="dxa"/>
        <w:jc w:val="center"/>
        <w:tblLook w:val="04A0" w:firstRow="1" w:lastRow="0" w:firstColumn="1" w:lastColumn="0" w:noHBand="0" w:noVBand="1"/>
      </w:tblPr>
      <w:tblGrid>
        <w:gridCol w:w="13364"/>
      </w:tblGrid>
      <w:tr w:rsidR="0069169C" w:rsidRPr="00A343E5" w14:paraId="1DE5F163" w14:textId="77777777" w:rsidTr="001823D8">
        <w:trPr>
          <w:trHeight w:val="370"/>
          <w:jc w:val="center"/>
        </w:trPr>
        <w:tc>
          <w:tcPr>
            <w:tcW w:w="13364" w:type="dxa"/>
            <w:shd w:val="clear" w:color="auto" w:fill="DAEEF3" w:themeFill="accent5" w:themeFillTint="33"/>
          </w:tcPr>
          <w:p w14:paraId="1C769E6F" w14:textId="27352323" w:rsidR="0069169C" w:rsidRDefault="00C919CC" w:rsidP="001823D8">
            <w:pPr>
              <w:pBdr>
                <w:bottom w:val="single" w:sz="4" w:space="1" w:color="auto"/>
              </w:pBdr>
              <w:jc w:val="center"/>
              <w:rPr>
                <w:b/>
                <w:sz w:val="28"/>
                <w:szCs w:val="28"/>
              </w:rPr>
            </w:pPr>
            <w:r>
              <w:rPr>
                <w:b/>
                <w:sz w:val="28"/>
                <w:szCs w:val="28"/>
              </w:rPr>
              <w:t>Stage 3 Learning</w:t>
            </w:r>
            <w:r w:rsidR="00962DD0">
              <w:rPr>
                <w:b/>
                <w:sz w:val="28"/>
                <w:szCs w:val="28"/>
              </w:rPr>
              <w:t xml:space="preserve"> Plan:  </w:t>
            </w:r>
            <w:r w:rsidR="0069169C">
              <w:rPr>
                <w:b/>
                <w:sz w:val="28"/>
                <w:szCs w:val="28"/>
              </w:rPr>
              <w:t>Sequenced Instructional Strategies and Student Learning Experiences</w:t>
            </w:r>
          </w:p>
          <w:p w14:paraId="0DA8C04D" w14:textId="22BB08E2" w:rsidR="0069169C" w:rsidRPr="00F66C00" w:rsidRDefault="0069169C" w:rsidP="00962DD0">
            <w:pPr>
              <w:rPr>
                <w:b/>
                <w:sz w:val="24"/>
                <w:szCs w:val="24"/>
              </w:rPr>
            </w:pPr>
            <w:r w:rsidRPr="00F66C00">
              <w:rPr>
                <w:b/>
                <w:sz w:val="24"/>
                <w:szCs w:val="24"/>
              </w:rPr>
              <w:t>Performance Task:</w:t>
            </w:r>
            <w:r>
              <w:rPr>
                <w:b/>
                <w:sz w:val="24"/>
                <w:szCs w:val="24"/>
              </w:rPr>
              <w:t xml:space="preserve"> </w:t>
            </w:r>
            <w:r w:rsidR="00962DD0">
              <w:rPr>
                <w:b/>
                <w:sz w:val="24"/>
                <w:szCs w:val="24"/>
              </w:rPr>
              <w:t xml:space="preserve"> Creating a </w:t>
            </w:r>
            <w:r>
              <w:rPr>
                <w:b/>
                <w:sz w:val="24"/>
                <w:szCs w:val="24"/>
              </w:rPr>
              <w:t xml:space="preserve">Genre Pie   </w:t>
            </w:r>
            <w:r w:rsidRPr="00F66C00">
              <w:rPr>
                <w:b/>
                <w:sz w:val="24"/>
                <w:szCs w:val="24"/>
              </w:rPr>
              <w:t xml:space="preserve">                                                         </w:t>
            </w:r>
            <w:r w:rsidR="00962DD0">
              <w:rPr>
                <w:b/>
                <w:sz w:val="24"/>
                <w:szCs w:val="24"/>
              </w:rPr>
              <w:t xml:space="preserve">                  Suggested </w:t>
            </w:r>
            <w:r w:rsidRPr="00F66C00">
              <w:rPr>
                <w:b/>
                <w:sz w:val="24"/>
                <w:szCs w:val="24"/>
              </w:rPr>
              <w:t>Grade</w:t>
            </w:r>
            <w:r w:rsidR="00962DD0">
              <w:rPr>
                <w:b/>
                <w:sz w:val="24"/>
                <w:szCs w:val="24"/>
              </w:rPr>
              <w:t>s</w:t>
            </w:r>
            <w:r w:rsidRPr="00F66C00">
              <w:rPr>
                <w:b/>
                <w:sz w:val="24"/>
                <w:szCs w:val="24"/>
              </w:rPr>
              <w:t>:</w:t>
            </w:r>
            <w:r>
              <w:rPr>
                <w:b/>
                <w:sz w:val="24"/>
                <w:szCs w:val="24"/>
              </w:rPr>
              <w:t xml:space="preserve"> </w:t>
            </w:r>
            <w:r w:rsidR="00962DD0">
              <w:rPr>
                <w:b/>
                <w:sz w:val="24"/>
                <w:szCs w:val="24"/>
              </w:rPr>
              <w:t xml:space="preserve"> 1</w:t>
            </w:r>
            <w:r>
              <w:rPr>
                <w:b/>
                <w:sz w:val="24"/>
                <w:szCs w:val="24"/>
              </w:rPr>
              <w:t xml:space="preserve">-2                              </w:t>
            </w:r>
          </w:p>
        </w:tc>
      </w:tr>
      <w:tr w:rsidR="0069169C" w:rsidRPr="00A343E5" w14:paraId="190ADAC6" w14:textId="77777777" w:rsidTr="001823D8">
        <w:trPr>
          <w:trHeight w:val="250"/>
          <w:jc w:val="center"/>
        </w:trPr>
        <w:tc>
          <w:tcPr>
            <w:tcW w:w="13364" w:type="dxa"/>
            <w:shd w:val="clear" w:color="auto" w:fill="B6DDE8" w:themeFill="accent5" w:themeFillTint="66"/>
          </w:tcPr>
          <w:p w14:paraId="196A2B46" w14:textId="77777777" w:rsidR="0069169C" w:rsidRPr="00B361D6" w:rsidRDefault="0069169C" w:rsidP="001823D8">
            <w:pPr>
              <w:jc w:val="center"/>
              <w:rPr>
                <w:i/>
              </w:rPr>
            </w:pPr>
            <w:r>
              <w:rPr>
                <w:b/>
              </w:rPr>
              <w:t>Sequenced teaching and student learning experiences that engage students to develop and demonstrate their understandings and competencies</w:t>
            </w:r>
          </w:p>
        </w:tc>
      </w:tr>
      <w:tr w:rsidR="0069169C" w:rsidRPr="00A343E5" w14:paraId="5DE85F9B" w14:textId="77777777" w:rsidTr="00567DE6">
        <w:trPr>
          <w:trHeight w:val="1349"/>
          <w:jc w:val="center"/>
        </w:trPr>
        <w:tc>
          <w:tcPr>
            <w:tcW w:w="13364" w:type="dxa"/>
          </w:tcPr>
          <w:p w14:paraId="50779633" w14:textId="34D87CCA" w:rsidR="0069169C" w:rsidRPr="00F66C00" w:rsidRDefault="0069169C" w:rsidP="001823D8">
            <w:pPr>
              <w:rPr>
                <w:sz w:val="24"/>
                <w:szCs w:val="24"/>
              </w:rPr>
            </w:pPr>
            <w:r w:rsidRPr="00F66C00">
              <w:rPr>
                <w:b/>
                <w:sz w:val="24"/>
                <w:szCs w:val="24"/>
              </w:rPr>
              <w:t>Content</w:t>
            </w:r>
            <w:r w:rsidR="00567DE6">
              <w:rPr>
                <w:b/>
                <w:sz w:val="24"/>
                <w:szCs w:val="24"/>
              </w:rPr>
              <w:t>/Skills</w:t>
            </w:r>
            <w:r w:rsidRPr="00F66C00">
              <w:rPr>
                <w:b/>
                <w:sz w:val="24"/>
                <w:szCs w:val="24"/>
              </w:rPr>
              <w:t>:</w:t>
            </w:r>
          </w:p>
          <w:p w14:paraId="16CA0C2E" w14:textId="639737AB" w:rsidR="0069169C" w:rsidRPr="00AD2766" w:rsidRDefault="00567DE6" w:rsidP="001823D8">
            <w:pPr>
              <w:pStyle w:val="ListParagraph"/>
              <w:numPr>
                <w:ilvl w:val="0"/>
                <w:numId w:val="22"/>
              </w:numPr>
            </w:pPr>
            <w:r>
              <w:t>Identifying c</w:t>
            </w:r>
            <w:r w:rsidR="0069169C" w:rsidRPr="00AD2766">
              <w:t>haracteristics of various literary genres (</w:t>
            </w:r>
            <w:r w:rsidR="009B12BF">
              <w:t>e.g.,</w:t>
            </w:r>
            <w:r w:rsidR="0069169C" w:rsidRPr="00AD2766">
              <w:t xml:space="preserve"> </w:t>
            </w:r>
            <w:r w:rsidR="005059BD">
              <w:t xml:space="preserve">fables, fairy tales, </w:t>
            </w:r>
            <w:r w:rsidR="0069169C" w:rsidRPr="00AD2766">
              <w:t>fantasy,</w:t>
            </w:r>
            <w:r w:rsidR="005059BD">
              <w:t xml:space="preserve"> folktales/tall tales, historical fiction, mysteries</w:t>
            </w:r>
            <w:r w:rsidR="0069169C" w:rsidRPr="00AD2766">
              <w:t xml:space="preserve">, realistic fiction, science </w:t>
            </w:r>
            <w:r w:rsidR="005059BD">
              <w:t>fiction</w:t>
            </w:r>
            <w:r w:rsidR="0069169C" w:rsidRPr="00AD2766">
              <w:t>)</w:t>
            </w:r>
          </w:p>
          <w:p w14:paraId="6041F888" w14:textId="7C507CA5" w:rsidR="0069169C" w:rsidRPr="00437DF6" w:rsidRDefault="00567DE6" w:rsidP="001823D8">
            <w:pPr>
              <w:pStyle w:val="ListParagraph"/>
              <w:numPr>
                <w:ilvl w:val="0"/>
                <w:numId w:val="22"/>
              </w:numPr>
              <w:rPr>
                <w:sz w:val="24"/>
                <w:szCs w:val="24"/>
              </w:rPr>
            </w:pPr>
            <w:r>
              <w:t xml:space="preserve">Building </w:t>
            </w:r>
            <w:r w:rsidR="00962DD0">
              <w:t xml:space="preserve">a </w:t>
            </w:r>
            <w:r>
              <w:t>v</w:t>
            </w:r>
            <w:r w:rsidR="0069169C" w:rsidRPr="00AD2766">
              <w:t>ocabulary</w:t>
            </w:r>
            <w:r w:rsidR="001823D8">
              <w:t xml:space="preserve"> of genres</w:t>
            </w:r>
          </w:p>
        </w:tc>
      </w:tr>
      <w:tr w:rsidR="0069169C" w:rsidRPr="00A343E5" w14:paraId="16BCE457" w14:textId="77777777" w:rsidTr="00567DE6">
        <w:trPr>
          <w:trHeight w:val="1799"/>
          <w:jc w:val="center"/>
        </w:trPr>
        <w:tc>
          <w:tcPr>
            <w:tcW w:w="13364" w:type="dxa"/>
          </w:tcPr>
          <w:p w14:paraId="36A8B438" w14:textId="77777777" w:rsidR="0069169C" w:rsidRPr="00F66C00" w:rsidRDefault="0069169C" w:rsidP="001823D8">
            <w:pPr>
              <w:rPr>
                <w:sz w:val="24"/>
                <w:szCs w:val="24"/>
              </w:rPr>
            </w:pPr>
            <w:r w:rsidRPr="00F66C00">
              <w:rPr>
                <w:b/>
                <w:sz w:val="24"/>
                <w:szCs w:val="24"/>
              </w:rPr>
              <w:t>Instructional Strategies:</w:t>
            </w:r>
          </w:p>
          <w:p w14:paraId="5DDCC549" w14:textId="15A5A85F" w:rsidR="0069169C" w:rsidRPr="00AD2766" w:rsidRDefault="00567DE6" w:rsidP="001823D8">
            <w:pPr>
              <w:pStyle w:val="ListParagraph"/>
              <w:numPr>
                <w:ilvl w:val="0"/>
                <w:numId w:val="23"/>
              </w:numPr>
            </w:pPr>
            <w:r>
              <w:t>Provide direct i</w:t>
            </w:r>
            <w:r w:rsidR="00680E99">
              <w:t>nstruct</w:t>
            </w:r>
            <w:r>
              <w:t>ion</w:t>
            </w:r>
            <w:r w:rsidR="00680E99">
              <w:t xml:space="preserve"> about the</w:t>
            </w:r>
            <w:r w:rsidR="00962DD0">
              <w:t xml:space="preserve"> characteristics of</w:t>
            </w:r>
            <w:r w:rsidR="0069169C" w:rsidRPr="00AD2766">
              <w:t xml:space="preserve"> each genre</w:t>
            </w:r>
          </w:p>
          <w:p w14:paraId="79896E04" w14:textId="4517DFD3" w:rsidR="0069169C" w:rsidRPr="00AD2766" w:rsidRDefault="0069169C" w:rsidP="001823D8">
            <w:pPr>
              <w:pStyle w:val="ListParagraph"/>
              <w:numPr>
                <w:ilvl w:val="0"/>
                <w:numId w:val="23"/>
              </w:numPr>
            </w:pPr>
            <w:r>
              <w:t>Guide</w:t>
            </w:r>
            <w:r w:rsidR="00680E99">
              <w:t xml:space="preserve"> small-group and whole-</w:t>
            </w:r>
            <w:r w:rsidRPr="00AD2766">
              <w:t>class discussio</w:t>
            </w:r>
            <w:r w:rsidR="00567DE6">
              <w:t>n of various genres during read-</w:t>
            </w:r>
            <w:r w:rsidRPr="00AD2766">
              <w:t>alouds</w:t>
            </w:r>
          </w:p>
          <w:p w14:paraId="284E755B" w14:textId="20246D39" w:rsidR="0069169C" w:rsidRPr="00AD2766" w:rsidRDefault="0069169C" w:rsidP="001823D8">
            <w:pPr>
              <w:pStyle w:val="ListParagraph"/>
              <w:numPr>
                <w:ilvl w:val="0"/>
                <w:numId w:val="23"/>
              </w:numPr>
            </w:pPr>
            <w:r>
              <w:t>Guide</w:t>
            </w:r>
            <w:r w:rsidRPr="00AD2766">
              <w:t xml:space="preserve"> </w:t>
            </w:r>
            <w:r w:rsidR="00962DD0">
              <w:t xml:space="preserve">students in selecting </w:t>
            </w:r>
            <w:r w:rsidR="00567DE6">
              <w:t>books and answering questions by providing</w:t>
            </w:r>
            <w:r w:rsidRPr="00AD2766">
              <w:t xml:space="preserve"> feedback</w:t>
            </w:r>
          </w:p>
          <w:p w14:paraId="64F8FF18" w14:textId="42E61214" w:rsidR="0069169C" w:rsidRPr="00AD2766" w:rsidRDefault="00680E99" w:rsidP="001823D8">
            <w:pPr>
              <w:pStyle w:val="ListParagraph"/>
              <w:numPr>
                <w:ilvl w:val="0"/>
                <w:numId w:val="23"/>
              </w:numPr>
            </w:pPr>
            <w:r>
              <w:t>Ask students to practice identifying genres independently</w:t>
            </w:r>
          </w:p>
          <w:p w14:paraId="41C752B6" w14:textId="307EE6D8" w:rsidR="0069169C" w:rsidRPr="00437DF6" w:rsidRDefault="0069169C" w:rsidP="00962DD0">
            <w:pPr>
              <w:pStyle w:val="ListParagraph"/>
              <w:ind w:left="360"/>
              <w:rPr>
                <w:sz w:val="24"/>
                <w:szCs w:val="24"/>
              </w:rPr>
            </w:pPr>
          </w:p>
        </w:tc>
      </w:tr>
      <w:tr w:rsidR="0069169C" w:rsidRPr="00A343E5" w14:paraId="1B91A5AA" w14:textId="77777777" w:rsidTr="00567DE6">
        <w:trPr>
          <w:trHeight w:val="1610"/>
          <w:jc w:val="center"/>
        </w:trPr>
        <w:tc>
          <w:tcPr>
            <w:tcW w:w="13364" w:type="dxa"/>
          </w:tcPr>
          <w:p w14:paraId="67909760" w14:textId="77777777" w:rsidR="0069169C" w:rsidRPr="00F66C00" w:rsidRDefault="0069169C" w:rsidP="001823D8">
            <w:pPr>
              <w:rPr>
                <w:sz w:val="24"/>
                <w:szCs w:val="24"/>
              </w:rPr>
            </w:pPr>
            <w:r w:rsidRPr="00F66C00">
              <w:rPr>
                <w:b/>
                <w:sz w:val="24"/>
                <w:szCs w:val="24"/>
              </w:rPr>
              <w:t>Student Learning Experiences:</w:t>
            </w:r>
          </w:p>
          <w:p w14:paraId="310C1970" w14:textId="5E71E675" w:rsidR="0069169C" w:rsidRPr="00AD2766" w:rsidRDefault="00567DE6" w:rsidP="001823D8">
            <w:pPr>
              <w:pStyle w:val="ListParagraph"/>
              <w:numPr>
                <w:ilvl w:val="0"/>
                <w:numId w:val="24"/>
              </w:numPr>
              <w:rPr>
                <w:b/>
              </w:rPr>
            </w:pPr>
            <w:r>
              <w:t>Listen to read-</w:t>
            </w:r>
            <w:r w:rsidR="0069169C" w:rsidRPr="00AD2766">
              <w:t>alouds and discuss genre characteristics</w:t>
            </w:r>
          </w:p>
          <w:p w14:paraId="3838B62E" w14:textId="6861C128" w:rsidR="0069169C" w:rsidRPr="00AD2766" w:rsidRDefault="0069169C" w:rsidP="001823D8">
            <w:pPr>
              <w:pStyle w:val="ListParagraph"/>
              <w:numPr>
                <w:ilvl w:val="0"/>
                <w:numId w:val="24"/>
              </w:numPr>
            </w:pPr>
            <w:r w:rsidRPr="00AD2766">
              <w:t>Apply understanding of genre characteristics to</w:t>
            </w:r>
            <w:r w:rsidR="00962DD0">
              <w:t xml:space="preserve"> </w:t>
            </w:r>
            <w:r w:rsidR="00567DE6">
              <w:t>choices for</w:t>
            </w:r>
            <w:r w:rsidRPr="00AD2766">
              <w:t xml:space="preserve"> independent reading</w:t>
            </w:r>
          </w:p>
          <w:p w14:paraId="72B1CA0A" w14:textId="54467F76" w:rsidR="0069169C" w:rsidRPr="00AD2766" w:rsidRDefault="0069169C" w:rsidP="001823D8">
            <w:pPr>
              <w:pStyle w:val="ListParagraph"/>
              <w:numPr>
                <w:ilvl w:val="0"/>
                <w:numId w:val="24"/>
              </w:numPr>
            </w:pPr>
            <w:r w:rsidRPr="00AD2766">
              <w:t>Sam</w:t>
            </w:r>
            <w:r w:rsidR="00680E99">
              <w:t xml:space="preserve">ple </w:t>
            </w:r>
            <w:r w:rsidR="009B12BF">
              <w:t xml:space="preserve">genre </w:t>
            </w:r>
            <w:r w:rsidR="00680E99">
              <w:t>book</w:t>
            </w:r>
            <w:r w:rsidR="009B12BF">
              <w:t>s through</w:t>
            </w:r>
            <w:r w:rsidR="00680E99">
              <w:t xml:space="preserve"> various </w:t>
            </w:r>
            <w:r w:rsidR="009B12BF">
              <w:t>learning activities</w:t>
            </w:r>
            <w:r w:rsidR="00567DE6">
              <w:t xml:space="preserve"> (e.g., read-</w:t>
            </w:r>
            <w:r w:rsidR="00680E99">
              <w:t>alouds, book talks, book-</w:t>
            </w:r>
            <w:r w:rsidRPr="00AD2766">
              <w:t>pass activities, discussion</w:t>
            </w:r>
            <w:r w:rsidR="00680E99">
              <w:t>)</w:t>
            </w:r>
          </w:p>
          <w:p w14:paraId="29A0DED7" w14:textId="77777777" w:rsidR="0069169C" w:rsidRPr="00437DF6" w:rsidRDefault="0069169C" w:rsidP="001823D8">
            <w:pPr>
              <w:pStyle w:val="ListParagraph"/>
              <w:numPr>
                <w:ilvl w:val="0"/>
                <w:numId w:val="24"/>
              </w:numPr>
              <w:rPr>
                <w:sz w:val="24"/>
                <w:szCs w:val="24"/>
              </w:rPr>
            </w:pPr>
            <w:r w:rsidRPr="00AD2766">
              <w:t>Reflect on preferred genres and self-selection strategies</w:t>
            </w:r>
          </w:p>
        </w:tc>
      </w:tr>
      <w:tr w:rsidR="0069169C" w:rsidRPr="00A343E5" w14:paraId="5D5D32DF" w14:textId="77777777" w:rsidTr="00567DE6">
        <w:trPr>
          <w:trHeight w:val="1511"/>
          <w:jc w:val="center"/>
        </w:trPr>
        <w:tc>
          <w:tcPr>
            <w:tcW w:w="13364" w:type="dxa"/>
          </w:tcPr>
          <w:p w14:paraId="3D8D3024" w14:textId="77777777" w:rsidR="0069169C" w:rsidRPr="00AD2766" w:rsidRDefault="0069169C" w:rsidP="001823D8">
            <w:pPr>
              <w:rPr>
                <w:b/>
              </w:rPr>
            </w:pPr>
            <w:r w:rsidRPr="00F66C00">
              <w:rPr>
                <w:b/>
                <w:sz w:val="24"/>
                <w:szCs w:val="24"/>
              </w:rPr>
              <w:t>Sequencing:</w:t>
            </w:r>
          </w:p>
          <w:p w14:paraId="6C7CB68F" w14:textId="593AEC45" w:rsidR="0069169C" w:rsidRPr="00AD2766" w:rsidRDefault="0069169C" w:rsidP="001823D8">
            <w:pPr>
              <w:pStyle w:val="ListParagraph"/>
              <w:numPr>
                <w:ilvl w:val="0"/>
                <w:numId w:val="25"/>
              </w:numPr>
            </w:pPr>
            <w:r w:rsidRPr="00AD2766">
              <w:rPr>
                <w:b/>
              </w:rPr>
              <w:t>Prior Knowledge Assessment</w:t>
            </w:r>
            <w:r w:rsidRPr="00AD2766">
              <w:t>: Parts of a book and book vocabulary (</w:t>
            </w:r>
            <w:r w:rsidR="00680E99">
              <w:t xml:space="preserve">e.g., </w:t>
            </w:r>
            <w:r w:rsidRPr="00AD2766">
              <w:t>author, illustrator, illustration); elements of fiction (</w:t>
            </w:r>
            <w:r w:rsidR="00680E99">
              <w:t xml:space="preserve">e.g., </w:t>
            </w:r>
            <w:r w:rsidRPr="00AD2766">
              <w:t>character, setting, plot, problem/solution)</w:t>
            </w:r>
          </w:p>
          <w:p w14:paraId="1940933C" w14:textId="013C34CD" w:rsidR="0069169C" w:rsidRPr="00437DF6" w:rsidRDefault="0069169C" w:rsidP="00962DD0">
            <w:pPr>
              <w:pStyle w:val="ListParagraph"/>
              <w:numPr>
                <w:ilvl w:val="0"/>
                <w:numId w:val="25"/>
              </w:numPr>
              <w:rPr>
                <w:sz w:val="24"/>
                <w:szCs w:val="24"/>
              </w:rPr>
            </w:pPr>
            <w:r w:rsidRPr="00AD2766">
              <w:rPr>
                <w:b/>
              </w:rPr>
              <w:t>Timeframe:</w:t>
            </w:r>
            <w:r w:rsidRPr="00AD2766">
              <w:t xml:space="preserve"> </w:t>
            </w:r>
            <w:r w:rsidR="00962DD0">
              <w:t>Long-</w:t>
            </w:r>
            <w:r w:rsidR="00680A9A">
              <w:t xml:space="preserve">range </w:t>
            </w:r>
          </w:p>
        </w:tc>
      </w:tr>
      <w:tr w:rsidR="00567DE6" w:rsidRPr="00A343E5" w14:paraId="75827E3F" w14:textId="77777777" w:rsidTr="00567DE6">
        <w:trPr>
          <w:trHeight w:val="1160"/>
          <w:jc w:val="center"/>
        </w:trPr>
        <w:tc>
          <w:tcPr>
            <w:tcW w:w="13364" w:type="dxa"/>
          </w:tcPr>
          <w:p w14:paraId="08048546" w14:textId="673E57DF" w:rsidR="00567DE6" w:rsidRPr="00AD2766" w:rsidRDefault="00C919CC" w:rsidP="00567DE6">
            <w:pPr>
              <w:rPr>
                <w:b/>
              </w:rPr>
            </w:pPr>
            <w:r>
              <w:rPr>
                <w:b/>
                <w:sz w:val="24"/>
                <w:szCs w:val="24"/>
              </w:rPr>
              <w:t>Potential Collaboration</w:t>
            </w:r>
            <w:r w:rsidR="00567DE6">
              <w:rPr>
                <w:b/>
                <w:sz w:val="24"/>
                <w:szCs w:val="24"/>
              </w:rPr>
              <w:t>:</w:t>
            </w:r>
          </w:p>
          <w:p w14:paraId="6B49C3F1" w14:textId="77777777" w:rsidR="00567DE6" w:rsidRPr="00957DB0" w:rsidRDefault="00567DE6" w:rsidP="00642718">
            <w:pPr>
              <w:pStyle w:val="ListParagraph"/>
              <w:numPr>
                <w:ilvl w:val="0"/>
                <w:numId w:val="55"/>
              </w:numPr>
              <w:rPr>
                <w:b/>
                <w:sz w:val="24"/>
                <w:szCs w:val="24"/>
              </w:rPr>
            </w:pPr>
            <w:r>
              <w:t>C</w:t>
            </w:r>
            <w:r w:rsidRPr="00AD2766">
              <w:t>lassroom teachers</w:t>
            </w:r>
          </w:p>
          <w:p w14:paraId="28D459B7" w14:textId="44204D1A" w:rsidR="00957DB0" w:rsidRPr="00567DE6" w:rsidRDefault="00957DB0" w:rsidP="00957DB0">
            <w:pPr>
              <w:pStyle w:val="ListParagraph"/>
              <w:ind w:left="360"/>
              <w:rPr>
                <w:b/>
                <w:sz w:val="24"/>
                <w:szCs w:val="24"/>
              </w:rPr>
            </w:pPr>
          </w:p>
        </w:tc>
      </w:tr>
    </w:tbl>
    <w:p w14:paraId="5B757931" w14:textId="77777777" w:rsidR="0069169C" w:rsidRDefault="0069169C" w:rsidP="0069169C">
      <w:r>
        <w:br w:type="page"/>
      </w:r>
    </w:p>
    <w:tbl>
      <w:tblPr>
        <w:tblStyle w:val="TableGrid"/>
        <w:tblW w:w="13100" w:type="dxa"/>
        <w:jc w:val="center"/>
        <w:tblLook w:val="04A0" w:firstRow="1" w:lastRow="0" w:firstColumn="1" w:lastColumn="0" w:noHBand="0" w:noVBand="1"/>
      </w:tblPr>
      <w:tblGrid>
        <w:gridCol w:w="2050"/>
        <w:gridCol w:w="11050"/>
      </w:tblGrid>
      <w:tr w:rsidR="0069169C" w:rsidRPr="002034B8" w14:paraId="3AE3F1D7" w14:textId="77777777" w:rsidTr="001823D8">
        <w:trPr>
          <w:jc w:val="center"/>
        </w:trPr>
        <w:tc>
          <w:tcPr>
            <w:tcW w:w="13100" w:type="dxa"/>
            <w:gridSpan w:val="2"/>
            <w:shd w:val="clear" w:color="auto" w:fill="DAEEF3" w:themeFill="accent5" w:themeFillTint="33"/>
          </w:tcPr>
          <w:p w14:paraId="44B72105" w14:textId="77777777" w:rsidR="0069169C" w:rsidRPr="00F66C00" w:rsidRDefault="0069169C" w:rsidP="001823D8">
            <w:pPr>
              <w:pBdr>
                <w:bottom w:val="single" w:sz="4" w:space="1" w:color="auto"/>
              </w:pBdr>
              <w:jc w:val="center"/>
              <w:rPr>
                <w:b/>
                <w:sz w:val="28"/>
                <w:szCs w:val="28"/>
              </w:rPr>
            </w:pPr>
            <w:r w:rsidRPr="00F66C00">
              <w:rPr>
                <w:b/>
                <w:sz w:val="28"/>
                <w:szCs w:val="28"/>
              </w:rPr>
              <w:t>Stage 3: Learning Plan – Resources to Support the Learning Plan</w:t>
            </w:r>
          </w:p>
          <w:p w14:paraId="407A9CF3" w14:textId="5276A139" w:rsidR="0069169C" w:rsidRPr="002034B8" w:rsidRDefault="0069169C" w:rsidP="00962DD0">
            <w:pPr>
              <w:rPr>
                <w:b/>
              </w:rPr>
            </w:pPr>
            <w:r w:rsidRPr="00F66C00">
              <w:rPr>
                <w:b/>
                <w:sz w:val="24"/>
                <w:szCs w:val="24"/>
              </w:rPr>
              <w:t>Performance Task:</w:t>
            </w:r>
            <w:r>
              <w:rPr>
                <w:b/>
                <w:sz w:val="24"/>
                <w:szCs w:val="24"/>
              </w:rPr>
              <w:t xml:space="preserve"> </w:t>
            </w:r>
            <w:r w:rsidR="00962DD0">
              <w:rPr>
                <w:b/>
                <w:sz w:val="24"/>
                <w:szCs w:val="24"/>
              </w:rPr>
              <w:t xml:space="preserve">Creating a </w:t>
            </w:r>
            <w:r>
              <w:rPr>
                <w:b/>
                <w:sz w:val="24"/>
                <w:szCs w:val="24"/>
              </w:rPr>
              <w:t xml:space="preserve">Genre Pie   </w:t>
            </w:r>
            <w:r w:rsidRPr="00F66C00">
              <w:rPr>
                <w:b/>
                <w:sz w:val="24"/>
                <w:szCs w:val="24"/>
              </w:rPr>
              <w:t xml:space="preserve">                                                         </w:t>
            </w:r>
            <w:r w:rsidR="00962DD0">
              <w:rPr>
                <w:b/>
                <w:sz w:val="24"/>
                <w:szCs w:val="24"/>
              </w:rPr>
              <w:t xml:space="preserve">                        Suggested Grades:  1</w:t>
            </w:r>
            <w:r>
              <w:rPr>
                <w:b/>
                <w:sz w:val="24"/>
                <w:szCs w:val="24"/>
              </w:rPr>
              <w:t xml:space="preserve">-2                             </w:t>
            </w:r>
          </w:p>
        </w:tc>
      </w:tr>
      <w:tr w:rsidR="0069169C" w:rsidRPr="002034B8" w14:paraId="7FC7BDE9" w14:textId="77777777" w:rsidTr="001823D8">
        <w:trPr>
          <w:jc w:val="center"/>
        </w:trPr>
        <w:tc>
          <w:tcPr>
            <w:tcW w:w="13100" w:type="dxa"/>
            <w:gridSpan w:val="2"/>
            <w:shd w:val="clear" w:color="auto" w:fill="B6DDE8" w:themeFill="accent5" w:themeFillTint="66"/>
          </w:tcPr>
          <w:p w14:paraId="55C19D98" w14:textId="77777777" w:rsidR="0069169C" w:rsidRPr="002034B8" w:rsidRDefault="0069169C" w:rsidP="001823D8">
            <w:pPr>
              <w:jc w:val="center"/>
              <w:rPr>
                <w:b/>
              </w:rPr>
            </w:pPr>
            <w:r>
              <w:rPr>
                <w:b/>
              </w:rPr>
              <w:t>Suggested</w:t>
            </w:r>
            <w:r w:rsidRPr="002034B8">
              <w:rPr>
                <w:b/>
              </w:rPr>
              <w:t xml:space="preserve"> Resources for Librarian and Teacher to Use in Instruction</w:t>
            </w:r>
          </w:p>
        </w:tc>
      </w:tr>
      <w:tr w:rsidR="0069169C" w:rsidRPr="002034B8" w14:paraId="1A4E2B80" w14:textId="77777777" w:rsidTr="001823D8">
        <w:trPr>
          <w:jc w:val="center"/>
        </w:trPr>
        <w:tc>
          <w:tcPr>
            <w:tcW w:w="2050" w:type="dxa"/>
            <w:shd w:val="clear" w:color="auto" w:fill="DAEEF3" w:themeFill="accent5" w:themeFillTint="33"/>
          </w:tcPr>
          <w:p w14:paraId="2CCD90DA" w14:textId="77777777" w:rsidR="0069169C" w:rsidRPr="002034B8" w:rsidRDefault="0069169C" w:rsidP="001823D8">
            <w:pPr>
              <w:jc w:val="center"/>
              <w:rPr>
                <w:b/>
                <w:sz w:val="20"/>
                <w:szCs w:val="20"/>
              </w:rPr>
            </w:pPr>
            <w:r w:rsidRPr="002034B8">
              <w:rPr>
                <w:b/>
                <w:sz w:val="20"/>
                <w:szCs w:val="20"/>
              </w:rPr>
              <w:t>Format</w:t>
            </w:r>
          </w:p>
        </w:tc>
        <w:tc>
          <w:tcPr>
            <w:tcW w:w="11050" w:type="dxa"/>
            <w:shd w:val="clear" w:color="auto" w:fill="DAEEF3" w:themeFill="accent5" w:themeFillTint="33"/>
          </w:tcPr>
          <w:p w14:paraId="653AC2C0" w14:textId="77777777" w:rsidR="0069169C" w:rsidRPr="002034B8" w:rsidRDefault="0069169C" w:rsidP="001823D8">
            <w:pPr>
              <w:jc w:val="center"/>
              <w:rPr>
                <w:b/>
              </w:rPr>
            </w:pPr>
            <w:r w:rsidRPr="002034B8">
              <w:rPr>
                <w:b/>
              </w:rPr>
              <w:t>Resource</w:t>
            </w:r>
          </w:p>
        </w:tc>
      </w:tr>
      <w:tr w:rsidR="0069169C" w:rsidRPr="002034B8" w14:paraId="1D659403" w14:textId="77777777" w:rsidTr="001823D8">
        <w:trPr>
          <w:trHeight w:val="576"/>
          <w:jc w:val="center"/>
        </w:trPr>
        <w:tc>
          <w:tcPr>
            <w:tcW w:w="2050" w:type="dxa"/>
          </w:tcPr>
          <w:p w14:paraId="43E7889E" w14:textId="77777777" w:rsidR="0069169C" w:rsidRPr="002034B8" w:rsidRDefault="0069169C" w:rsidP="001823D8">
            <w:pPr>
              <w:rPr>
                <w:b/>
                <w:sz w:val="20"/>
                <w:szCs w:val="20"/>
              </w:rPr>
            </w:pPr>
            <w:r w:rsidRPr="002034B8">
              <w:rPr>
                <w:b/>
                <w:sz w:val="20"/>
                <w:szCs w:val="20"/>
              </w:rPr>
              <w:t xml:space="preserve">Books </w:t>
            </w:r>
            <w:r w:rsidRPr="002034B8">
              <w:rPr>
                <w:b/>
                <w:sz w:val="18"/>
                <w:szCs w:val="18"/>
              </w:rPr>
              <w:t>(fiction, informational texts, narrative nonfiction, drama, poetry)</w:t>
            </w:r>
          </w:p>
        </w:tc>
        <w:tc>
          <w:tcPr>
            <w:tcW w:w="11050" w:type="dxa"/>
          </w:tcPr>
          <w:p w14:paraId="188A2514" w14:textId="3A74329B" w:rsidR="000E32AE" w:rsidRDefault="000E32AE" w:rsidP="000E32AE">
            <w:pPr>
              <w:rPr>
                <w:sz w:val="20"/>
                <w:szCs w:val="20"/>
              </w:rPr>
            </w:pPr>
            <w:r w:rsidRPr="00E17B6A">
              <w:rPr>
                <w:sz w:val="20"/>
                <w:szCs w:val="20"/>
              </w:rPr>
              <w:t>Fable</w:t>
            </w:r>
            <w:r w:rsidR="00447438">
              <w:rPr>
                <w:sz w:val="20"/>
                <w:szCs w:val="20"/>
              </w:rPr>
              <w:t>s</w:t>
            </w:r>
          </w:p>
          <w:p w14:paraId="06BD386D" w14:textId="0D865913" w:rsidR="000E32AE" w:rsidRPr="000E32AE" w:rsidRDefault="000E32AE" w:rsidP="00642718">
            <w:pPr>
              <w:pStyle w:val="ListParagraph"/>
              <w:numPr>
                <w:ilvl w:val="0"/>
                <w:numId w:val="69"/>
              </w:numPr>
              <w:rPr>
                <w:sz w:val="20"/>
                <w:szCs w:val="20"/>
              </w:rPr>
            </w:pPr>
            <w:r w:rsidRPr="000E32AE">
              <w:rPr>
                <w:sz w:val="20"/>
                <w:szCs w:val="20"/>
              </w:rPr>
              <w:t xml:space="preserve">Brett, Jan.  </w:t>
            </w:r>
            <w:r w:rsidRPr="000E32AE">
              <w:rPr>
                <w:i/>
                <w:sz w:val="20"/>
                <w:szCs w:val="20"/>
              </w:rPr>
              <w:t>Town Mouse, Country Mouse</w:t>
            </w:r>
            <w:r w:rsidR="00704061">
              <w:rPr>
                <w:sz w:val="20"/>
                <w:szCs w:val="20"/>
              </w:rPr>
              <w:t>.  New York: Putnam,</w:t>
            </w:r>
            <w:r w:rsidRPr="000E32AE">
              <w:rPr>
                <w:sz w:val="20"/>
                <w:szCs w:val="20"/>
              </w:rPr>
              <w:t xml:space="preserve"> 1994.</w:t>
            </w:r>
          </w:p>
          <w:p w14:paraId="242A5E01" w14:textId="7418F3A4" w:rsidR="000E32AE" w:rsidRPr="000E32AE" w:rsidRDefault="000E32AE" w:rsidP="00642718">
            <w:pPr>
              <w:pStyle w:val="ListParagraph"/>
              <w:numPr>
                <w:ilvl w:val="0"/>
                <w:numId w:val="69"/>
              </w:numPr>
              <w:rPr>
                <w:sz w:val="20"/>
                <w:szCs w:val="20"/>
              </w:rPr>
            </w:pPr>
            <w:r w:rsidRPr="000E32AE">
              <w:rPr>
                <w:sz w:val="20"/>
                <w:szCs w:val="20"/>
              </w:rPr>
              <w:t xml:space="preserve">Carle, Eric.  </w:t>
            </w:r>
            <w:r w:rsidRPr="000E32AE">
              <w:rPr>
                <w:i/>
                <w:sz w:val="20"/>
                <w:szCs w:val="20"/>
              </w:rPr>
              <w:t>Twelve Tales from Aesop</w:t>
            </w:r>
            <w:r w:rsidR="00704061">
              <w:rPr>
                <w:sz w:val="20"/>
                <w:szCs w:val="20"/>
              </w:rPr>
              <w:t>.  New York: Philomel,</w:t>
            </w:r>
            <w:r w:rsidRPr="000E32AE">
              <w:rPr>
                <w:sz w:val="20"/>
                <w:szCs w:val="20"/>
              </w:rPr>
              <w:t xml:space="preserve"> 1980.</w:t>
            </w:r>
          </w:p>
          <w:p w14:paraId="08650CE1" w14:textId="43E262E7" w:rsidR="000E32AE" w:rsidRPr="000E32AE" w:rsidRDefault="000E32AE" w:rsidP="00642718">
            <w:pPr>
              <w:pStyle w:val="ListParagraph"/>
              <w:numPr>
                <w:ilvl w:val="0"/>
                <w:numId w:val="69"/>
              </w:numPr>
              <w:rPr>
                <w:sz w:val="20"/>
                <w:szCs w:val="20"/>
              </w:rPr>
            </w:pPr>
            <w:r w:rsidRPr="000E32AE">
              <w:rPr>
                <w:sz w:val="20"/>
                <w:szCs w:val="20"/>
              </w:rPr>
              <w:t xml:space="preserve">Palatini, Marjorie.  </w:t>
            </w:r>
            <w:r w:rsidRPr="000E32AE">
              <w:rPr>
                <w:i/>
                <w:sz w:val="20"/>
                <w:szCs w:val="20"/>
              </w:rPr>
              <w:t>Lousy Rotten Stinkin’ Grapes</w:t>
            </w:r>
            <w:r w:rsidRPr="000E32AE">
              <w:rPr>
                <w:sz w:val="20"/>
                <w:szCs w:val="20"/>
              </w:rPr>
              <w:t>. New York</w:t>
            </w:r>
            <w:r w:rsidR="00704061">
              <w:rPr>
                <w:sz w:val="20"/>
                <w:szCs w:val="20"/>
              </w:rPr>
              <w:t>: Simon and Schuster,</w:t>
            </w:r>
            <w:r w:rsidRPr="000E32AE">
              <w:rPr>
                <w:sz w:val="20"/>
                <w:szCs w:val="20"/>
              </w:rPr>
              <w:t xml:space="preserve"> 2009.</w:t>
            </w:r>
          </w:p>
          <w:p w14:paraId="27ABD647" w14:textId="5EF911AE" w:rsidR="000E32AE" w:rsidRPr="000E32AE" w:rsidRDefault="000E32AE" w:rsidP="00642718">
            <w:pPr>
              <w:pStyle w:val="ListParagraph"/>
              <w:numPr>
                <w:ilvl w:val="0"/>
                <w:numId w:val="69"/>
              </w:numPr>
              <w:rPr>
                <w:sz w:val="20"/>
                <w:szCs w:val="20"/>
              </w:rPr>
            </w:pPr>
            <w:r w:rsidRPr="000E32AE">
              <w:rPr>
                <w:sz w:val="20"/>
                <w:szCs w:val="20"/>
              </w:rPr>
              <w:t xml:space="preserve">Pinkney, Jerry.  </w:t>
            </w:r>
            <w:r w:rsidRPr="000E32AE">
              <w:rPr>
                <w:i/>
                <w:sz w:val="20"/>
                <w:szCs w:val="20"/>
              </w:rPr>
              <w:t>The Lion and the Mouse</w:t>
            </w:r>
            <w:r w:rsidRPr="000E32AE">
              <w:rPr>
                <w:sz w:val="20"/>
                <w:szCs w:val="20"/>
              </w:rPr>
              <w:t>.  New York: Little, Brown and Co.</w:t>
            </w:r>
            <w:r w:rsidR="00704061">
              <w:rPr>
                <w:sz w:val="20"/>
                <w:szCs w:val="20"/>
              </w:rPr>
              <w:t>,</w:t>
            </w:r>
            <w:r w:rsidRPr="000E32AE">
              <w:rPr>
                <w:sz w:val="20"/>
                <w:szCs w:val="20"/>
              </w:rPr>
              <w:t xml:space="preserve"> 2009.</w:t>
            </w:r>
          </w:p>
          <w:p w14:paraId="064820A9" w14:textId="64F74E4D" w:rsidR="000E32AE" w:rsidRPr="000E32AE" w:rsidRDefault="000E32AE" w:rsidP="00642718">
            <w:pPr>
              <w:pStyle w:val="ListParagraph"/>
              <w:numPr>
                <w:ilvl w:val="0"/>
                <w:numId w:val="69"/>
              </w:numPr>
              <w:rPr>
                <w:sz w:val="20"/>
                <w:szCs w:val="20"/>
              </w:rPr>
            </w:pPr>
            <w:r w:rsidRPr="000E32AE">
              <w:rPr>
                <w:sz w:val="20"/>
                <w:szCs w:val="20"/>
              </w:rPr>
              <w:t xml:space="preserve">Young, Ed.  </w:t>
            </w:r>
            <w:r w:rsidRPr="000E32AE">
              <w:rPr>
                <w:i/>
                <w:sz w:val="20"/>
                <w:szCs w:val="20"/>
              </w:rPr>
              <w:t>Seven Blind Mice</w:t>
            </w:r>
            <w:r w:rsidR="00704061">
              <w:rPr>
                <w:sz w:val="20"/>
                <w:szCs w:val="20"/>
              </w:rPr>
              <w:t>.  New York: Puffin,</w:t>
            </w:r>
            <w:r w:rsidRPr="000E32AE">
              <w:rPr>
                <w:sz w:val="20"/>
                <w:szCs w:val="20"/>
              </w:rPr>
              <w:t xml:space="preserve"> 2002.</w:t>
            </w:r>
          </w:p>
          <w:p w14:paraId="0CC7D4DA" w14:textId="77777777" w:rsidR="000E32AE" w:rsidRDefault="000E32AE" w:rsidP="000E32AE">
            <w:pPr>
              <w:rPr>
                <w:sz w:val="20"/>
                <w:szCs w:val="20"/>
              </w:rPr>
            </w:pPr>
            <w:r>
              <w:rPr>
                <w:sz w:val="20"/>
                <w:szCs w:val="20"/>
              </w:rPr>
              <w:t>Fairy T</w:t>
            </w:r>
            <w:r w:rsidRPr="00F301CC">
              <w:rPr>
                <w:sz w:val="20"/>
                <w:szCs w:val="20"/>
              </w:rPr>
              <w:t>ale</w:t>
            </w:r>
            <w:r>
              <w:rPr>
                <w:sz w:val="20"/>
                <w:szCs w:val="20"/>
              </w:rPr>
              <w:t>s</w:t>
            </w:r>
          </w:p>
          <w:p w14:paraId="693D6165" w14:textId="227004B7" w:rsidR="000E32AE" w:rsidRPr="000E32AE" w:rsidRDefault="000E32AE" w:rsidP="00642718">
            <w:pPr>
              <w:pStyle w:val="ListParagraph"/>
              <w:numPr>
                <w:ilvl w:val="0"/>
                <w:numId w:val="69"/>
              </w:numPr>
              <w:rPr>
                <w:sz w:val="20"/>
                <w:szCs w:val="20"/>
              </w:rPr>
            </w:pPr>
            <w:r w:rsidRPr="000E32AE">
              <w:rPr>
                <w:sz w:val="20"/>
                <w:szCs w:val="20"/>
              </w:rPr>
              <w:t xml:space="preserve">Brett, Jan.  </w:t>
            </w:r>
            <w:r w:rsidRPr="000E32AE">
              <w:rPr>
                <w:i/>
                <w:sz w:val="20"/>
                <w:szCs w:val="20"/>
              </w:rPr>
              <w:t>Beauty and the Beast</w:t>
            </w:r>
            <w:r w:rsidR="00704061">
              <w:rPr>
                <w:sz w:val="20"/>
                <w:szCs w:val="20"/>
              </w:rPr>
              <w:t>.  New York: Clarion,</w:t>
            </w:r>
            <w:r w:rsidRPr="000E32AE">
              <w:rPr>
                <w:sz w:val="20"/>
                <w:szCs w:val="20"/>
              </w:rPr>
              <w:t xml:space="preserve"> 1989.</w:t>
            </w:r>
          </w:p>
          <w:p w14:paraId="72CE545A" w14:textId="274E63C8" w:rsidR="000E32AE" w:rsidRPr="000E32AE" w:rsidRDefault="000E32AE" w:rsidP="00642718">
            <w:pPr>
              <w:pStyle w:val="ListParagraph"/>
              <w:numPr>
                <w:ilvl w:val="0"/>
                <w:numId w:val="69"/>
              </w:numPr>
              <w:rPr>
                <w:sz w:val="20"/>
                <w:szCs w:val="20"/>
              </w:rPr>
            </w:pPr>
            <w:r w:rsidRPr="000E32AE">
              <w:rPr>
                <w:sz w:val="20"/>
                <w:szCs w:val="20"/>
              </w:rPr>
              <w:t xml:space="preserve">Ehrlich, Amy.  </w:t>
            </w:r>
            <w:r w:rsidRPr="000E32AE">
              <w:rPr>
                <w:i/>
                <w:sz w:val="20"/>
                <w:szCs w:val="20"/>
              </w:rPr>
              <w:t>Hansel and Gretel</w:t>
            </w:r>
            <w:r w:rsidR="00704061">
              <w:rPr>
                <w:sz w:val="20"/>
                <w:szCs w:val="20"/>
              </w:rPr>
              <w:t>.  New York: Dutton,</w:t>
            </w:r>
            <w:r w:rsidRPr="000E32AE">
              <w:rPr>
                <w:sz w:val="20"/>
                <w:szCs w:val="20"/>
              </w:rPr>
              <w:t xml:space="preserve"> 2011.</w:t>
            </w:r>
          </w:p>
          <w:p w14:paraId="7086F9C7" w14:textId="77777777" w:rsidR="000E32AE" w:rsidRPr="000E32AE" w:rsidRDefault="000E32AE" w:rsidP="00642718">
            <w:pPr>
              <w:pStyle w:val="ListParagraph"/>
              <w:numPr>
                <w:ilvl w:val="0"/>
                <w:numId w:val="69"/>
              </w:numPr>
              <w:rPr>
                <w:sz w:val="20"/>
                <w:szCs w:val="20"/>
              </w:rPr>
            </w:pPr>
            <w:r w:rsidRPr="000E32AE">
              <w:rPr>
                <w:sz w:val="20"/>
                <w:szCs w:val="20"/>
              </w:rPr>
              <w:t xml:space="preserve">Kellogg, Steven.  </w:t>
            </w:r>
            <w:r w:rsidRPr="000E32AE">
              <w:rPr>
                <w:i/>
                <w:sz w:val="20"/>
                <w:szCs w:val="20"/>
              </w:rPr>
              <w:t>The Three Little Pigs</w:t>
            </w:r>
            <w:r w:rsidRPr="000E32AE">
              <w:rPr>
                <w:sz w:val="20"/>
                <w:szCs w:val="20"/>
              </w:rPr>
              <w:t>.  New York: Morrow, 1997.</w:t>
            </w:r>
          </w:p>
          <w:p w14:paraId="05293584" w14:textId="5F6FE636" w:rsidR="000E32AE" w:rsidRPr="000E32AE" w:rsidRDefault="000E32AE" w:rsidP="00642718">
            <w:pPr>
              <w:pStyle w:val="ListParagraph"/>
              <w:numPr>
                <w:ilvl w:val="0"/>
                <w:numId w:val="69"/>
              </w:numPr>
              <w:rPr>
                <w:sz w:val="20"/>
                <w:szCs w:val="20"/>
              </w:rPr>
            </w:pPr>
            <w:r w:rsidRPr="000E32AE">
              <w:rPr>
                <w:sz w:val="20"/>
                <w:szCs w:val="20"/>
              </w:rPr>
              <w:t xml:space="preserve">Pinkney, Jerry.  </w:t>
            </w:r>
            <w:r w:rsidRPr="000E32AE">
              <w:rPr>
                <w:i/>
                <w:sz w:val="20"/>
                <w:szCs w:val="20"/>
              </w:rPr>
              <w:t>The Little Match Girl</w:t>
            </w:r>
            <w:r w:rsidR="00704061">
              <w:rPr>
                <w:sz w:val="20"/>
                <w:szCs w:val="20"/>
              </w:rPr>
              <w:t>. New York: Fogelman Books,</w:t>
            </w:r>
            <w:r w:rsidRPr="000E32AE">
              <w:rPr>
                <w:sz w:val="20"/>
                <w:szCs w:val="20"/>
              </w:rPr>
              <w:t xml:space="preserve"> 1999.</w:t>
            </w:r>
          </w:p>
          <w:p w14:paraId="3645DE6F" w14:textId="77777777" w:rsidR="000E32AE" w:rsidRDefault="000E32AE" w:rsidP="000E32AE">
            <w:pPr>
              <w:rPr>
                <w:sz w:val="20"/>
                <w:szCs w:val="20"/>
              </w:rPr>
            </w:pPr>
            <w:r w:rsidRPr="00EA7860">
              <w:rPr>
                <w:sz w:val="20"/>
                <w:szCs w:val="20"/>
              </w:rPr>
              <w:t>Fantasy</w:t>
            </w:r>
          </w:p>
          <w:p w14:paraId="317320D1" w14:textId="77777777" w:rsidR="000E32AE" w:rsidRPr="00E17B6A" w:rsidRDefault="000E32AE" w:rsidP="00642718">
            <w:pPr>
              <w:pStyle w:val="ListParagraph"/>
              <w:numPr>
                <w:ilvl w:val="0"/>
                <w:numId w:val="69"/>
              </w:numPr>
              <w:rPr>
                <w:sz w:val="20"/>
                <w:szCs w:val="20"/>
              </w:rPr>
            </w:pPr>
            <w:r w:rsidRPr="00E17B6A">
              <w:rPr>
                <w:sz w:val="20"/>
                <w:szCs w:val="20"/>
              </w:rPr>
              <w:t xml:space="preserve">Brett, Jan.  </w:t>
            </w:r>
            <w:r w:rsidRPr="00E17B6A">
              <w:rPr>
                <w:i/>
                <w:sz w:val="20"/>
                <w:szCs w:val="20"/>
              </w:rPr>
              <w:t>Mossy</w:t>
            </w:r>
            <w:r w:rsidRPr="00E17B6A">
              <w:rPr>
                <w:sz w:val="20"/>
                <w:szCs w:val="20"/>
              </w:rPr>
              <w:t>.  New York: Putnam, 2012.</w:t>
            </w:r>
          </w:p>
          <w:p w14:paraId="28BEB942" w14:textId="77777777" w:rsidR="000E32AE" w:rsidRPr="00E17B6A" w:rsidRDefault="000E32AE" w:rsidP="00642718">
            <w:pPr>
              <w:pStyle w:val="ListParagraph"/>
              <w:numPr>
                <w:ilvl w:val="0"/>
                <w:numId w:val="69"/>
              </w:numPr>
              <w:rPr>
                <w:sz w:val="20"/>
                <w:szCs w:val="20"/>
              </w:rPr>
            </w:pPr>
            <w:r w:rsidRPr="00E17B6A">
              <w:rPr>
                <w:sz w:val="20"/>
                <w:szCs w:val="20"/>
              </w:rPr>
              <w:t xml:space="preserve">Joyce, William.  </w:t>
            </w:r>
            <w:r w:rsidRPr="00E17B6A">
              <w:rPr>
                <w:i/>
                <w:sz w:val="20"/>
                <w:szCs w:val="20"/>
              </w:rPr>
              <w:t>The Fantastic Flying Books of Mr. Morris Lessmore</w:t>
            </w:r>
            <w:r w:rsidRPr="00E17B6A">
              <w:rPr>
                <w:sz w:val="20"/>
                <w:szCs w:val="20"/>
              </w:rPr>
              <w:t>.  New York: Atheneum, 2012.</w:t>
            </w:r>
          </w:p>
          <w:p w14:paraId="37D5EFD2" w14:textId="77777777" w:rsidR="000E32AE" w:rsidRPr="00E17B6A" w:rsidRDefault="000E32AE" w:rsidP="00642718">
            <w:pPr>
              <w:pStyle w:val="ListParagraph"/>
              <w:numPr>
                <w:ilvl w:val="0"/>
                <w:numId w:val="69"/>
              </w:numPr>
              <w:rPr>
                <w:sz w:val="20"/>
                <w:szCs w:val="20"/>
              </w:rPr>
            </w:pPr>
            <w:r w:rsidRPr="00E17B6A">
              <w:rPr>
                <w:sz w:val="20"/>
                <w:szCs w:val="20"/>
              </w:rPr>
              <w:t xml:space="preserve">Kirk, Daniel.  </w:t>
            </w:r>
            <w:r w:rsidRPr="00E17B6A">
              <w:rPr>
                <w:i/>
                <w:sz w:val="20"/>
                <w:szCs w:val="20"/>
              </w:rPr>
              <w:t>Library Mouse</w:t>
            </w:r>
            <w:r w:rsidRPr="00E17B6A">
              <w:rPr>
                <w:sz w:val="20"/>
                <w:szCs w:val="20"/>
              </w:rPr>
              <w:t>. New York: Abrams Books, 2007.</w:t>
            </w:r>
          </w:p>
          <w:p w14:paraId="255E12C6" w14:textId="64DF1EE8" w:rsidR="000E32AE" w:rsidRPr="00E17B6A" w:rsidRDefault="000E32AE" w:rsidP="00642718">
            <w:pPr>
              <w:pStyle w:val="ListParagraph"/>
              <w:numPr>
                <w:ilvl w:val="0"/>
                <w:numId w:val="69"/>
              </w:numPr>
              <w:rPr>
                <w:sz w:val="20"/>
                <w:szCs w:val="20"/>
              </w:rPr>
            </w:pPr>
            <w:r w:rsidRPr="00E17B6A">
              <w:rPr>
                <w:sz w:val="20"/>
                <w:szCs w:val="20"/>
              </w:rPr>
              <w:t xml:space="preserve">Stevens, Janet. </w:t>
            </w:r>
            <w:r w:rsidR="00704061">
              <w:rPr>
                <w:i/>
                <w:sz w:val="20"/>
                <w:szCs w:val="20"/>
              </w:rPr>
              <w:t>Help M</w:t>
            </w:r>
            <w:r w:rsidRPr="00E17B6A">
              <w:rPr>
                <w:i/>
                <w:sz w:val="20"/>
                <w:szCs w:val="20"/>
              </w:rPr>
              <w:t>e, Mr.</w:t>
            </w:r>
            <w:r>
              <w:rPr>
                <w:i/>
                <w:sz w:val="20"/>
                <w:szCs w:val="20"/>
              </w:rPr>
              <w:t xml:space="preserve"> Mutt: Expert Answers for Dogs w</w:t>
            </w:r>
            <w:r w:rsidRPr="00E17B6A">
              <w:rPr>
                <w:i/>
                <w:sz w:val="20"/>
                <w:szCs w:val="20"/>
              </w:rPr>
              <w:t>ith People Problems</w:t>
            </w:r>
            <w:r w:rsidRPr="00E17B6A">
              <w:rPr>
                <w:sz w:val="20"/>
                <w:szCs w:val="20"/>
              </w:rPr>
              <w:t>. Orlando: Harcourt, 2008</w:t>
            </w:r>
            <w:r w:rsidR="00704061">
              <w:rPr>
                <w:sz w:val="20"/>
                <w:szCs w:val="20"/>
              </w:rPr>
              <w:t>.</w:t>
            </w:r>
          </w:p>
          <w:p w14:paraId="2502F459" w14:textId="77777777" w:rsidR="000E32AE" w:rsidRPr="00E17B6A" w:rsidRDefault="000E32AE" w:rsidP="00642718">
            <w:pPr>
              <w:pStyle w:val="ListParagraph"/>
              <w:numPr>
                <w:ilvl w:val="0"/>
                <w:numId w:val="69"/>
              </w:numPr>
              <w:rPr>
                <w:sz w:val="20"/>
                <w:szCs w:val="20"/>
              </w:rPr>
            </w:pPr>
            <w:r w:rsidRPr="00E17B6A">
              <w:rPr>
                <w:sz w:val="20"/>
                <w:szCs w:val="20"/>
              </w:rPr>
              <w:t xml:space="preserve">Williams, Suzanne.  </w:t>
            </w:r>
            <w:r w:rsidRPr="00E17B6A">
              <w:rPr>
                <w:i/>
                <w:sz w:val="20"/>
                <w:szCs w:val="20"/>
              </w:rPr>
              <w:t>Library Lil</w:t>
            </w:r>
            <w:r w:rsidRPr="00E17B6A">
              <w:rPr>
                <w:sz w:val="20"/>
                <w:szCs w:val="20"/>
              </w:rPr>
              <w:t>. New York: Dial for Young Readers, 1997.</w:t>
            </w:r>
          </w:p>
          <w:p w14:paraId="029F0A1D" w14:textId="5C6EAC1F" w:rsidR="000E32AE" w:rsidRDefault="000E32AE" w:rsidP="000E32AE">
            <w:pPr>
              <w:rPr>
                <w:sz w:val="20"/>
                <w:szCs w:val="20"/>
              </w:rPr>
            </w:pPr>
            <w:r w:rsidRPr="00F301CC">
              <w:rPr>
                <w:sz w:val="20"/>
                <w:szCs w:val="20"/>
              </w:rPr>
              <w:t>Folktale</w:t>
            </w:r>
            <w:r>
              <w:rPr>
                <w:sz w:val="20"/>
                <w:szCs w:val="20"/>
              </w:rPr>
              <w:t>s</w:t>
            </w:r>
            <w:r w:rsidR="00704061">
              <w:rPr>
                <w:sz w:val="20"/>
                <w:szCs w:val="20"/>
              </w:rPr>
              <w:t>/Tall Tales</w:t>
            </w:r>
          </w:p>
          <w:p w14:paraId="2A53BA4D" w14:textId="390A401D" w:rsidR="000E32AE" w:rsidRDefault="000E32AE" w:rsidP="00642718">
            <w:pPr>
              <w:pStyle w:val="ListParagraph"/>
              <w:numPr>
                <w:ilvl w:val="0"/>
                <w:numId w:val="69"/>
              </w:numPr>
              <w:rPr>
                <w:sz w:val="20"/>
                <w:szCs w:val="20"/>
              </w:rPr>
            </w:pPr>
            <w:r w:rsidRPr="000E32AE">
              <w:rPr>
                <w:sz w:val="20"/>
                <w:szCs w:val="20"/>
              </w:rPr>
              <w:t xml:space="preserve">Brett, </w:t>
            </w:r>
            <w:r w:rsidR="00704061">
              <w:rPr>
                <w:sz w:val="20"/>
                <w:szCs w:val="20"/>
              </w:rPr>
              <w:t>Jan. The Mitten: A</w:t>
            </w:r>
            <w:r w:rsidRPr="000E32AE">
              <w:rPr>
                <w:sz w:val="20"/>
                <w:szCs w:val="20"/>
              </w:rPr>
              <w:t xml:space="preserve"> Ukrai</w:t>
            </w:r>
            <w:r w:rsidR="00704061">
              <w:rPr>
                <w:sz w:val="20"/>
                <w:szCs w:val="20"/>
              </w:rPr>
              <w:t>nian Folktale. New York: Putnam,</w:t>
            </w:r>
            <w:r w:rsidRPr="000E32AE">
              <w:rPr>
                <w:sz w:val="20"/>
                <w:szCs w:val="20"/>
              </w:rPr>
              <w:t xml:space="preserve"> 1989.</w:t>
            </w:r>
          </w:p>
          <w:p w14:paraId="638103A5" w14:textId="0D047479" w:rsidR="00704061" w:rsidRPr="00704061" w:rsidRDefault="00704061" w:rsidP="00642718">
            <w:pPr>
              <w:pStyle w:val="ListParagraph"/>
              <w:numPr>
                <w:ilvl w:val="0"/>
                <w:numId w:val="69"/>
              </w:numPr>
              <w:rPr>
                <w:sz w:val="20"/>
                <w:szCs w:val="20"/>
              </w:rPr>
            </w:pPr>
            <w:r w:rsidRPr="00F301CC">
              <w:rPr>
                <w:sz w:val="20"/>
                <w:szCs w:val="20"/>
              </w:rPr>
              <w:t xml:space="preserve">Isaacs, Anne. </w:t>
            </w:r>
            <w:r>
              <w:rPr>
                <w:sz w:val="20"/>
                <w:szCs w:val="20"/>
              </w:rPr>
              <w:t xml:space="preserve"> </w:t>
            </w:r>
            <w:r w:rsidRPr="00F301CC">
              <w:rPr>
                <w:i/>
                <w:sz w:val="20"/>
                <w:szCs w:val="20"/>
              </w:rPr>
              <w:t>Swamp Angel</w:t>
            </w:r>
            <w:r w:rsidRPr="00F301CC">
              <w:rPr>
                <w:sz w:val="20"/>
                <w:szCs w:val="20"/>
              </w:rPr>
              <w:t xml:space="preserve">. </w:t>
            </w:r>
            <w:r>
              <w:rPr>
                <w:sz w:val="20"/>
                <w:szCs w:val="20"/>
              </w:rPr>
              <w:t xml:space="preserve"> </w:t>
            </w:r>
            <w:r w:rsidRPr="00F301CC">
              <w:rPr>
                <w:sz w:val="20"/>
                <w:szCs w:val="20"/>
              </w:rPr>
              <w:t>Ne</w:t>
            </w:r>
            <w:r>
              <w:rPr>
                <w:sz w:val="20"/>
                <w:szCs w:val="20"/>
              </w:rPr>
              <w:t>w York: Dutton Children’s Books,</w:t>
            </w:r>
            <w:r w:rsidRPr="00F301CC">
              <w:rPr>
                <w:sz w:val="20"/>
                <w:szCs w:val="20"/>
              </w:rPr>
              <w:t xml:space="preserve"> 1994.</w:t>
            </w:r>
          </w:p>
          <w:p w14:paraId="691EE58D" w14:textId="3EC6654C" w:rsidR="000E32AE" w:rsidRDefault="000E32AE" w:rsidP="00642718">
            <w:pPr>
              <w:pStyle w:val="ListParagraph"/>
              <w:numPr>
                <w:ilvl w:val="0"/>
                <w:numId w:val="69"/>
              </w:numPr>
              <w:rPr>
                <w:sz w:val="20"/>
                <w:szCs w:val="20"/>
              </w:rPr>
            </w:pPr>
            <w:r w:rsidRPr="000E32AE">
              <w:rPr>
                <w:sz w:val="20"/>
                <w:szCs w:val="20"/>
              </w:rPr>
              <w:t xml:space="preserve">Kellogg, Steven. Jack and </w:t>
            </w:r>
            <w:r w:rsidR="00704061">
              <w:rPr>
                <w:sz w:val="20"/>
                <w:szCs w:val="20"/>
              </w:rPr>
              <w:t>the Beanstalk. New York: Morrow,</w:t>
            </w:r>
            <w:r w:rsidRPr="000E32AE">
              <w:rPr>
                <w:sz w:val="20"/>
                <w:szCs w:val="20"/>
              </w:rPr>
              <w:t xml:space="preserve"> 199</w:t>
            </w:r>
            <w:r w:rsidR="00704061">
              <w:rPr>
                <w:sz w:val="20"/>
                <w:szCs w:val="20"/>
              </w:rPr>
              <w:t>8.</w:t>
            </w:r>
          </w:p>
          <w:p w14:paraId="18857CAC" w14:textId="7B80418C" w:rsidR="00704061" w:rsidRPr="00704061" w:rsidRDefault="00704061" w:rsidP="00642718">
            <w:pPr>
              <w:pStyle w:val="ListParagraph"/>
              <w:numPr>
                <w:ilvl w:val="0"/>
                <w:numId w:val="69"/>
              </w:numPr>
              <w:rPr>
                <w:sz w:val="20"/>
                <w:szCs w:val="20"/>
              </w:rPr>
            </w:pPr>
            <w:r>
              <w:rPr>
                <w:sz w:val="20"/>
                <w:szCs w:val="20"/>
              </w:rPr>
              <w:t>______</w:t>
            </w:r>
            <w:r w:rsidRPr="00F301CC">
              <w:rPr>
                <w:sz w:val="20"/>
                <w:szCs w:val="20"/>
              </w:rPr>
              <w:t xml:space="preserve">. </w:t>
            </w:r>
            <w:r>
              <w:rPr>
                <w:sz w:val="20"/>
                <w:szCs w:val="20"/>
              </w:rPr>
              <w:t xml:space="preserve"> </w:t>
            </w:r>
            <w:r w:rsidRPr="00F301CC">
              <w:rPr>
                <w:i/>
                <w:sz w:val="20"/>
                <w:szCs w:val="20"/>
              </w:rPr>
              <w:t>Mike Fink: A Tall Tale</w:t>
            </w:r>
            <w:r w:rsidRPr="00F301CC">
              <w:rPr>
                <w:sz w:val="20"/>
                <w:szCs w:val="20"/>
              </w:rPr>
              <w:t>.</w:t>
            </w:r>
            <w:r>
              <w:rPr>
                <w:sz w:val="20"/>
                <w:szCs w:val="20"/>
              </w:rPr>
              <w:t xml:space="preserve">  New York: Morrow,</w:t>
            </w:r>
            <w:r w:rsidRPr="00F301CC">
              <w:rPr>
                <w:sz w:val="20"/>
                <w:szCs w:val="20"/>
              </w:rPr>
              <w:t xml:space="preserve"> 1992</w:t>
            </w:r>
            <w:r>
              <w:rPr>
                <w:sz w:val="20"/>
                <w:szCs w:val="20"/>
              </w:rPr>
              <w:t>.</w:t>
            </w:r>
          </w:p>
          <w:p w14:paraId="6159514D" w14:textId="290BA78B" w:rsidR="000E32AE" w:rsidRPr="000E32AE" w:rsidRDefault="000E32AE" w:rsidP="00642718">
            <w:pPr>
              <w:pStyle w:val="ListParagraph"/>
              <w:numPr>
                <w:ilvl w:val="0"/>
                <w:numId w:val="69"/>
              </w:numPr>
              <w:rPr>
                <w:sz w:val="20"/>
                <w:szCs w:val="20"/>
              </w:rPr>
            </w:pPr>
            <w:r w:rsidRPr="000E32AE">
              <w:rPr>
                <w:sz w:val="20"/>
                <w:szCs w:val="20"/>
              </w:rPr>
              <w:t xml:space="preserve">Salley, Colleen. </w:t>
            </w:r>
            <w:r w:rsidRPr="000E32AE">
              <w:rPr>
                <w:i/>
                <w:sz w:val="20"/>
                <w:szCs w:val="20"/>
              </w:rPr>
              <w:t>Epossumondas</w:t>
            </w:r>
            <w:r w:rsidR="00704061">
              <w:rPr>
                <w:sz w:val="20"/>
                <w:szCs w:val="20"/>
              </w:rPr>
              <w:t>. New York: Harcourt,</w:t>
            </w:r>
            <w:r w:rsidRPr="000E32AE">
              <w:rPr>
                <w:sz w:val="20"/>
                <w:szCs w:val="20"/>
              </w:rPr>
              <w:t xml:space="preserve"> 2002.</w:t>
            </w:r>
          </w:p>
          <w:p w14:paraId="3A90D336" w14:textId="60C9A160" w:rsidR="000E32AE" w:rsidRPr="000E32AE" w:rsidRDefault="000E32AE" w:rsidP="00642718">
            <w:pPr>
              <w:pStyle w:val="ListParagraph"/>
              <w:numPr>
                <w:ilvl w:val="0"/>
                <w:numId w:val="69"/>
              </w:numPr>
              <w:rPr>
                <w:sz w:val="20"/>
                <w:szCs w:val="20"/>
              </w:rPr>
            </w:pPr>
            <w:r w:rsidRPr="000E32AE">
              <w:rPr>
                <w:sz w:val="20"/>
                <w:szCs w:val="20"/>
              </w:rPr>
              <w:t xml:space="preserve">Stevens, Janet. </w:t>
            </w:r>
            <w:r w:rsidRPr="000E32AE">
              <w:rPr>
                <w:i/>
                <w:sz w:val="20"/>
                <w:szCs w:val="20"/>
              </w:rPr>
              <w:t>Anansi and the Magic Stick</w:t>
            </w:r>
            <w:r w:rsidR="00704061">
              <w:rPr>
                <w:sz w:val="20"/>
                <w:szCs w:val="20"/>
              </w:rPr>
              <w:t>. New York: Holiday House,</w:t>
            </w:r>
            <w:r w:rsidRPr="000E32AE">
              <w:rPr>
                <w:sz w:val="20"/>
                <w:szCs w:val="20"/>
              </w:rPr>
              <w:t xml:space="preserve"> 2001.</w:t>
            </w:r>
          </w:p>
          <w:p w14:paraId="61038918" w14:textId="7C3D83D1" w:rsidR="000E32AE" w:rsidRDefault="000E32AE" w:rsidP="00642718">
            <w:pPr>
              <w:pStyle w:val="ListParagraph"/>
              <w:numPr>
                <w:ilvl w:val="0"/>
                <w:numId w:val="69"/>
              </w:numPr>
              <w:rPr>
                <w:sz w:val="20"/>
                <w:szCs w:val="20"/>
              </w:rPr>
            </w:pPr>
            <w:r w:rsidRPr="000E32AE">
              <w:rPr>
                <w:sz w:val="20"/>
                <w:szCs w:val="20"/>
              </w:rPr>
              <w:t xml:space="preserve">______.  </w:t>
            </w:r>
            <w:r w:rsidRPr="000E32AE">
              <w:rPr>
                <w:i/>
                <w:sz w:val="20"/>
                <w:szCs w:val="20"/>
              </w:rPr>
              <w:t>Tops and Bottoms</w:t>
            </w:r>
            <w:r w:rsidR="00704061">
              <w:rPr>
                <w:sz w:val="20"/>
                <w:szCs w:val="20"/>
              </w:rPr>
              <w:t>.  New York: Harcourt Brace,</w:t>
            </w:r>
            <w:r w:rsidRPr="000E32AE">
              <w:rPr>
                <w:sz w:val="20"/>
                <w:szCs w:val="20"/>
              </w:rPr>
              <w:t xml:space="preserve"> 1995.</w:t>
            </w:r>
          </w:p>
          <w:p w14:paraId="7D635165" w14:textId="3F777E76" w:rsidR="00704061" w:rsidRPr="00704061" w:rsidRDefault="00704061" w:rsidP="00642718">
            <w:pPr>
              <w:pStyle w:val="ListParagraph"/>
              <w:numPr>
                <w:ilvl w:val="0"/>
                <w:numId w:val="69"/>
              </w:numPr>
              <w:rPr>
                <w:sz w:val="20"/>
                <w:szCs w:val="20"/>
              </w:rPr>
            </w:pPr>
            <w:r w:rsidRPr="00F301CC">
              <w:rPr>
                <w:sz w:val="20"/>
                <w:szCs w:val="20"/>
              </w:rPr>
              <w:t xml:space="preserve">Wood, Audrey. </w:t>
            </w:r>
            <w:r>
              <w:rPr>
                <w:sz w:val="20"/>
                <w:szCs w:val="20"/>
              </w:rPr>
              <w:t xml:space="preserve"> </w:t>
            </w:r>
            <w:r w:rsidRPr="00F301CC">
              <w:rPr>
                <w:i/>
                <w:sz w:val="20"/>
                <w:szCs w:val="20"/>
              </w:rPr>
              <w:t>The Bunyans</w:t>
            </w:r>
            <w:r w:rsidRPr="00F301CC">
              <w:rPr>
                <w:sz w:val="20"/>
                <w:szCs w:val="20"/>
              </w:rPr>
              <w:t xml:space="preserve">. </w:t>
            </w:r>
            <w:r>
              <w:rPr>
                <w:sz w:val="20"/>
                <w:szCs w:val="20"/>
              </w:rPr>
              <w:t xml:space="preserve"> New York: Blue Sky Press,</w:t>
            </w:r>
            <w:r w:rsidRPr="00F301CC">
              <w:rPr>
                <w:sz w:val="20"/>
                <w:szCs w:val="20"/>
              </w:rPr>
              <w:t xml:space="preserve"> 1996.</w:t>
            </w:r>
          </w:p>
          <w:p w14:paraId="1CAE6A73" w14:textId="77777777" w:rsidR="000E32AE" w:rsidRDefault="000E32AE" w:rsidP="000E32AE">
            <w:pPr>
              <w:rPr>
                <w:sz w:val="20"/>
                <w:szCs w:val="20"/>
              </w:rPr>
            </w:pPr>
            <w:r>
              <w:rPr>
                <w:sz w:val="20"/>
                <w:szCs w:val="20"/>
              </w:rPr>
              <w:t>Historical F</w:t>
            </w:r>
            <w:r w:rsidRPr="00E17B6A">
              <w:rPr>
                <w:sz w:val="20"/>
                <w:szCs w:val="20"/>
              </w:rPr>
              <w:t>iction</w:t>
            </w:r>
          </w:p>
          <w:p w14:paraId="6A366F01" w14:textId="77777777" w:rsidR="000E32AE" w:rsidRPr="000E32AE" w:rsidRDefault="000E32AE" w:rsidP="00642718">
            <w:pPr>
              <w:pStyle w:val="ListParagraph"/>
              <w:numPr>
                <w:ilvl w:val="0"/>
                <w:numId w:val="69"/>
              </w:numPr>
              <w:rPr>
                <w:sz w:val="20"/>
                <w:szCs w:val="20"/>
              </w:rPr>
            </w:pPr>
            <w:r w:rsidRPr="000E32AE">
              <w:rPr>
                <w:sz w:val="20"/>
                <w:szCs w:val="20"/>
              </w:rPr>
              <w:t xml:space="preserve">Borden, Louise.  </w:t>
            </w:r>
            <w:r w:rsidRPr="000E32AE">
              <w:rPr>
                <w:i/>
                <w:sz w:val="20"/>
                <w:szCs w:val="20"/>
              </w:rPr>
              <w:t>A. Lincoln and Me</w:t>
            </w:r>
            <w:r w:rsidRPr="000E32AE">
              <w:rPr>
                <w:sz w:val="20"/>
                <w:szCs w:val="20"/>
              </w:rPr>
              <w:t>. New York: Scholastic, 1999.</w:t>
            </w:r>
          </w:p>
          <w:p w14:paraId="454D602A" w14:textId="2917060A" w:rsidR="000E32AE" w:rsidRPr="000E32AE" w:rsidRDefault="000E32AE" w:rsidP="00642718">
            <w:pPr>
              <w:pStyle w:val="ListParagraph"/>
              <w:numPr>
                <w:ilvl w:val="0"/>
                <w:numId w:val="69"/>
              </w:numPr>
              <w:rPr>
                <w:sz w:val="20"/>
                <w:szCs w:val="20"/>
              </w:rPr>
            </w:pPr>
            <w:r w:rsidRPr="000E32AE">
              <w:rPr>
                <w:sz w:val="20"/>
                <w:szCs w:val="20"/>
              </w:rPr>
              <w:t xml:space="preserve">Brett, Jan. </w:t>
            </w:r>
            <w:r w:rsidRPr="000E32AE">
              <w:rPr>
                <w:i/>
                <w:sz w:val="20"/>
                <w:szCs w:val="20"/>
              </w:rPr>
              <w:t>The First Dog</w:t>
            </w:r>
            <w:r w:rsidR="00704061">
              <w:rPr>
                <w:sz w:val="20"/>
                <w:szCs w:val="20"/>
              </w:rPr>
              <w:t>. Orlando: Harcourt Brace,</w:t>
            </w:r>
            <w:r w:rsidRPr="000E32AE">
              <w:rPr>
                <w:sz w:val="20"/>
                <w:szCs w:val="20"/>
              </w:rPr>
              <w:t xml:space="preserve"> 1988.</w:t>
            </w:r>
          </w:p>
          <w:p w14:paraId="446F0D30" w14:textId="77777777" w:rsidR="000E32AE" w:rsidRPr="000E32AE" w:rsidRDefault="000E32AE" w:rsidP="00642718">
            <w:pPr>
              <w:pStyle w:val="ListParagraph"/>
              <w:numPr>
                <w:ilvl w:val="0"/>
                <w:numId w:val="69"/>
              </w:numPr>
              <w:rPr>
                <w:sz w:val="20"/>
                <w:szCs w:val="20"/>
              </w:rPr>
            </w:pPr>
            <w:r w:rsidRPr="000E32AE">
              <w:rPr>
                <w:sz w:val="20"/>
                <w:szCs w:val="20"/>
              </w:rPr>
              <w:t xml:space="preserve">Floca, Brian.  </w:t>
            </w:r>
            <w:r w:rsidRPr="000E32AE">
              <w:rPr>
                <w:i/>
                <w:sz w:val="20"/>
                <w:szCs w:val="20"/>
              </w:rPr>
              <w:t>Locomotive</w:t>
            </w:r>
            <w:r w:rsidRPr="000E32AE">
              <w:rPr>
                <w:sz w:val="20"/>
                <w:szCs w:val="20"/>
              </w:rPr>
              <w:t>.  New York: Atheneum, 2013.</w:t>
            </w:r>
          </w:p>
          <w:p w14:paraId="7359D3C9" w14:textId="20FE6C35" w:rsidR="000E32AE" w:rsidRPr="000E32AE" w:rsidRDefault="000E32AE" w:rsidP="00642718">
            <w:pPr>
              <w:pStyle w:val="ListParagraph"/>
              <w:numPr>
                <w:ilvl w:val="0"/>
                <w:numId w:val="69"/>
              </w:numPr>
              <w:rPr>
                <w:sz w:val="20"/>
                <w:szCs w:val="20"/>
              </w:rPr>
            </w:pPr>
            <w:r w:rsidRPr="000E32AE">
              <w:rPr>
                <w:sz w:val="20"/>
                <w:szCs w:val="20"/>
              </w:rPr>
              <w:t xml:space="preserve">Garland, Michael.  </w:t>
            </w:r>
            <w:r w:rsidRPr="000E32AE">
              <w:rPr>
                <w:i/>
                <w:sz w:val="20"/>
                <w:szCs w:val="20"/>
              </w:rPr>
              <w:t>The President and Mom’s Apple Pie</w:t>
            </w:r>
            <w:r w:rsidRPr="000E32AE">
              <w:rPr>
                <w:sz w:val="20"/>
                <w:szCs w:val="20"/>
              </w:rPr>
              <w:t>.  New York: Dutton, 2002</w:t>
            </w:r>
            <w:r w:rsidR="00704061">
              <w:rPr>
                <w:sz w:val="20"/>
                <w:szCs w:val="20"/>
              </w:rPr>
              <w:t>.</w:t>
            </w:r>
          </w:p>
          <w:p w14:paraId="581EAEB1" w14:textId="481677CA" w:rsidR="000E32AE" w:rsidRPr="000E32AE" w:rsidRDefault="000E32AE" w:rsidP="00642718">
            <w:pPr>
              <w:pStyle w:val="ListParagraph"/>
              <w:numPr>
                <w:ilvl w:val="0"/>
                <w:numId w:val="69"/>
              </w:numPr>
              <w:rPr>
                <w:sz w:val="20"/>
                <w:szCs w:val="20"/>
              </w:rPr>
            </w:pPr>
            <w:r w:rsidRPr="000E32AE">
              <w:rPr>
                <w:sz w:val="20"/>
                <w:szCs w:val="20"/>
              </w:rPr>
              <w:t xml:space="preserve">Johnson, Angela.  </w:t>
            </w:r>
            <w:r w:rsidRPr="000E32AE">
              <w:rPr>
                <w:i/>
                <w:sz w:val="20"/>
                <w:szCs w:val="20"/>
              </w:rPr>
              <w:t>I Dream of Trains</w:t>
            </w:r>
            <w:r w:rsidR="00704061">
              <w:rPr>
                <w:sz w:val="20"/>
                <w:szCs w:val="20"/>
              </w:rPr>
              <w:t>.  New York: Simon and Schuster,</w:t>
            </w:r>
            <w:r w:rsidRPr="000E32AE">
              <w:rPr>
                <w:sz w:val="20"/>
                <w:szCs w:val="20"/>
              </w:rPr>
              <w:t xml:space="preserve"> 2003.</w:t>
            </w:r>
          </w:p>
          <w:p w14:paraId="1DC6496B" w14:textId="6E8D1632" w:rsidR="00EA7860" w:rsidRDefault="000E32AE" w:rsidP="00EA7860">
            <w:pPr>
              <w:rPr>
                <w:sz w:val="20"/>
                <w:szCs w:val="20"/>
              </w:rPr>
            </w:pPr>
            <w:r>
              <w:rPr>
                <w:sz w:val="20"/>
                <w:szCs w:val="20"/>
              </w:rPr>
              <w:t>Mysteries</w:t>
            </w:r>
          </w:p>
          <w:p w14:paraId="2A851C86" w14:textId="70245778" w:rsidR="00EA7860" w:rsidRPr="00EA7860" w:rsidRDefault="00EA7860" w:rsidP="00642718">
            <w:pPr>
              <w:pStyle w:val="ListParagraph"/>
              <w:numPr>
                <w:ilvl w:val="0"/>
                <w:numId w:val="69"/>
              </w:numPr>
              <w:rPr>
                <w:sz w:val="20"/>
                <w:szCs w:val="20"/>
              </w:rPr>
            </w:pPr>
            <w:r w:rsidRPr="00EA7860">
              <w:rPr>
                <w:sz w:val="20"/>
                <w:szCs w:val="20"/>
              </w:rPr>
              <w:t xml:space="preserve">Christelow, Eileen.  </w:t>
            </w:r>
            <w:r w:rsidRPr="00EA7860">
              <w:rPr>
                <w:i/>
                <w:sz w:val="20"/>
                <w:szCs w:val="20"/>
              </w:rPr>
              <w:t>Gertrude the Bulldog Detective</w:t>
            </w:r>
            <w:r w:rsidRPr="00EA7860">
              <w:rPr>
                <w:sz w:val="20"/>
                <w:szCs w:val="20"/>
              </w:rPr>
              <w:t>.  New York: Clarion Books, 1992.</w:t>
            </w:r>
          </w:p>
          <w:p w14:paraId="1BCC36C7" w14:textId="77777777" w:rsidR="00EA7860" w:rsidRPr="00EA7860" w:rsidRDefault="00EA7860" w:rsidP="00642718">
            <w:pPr>
              <w:pStyle w:val="ListParagraph"/>
              <w:numPr>
                <w:ilvl w:val="0"/>
                <w:numId w:val="69"/>
              </w:numPr>
              <w:rPr>
                <w:sz w:val="20"/>
                <w:szCs w:val="20"/>
              </w:rPr>
            </w:pPr>
            <w:r w:rsidRPr="00EA7860">
              <w:rPr>
                <w:sz w:val="20"/>
                <w:szCs w:val="20"/>
              </w:rPr>
              <w:t xml:space="preserve">Kellogg, Steven.  </w:t>
            </w:r>
            <w:r w:rsidRPr="00EA7860">
              <w:rPr>
                <w:i/>
                <w:sz w:val="20"/>
                <w:szCs w:val="20"/>
              </w:rPr>
              <w:t>The Missing Mitten Mystery</w:t>
            </w:r>
            <w:r w:rsidRPr="00EA7860">
              <w:rPr>
                <w:sz w:val="20"/>
                <w:szCs w:val="20"/>
              </w:rPr>
              <w:t>.  New York: Dial Books for Young Readers, 2000.</w:t>
            </w:r>
          </w:p>
          <w:p w14:paraId="4FA3FEDF" w14:textId="68207096" w:rsidR="00EA7860" w:rsidRPr="00EA7860" w:rsidRDefault="00EA7860" w:rsidP="00642718">
            <w:pPr>
              <w:pStyle w:val="ListParagraph"/>
              <w:numPr>
                <w:ilvl w:val="0"/>
                <w:numId w:val="69"/>
              </w:numPr>
              <w:rPr>
                <w:sz w:val="20"/>
                <w:szCs w:val="20"/>
              </w:rPr>
            </w:pPr>
            <w:r w:rsidRPr="00EA7860">
              <w:rPr>
                <w:sz w:val="20"/>
                <w:szCs w:val="20"/>
              </w:rPr>
              <w:t xml:space="preserve">Palatini, Margie.  </w:t>
            </w:r>
            <w:r w:rsidRPr="00EA7860">
              <w:rPr>
                <w:i/>
                <w:sz w:val="20"/>
                <w:szCs w:val="20"/>
              </w:rPr>
              <w:t>The Web Files</w:t>
            </w:r>
            <w:r w:rsidRPr="00EA7860">
              <w:rPr>
                <w:sz w:val="20"/>
                <w:szCs w:val="20"/>
              </w:rPr>
              <w:t>.  New York: Hyperion Books for Children, 2001.</w:t>
            </w:r>
          </w:p>
          <w:p w14:paraId="66EA6C14" w14:textId="2218E85A" w:rsidR="00EA7860" w:rsidRPr="00EA7860" w:rsidRDefault="00EA7860" w:rsidP="00642718">
            <w:pPr>
              <w:pStyle w:val="ListParagraph"/>
              <w:numPr>
                <w:ilvl w:val="0"/>
                <w:numId w:val="69"/>
              </w:numPr>
              <w:rPr>
                <w:sz w:val="20"/>
                <w:szCs w:val="20"/>
              </w:rPr>
            </w:pPr>
            <w:r w:rsidRPr="00EA7860">
              <w:rPr>
                <w:sz w:val="20"/>
                <w:szCs w:val="20"/>
              </w:rPr>
              <w:t xml:space="preserve">Sharmat, Marjorie Weinman.  </w:t>
            </w:r>
            <w:r w:rsidRPr="00EA7860">
              <w:rPr>
                <w:i/>
                <w:sz w:val="20"/>
                <w:szCs w:val="20"/>
              </w:rPr>
              <w:t>Nate the Great</w:t>
            </w:r>
            <w:r w:rsidRPr="00EA7860">
              <w:rPr>
                <w:sz w:val="20"/>
                <w:szCs w:val="20"/>
              </w:rPr>
              <w:t>.  New York: Bantam Doubleday Dell Books, 1972.</w:t>
            </w:r>
          </w:p>
          <w:p w14:paraId="35996BCF" w14:textId="183865B0" w:rsidR="000E32AE" w:rsidRPr="00704061" w:rsidRDefault="00EA7860" w:rsidP="00642718">
            <w:pPr>
              <w:pStyle w:val="ListParagraph"/>
              <w:numPr>
                <w:ilvl w:val="0"/>
                <w:numId w:val="69"/>
              </w:numPr>
              <w:rPr>
                <w:sz w:val="20"/>
                <w:szCs w:val="20"/>
              </w:rPr>
            </w:pPr>
            <w:r w:rsidRPr="00EA7860">
              <w:rPr>
                <w:sz w:val="20"/>
                <w:szCs w:val="20"/>
              </w:rPr>
              <w:t xml:space="preserve">Teague, Mark.  </w:t>
            </w:r>
            <w:r w:rsidRPr="00EA7860">
              <w:rPr>
                <w:i/>
                <w:sz w:val="20"/>
                <w:szCs w:val="20"/>
              </w:rPr>
              <w:t>Detective LaRue: Letters from the Investigation</w:t>
            </w:r>
            <w:r w:rsidR="00704061">
              <w:rPr>
                <w:sz w:val="20"/>
                <w:szCs w:val="20"/>
              </w:rPr>
              <w:t>.  New York: Scholastic, 2004.</w:t>
            </w:r>
          </w:p>
          <w:p w14:paraId="19655DB5" w14:textId="5830B7EC" w:rsidR="000E32AE" w:rsidRDefault="000E32AE" w:rsidP="000E32AE">
            <w:pPr>
              <w:rPr>
                <w:sz w:val="20"/>
                <w:szCs w:val="20"/>
              </w:rPr>
            </w:pPr>
            <w:r>
              <w:rPr>
                <w:sz w:val="20"/>
                <w:szCs w:val="20"/>
              </w:rPr>
              <w:t>Realistic F</w:t>
            </w:r>
            <w:r w:rsidRPr="00E17B6A">
              <w:rPr>
                <w:sz w:val="20"/>
                <w:szCs w:val="20"/>
              </w:rPr>
              <w:t>iction</w:t>
            </w:r>
          </w:p>
          <w:p w14:paraId="60C8AB5D" w14:textId="77777777" w:rsidR="000E32AE" w:rsidRPr="000E32AE" w:rsidRDefault="000E32AE" w:rsidP="00642718">
            <w:pPr>
              <w:pStyle w:val="ListParagraph"/>
              <w:numPr>
                <w:ilvl w:val="0"/>
                <w:numId w:val="69"/>
              </w:numPr>
              <w:rPr>
                <w:sz w:val="20"/>
                <w:szCs w:val="20"/>
              </w:rPr>
            </w:pPr>
            <w:r w:rsidRPr="000E32AE">
              <w:rPr>
                <w:sz w:val="20"/>
                <w:szCs w:val="20"/>
              </w:rPr>
              <w:t xml:space="preserve">McDonnell, Patrick.  </w:t>
            </w:r>
            <w:r w:rsidRPr="000E32AE">
              <w:rPr>
                <w:i/>
                <w:sz w:val="20"/>
                <w:szCs w:val="20"/>
              </w:rPr>
              <w:t>Me…Jane</w:t>
            </w:r>
            <w:r w:rsidRPr="000E32AE">
              <w:rPr>
                <w:sz w:val="20"/>
                <w:szCs w:val="20"/>
              </w:rPr>
              <w:t>.  New York: Little Brown, 2011.</w:t>
            </w:r>
          </w:p>
          <w:p w14:paraId="0D62FAFC" w14:textId="55AFBE63" w:rsidR="000E32AE" w:rsidRDefault="000E32AE" w:rsidP="00642718">
            <w:pPr>
              <w:pStyle w:val="ListParagraph"/>
              <w:numPr>
                <w:ilvl w:val="0"/>
                <w:numId w:val="69"/>
              </w:numPr>
              <w:rPr>
                <w:sz w:val="20"/>
                <w:szCs w:val="20"/>
              </w:rPr>
            </w:pPr>
            <w:r w:rsidRPr="000E32AE">
              <w:rPr>
                <w:sz w:val="20"/>
                <w:szCs w:val="20"/>
              </w:rPr>
              <w:t xml:space="preserve">Millman, Isaac.  </w:t>
            </w:r>
            <w:r w:rsidRPr="000E32AE">
              <w:rPr>
                <w:i/>
                <w:sz w:val="20"/>
                <w:szCs w:val="20"/>
              </w:rPr>
              <w:t>Moses Goes to School</w:t>
            </w:r>
            <w:r w:rsidRPr="000E32AE">
              <w:rPr>
                <w:sz w:val="20"/>
                <w:szCs w:val="20"/>
              </w:rPr>
              <w:t>.  New</w:t>
            </w:r>
            <w:r w:rsidR="00704061">
              <w:rPr>
                <w:sz w:val="20"/>
                <w:szCs w:val="20"/>
              </w:rPr>
              <w:t xml:space="preserve"> York: Farrar Straus and Giroux,</w:t>
            </w:r>
            <w:r w:rsidRPr="000E32AE">
              <w:rPr>
                <w:sz w:val="20"/>
                <w:szCs w:val="20"/>
              </w:rPr>
              <w:t xml:space="preserve"> 2000.</w:t>
            </w:r>
          </w:p>
          <w:p w14:paraId="605B3F0D" w14:textId="48FF5924" w:rsidR="000816AB" w:rsidRDefault="000816AB" w:rsidP="00642718">
            <w:pPr>
              <w:pStyle w:val="ListParagraph"/>
              <w:numPr>
                <w:ilvl w:val="0"/>
                <w:numId w:val="69"/>
              </w:numPr>
              <w:rPr>
                <w:sz w:val="20"/>
                <w:szCs w:val="20"/>
              </w:rPr>
            </w:pPr>
            <w:r>
              <w:rPr>
                <w:sz w:val="20"/>
                <w:szCs w:val="20"/>
              </w:rPr>
              <w:t xml:space="preserve">Munson, Derek. </w:t>
            </w:r>
            <w:r>
              <w:rPr>
                <w:i/>
                <w:sz w:val="20"/>
                <w:szCs w:val="20"/>
              </w:rPr>
              <w:t>Enemy Pie.</w:t>
            </w:r>
            <w:r>
              <w:rPr>
                <w:sz w:val="20"/>
                <w:szCs w:val="20"/>
              </w:rPr>
              <w:t xml:space="preserve"> </w:t>
            </w:r>
            <w:r w:rsidR="004D4017">
              <w:rPr>
                <w:sz w:val="20"/>
                <w:szCs w:val="20"/>
              </w:rPr>
              <w:t xml:space="preserve">San Francisco: </w:t>
            </w:r>
            <w:r>
              <w:rPr>
                <w:sz w:val="20"/>
                <w:szCs w:val="20"/>
              </w:rPr>
              <w:t xml:space="preserve">Chronicle Books, 2000. </w:t>
            </w:r>
          </w:p>
          <w:p w14:paraId="46A1C157" w14:textId="4C753F04" w:rsidR="00704061" w:rsidRDefault="00704061" w:rsidP="00642718">
            <w:pPr>
              <w:pStyle w:val="ListParagraph"/>
              <w:numPr>
                <w:ilvl w:val="0"/>
                <w:numId w:val="69"/>
              </w:numPr>
              <w:rPr>
                <w:sz w:val="20"/>
                <w:szCs w:val="20"/>
              </w:rPr>
            </w:pPr>
            <w:r>
              <w:rPr>
                <w:sz w:val="20"/>
                <w:szCs w:val="20"/>
              </w:rPr>
              <w:t xml:space="preserve">Rylant, Cynthia. </w:t>
            </w:r>
            <w:r>
              <w:rPr>
                <w:i/>
                <w:sz w:val="20"/>
                <w:szCs w:val="20"/>
              </w:rPr>
              <w:t xml:space="preserve">Henry and Mudge </w:t>
            </w:r>
            <w:r w:rsidR="000816AB">
              <w:rPr>
                <w:sz w:val="20"/>
                <w:szCs w:val="20"/>
              </w:rPr>
              <w:t xml:space="preserve">Series. </w:t>
            </w:r>
            <w:r w:rsidR="004D4017">
              <w:rPr>
                <w:sz w:val="20"/>
                <w:szCs w:val="20"/>
              </w:rPr>
              <w:t xml:space="preserve">New York: </w:t>
            </w:r>
            <w:r w:rsidR="000816AB">
              <w:rPr>
                <w:sz w:val="20"/>
                <w:szCs w:val="20"/>
              </w:rPr>
              <w:t xml:space="preserve">Simon Spotlight. </w:t>
            </w:r>
          </w:p>
          <w:p w14:paraId="4DFA5002" w14:textId="606D649B" w:rsidR="00704061" w:rsidRPr="000E32AE" w:rsidRDefault="00704061" w:rsidP="00642718">
            <w:pPr>
              <w:pStyle w:val="ListParagraph"/>
              <w:numPr>
                <w:ilvl w:val="0"/>
                <w:numId w:val="69"/>
              </w:numPr>
              <w:rPr>
                <w:sz w:val="20"/>
                <w:szCs w:val="20"/>
              </w:rPr>
            </w:pPr>
            <w:r>
              <w:rPr>
                <w:sz w:val="20"/>
                <w:szCs w:val="20"/>
              </w:rPr>
              <w:t xml:space="preserve">______. </w:t>
            </w:r>
            <w:r>
              <w:rPr>
                <w:i/>
                <w:sz w:val="20"/>
                <w:szCs w:val="20"/>
              </w:rPr>
              <w:t>Mr. Putter and Tabby</w:t>
            </w:r>
            <w:r w:rsidR="000816AB">
              <w:rPr>
                <w:sz w:val="20"/>
                <w:szCs w:val="20"/>
              </w:rPr>
              <w:t xml:space="preserve"> Series</w:t>
            </w:r>
            <w:r>
              <w:rPr>
                <w:i/>
                <w:sz w:val="20"/>
                <w:szCs w:val="20"/>
              </w:rPr>
              <w:t xml:space="preserve">. </w:t>
            </w:r>
            <w:r w:rsidR="004D4017">
              <w:rPr>
                <w:sz w:val="20"/>
                <w:szCs w:val="20"/>
              </w:rPr>
              <w:t xml:space="preserve">Boston: HMH </w:t>
            </w:r>
            <w:r w:rsidR="000816AB">
              <w:rPr>
                <w:sz w:val="20"/>
                <w:szCs w:val="20"/>
              </w:rPr>
              <w:t xml:space="preserve">Books for Young Readers. </w:t>
            </w:r>
          </w:p>
          <w:p w14:paraId="2BD635F4" w14:textId="6955B966" w:rsidR="00E17B6A" w:rsidRDefault="00E17B6A" w:rsidP="00E17B6A">
            <w:pPr>
              <w:rPr>
                <w:sz w:val="20"/>
                <w:szCs w:val="20"/>
              </w:rPr>
            </w:pPr>
            <w:r>
              <w:rPr>
                <w:sz w:val="20"/>
                <w:szCs w:val="20"/>
              </w:rPr>
              <w:t>Science F</w:t>
            </w:r>
            <w:r w:rsidR="00EA7860" w:rsidRPr="00E17B6A">
              <w:rPr>
                <w:sz w:val="20"/>
                <w:szCs w:val="20"/>
              </w:rPr>
              <w:t>iction</w:t>
            </w:r>
          </w:p>
          <w:p w14:paraId="608E222E" w14:textId="0526FF5E" w:rsidR="00EA7860" w:rsidRPr="00E17B6A" w:rsidRDefault="00EA7860" w:rsidP="00642718">
            <w:pPr>
              <w:pStyle w:val="ListParagraph"/>
              <w:numPr>
                <w:ilvl w:val="0"/>
                <w:numId w:val="69"/>
              </w:numPr>
              <w:rPr>
                <w:sz w:val="20"/>
                <w:szCs w:val="20"/>
              </w:rPr>
            </w:pPr>
            <w:r w:rsidRPr="00E17B6A">
              <w:rPr>
                <w:sz w:val="20"/>
                <w:szCs w:val="20"/>
              </w:rPr>
              <w:t xml:space="preserve">Brett, Jan. </w:t>
            </w:r>
            <w:r w:rsidR="00E17B6A" w:rsidRPr="00E17B6A">
              <w:rPr>
                <w:sz w:val="20"/>
                <w:szCs w:val="20"/>
              </w:rPr>
              <w:t xml:space="preserve"> </w:t>
            </w:r>
            <w:r w:rsidRPr="00E17B6A">
              <w:rPr>
                <w:i/>
                <w:sz w:val="20"/>
                <w:szCs w:val="20"/>
              </w:rPr>
              <w:t>Hedgie Blasts Off</w:t>
            </w:r>
            <w:r w:rsidRPr="00E17B6A">
              <w:rPr>
                <w:sz w:val="20"/>
                <w:szCs w:val="20"/>
              </w:rPr>
              <w:t xml:space="preserve">. </w:t>
            </w:r>
            <w:r w:rsidR="00E17B6A" w:rsidRPr="00E17B6A">
              <w:rPr>
                <w:sz w:val="20"/>
                <w:szCs w:val="20"/>
              </w:rPr>
              <w:t xml:space="preserve"> </w:t>
            </w:r>
            <w:r w:rsidRPr="00E17B6A">
              <w:rPr>
                <w:sz w:val="20"/>
                <w:szCs w:val="20"/>
              </w:rPr>
              <w:t>New York: Putnam, 2006</w:t>
            </w:r>
            <w:r w:rsidR="00E17B6A" w:rsidRPr="00E17B6A">
              <w:rPr>
                <w:sz w:val="20"/>
                <w:szCs w:val="20"/>
              </w:rPr>
              <w:t>.</w:t>
            </w:r>
          </w:p>
          <w:p w14:paraId="47C22E94" w14:textId="5BD66EBA" w:rsidR="00EA7860" w:rsidRPr="00E17B6A" w:rsidRDefault="00EA7860" w:rsidP="00642718">
            <w:pPr>
              <w:pStyle w:val="ListParagraph"/>
              <w:numPr>
                <w:ilvl w:val="0"/>
                <w:numId w:val="69"/>
              </w:numPr>
              <w:rPr>
                <w:sz w:val="20"/>
                <w:szCs w:val="20"/>
              </w:rPr>
            </w:pPr>
            <w:r w:rsidRPr="00E17B6A">
              <w:rPr>
                <w:sz w:val="20"/>
                <w:szCs w:val="20"/>
              </w:rPr>
              <w:t xml:space="preserve">Dorros, Arthur. </w:t>
            </w:r>
            <w:r w:rsidR="00E17B6A" w:rsidRPr="00E17B6A">
              <w:rPr>
                <w:sz w:val="20"/>
                <w:szCs w:val="20"/>
              </w:rPr>
              <w:t xml:space="preserve"> </w:t>
            </w:r>
            <w:r w:rsidRPr="00E17B6A">
              <w:rPr>
                <w:i/>
                <w:sz w:val="20"/>
                <w:szCs w:val="20"/>
              </w:rPr>
              <w:t>The Fungus That Ate My School</w:t>
            </w:r>
            <w:r w:rsidRPr="00E17B6A">
              <w:rPr>
                <w:sz w:val="20"/>
                <w:szCs w:val="20"/>
              </w:rPr>
              <w:t xml:space="preserve">. </w:t>
            </w:r>
            <w:r w:rsidR="00E17B6A" w:rsidRPr="00E17B6A">
              <w:rPr>
                <w:sz w:val="20"/>
                <w:szCs w:val="20"/>
              </w:rPr>
              <w:t xml:space="preserve"> </w:t>
            </w:r>
            <w:r w:rsidRPr="00E17B6A">
              <w:rPr>
                <w:sz w:val="20"/>
                <w:szCs w:val="20"/>
              </w:rPr>
              <w:t>New York: Scholastic, 2000</w:t>
            </w:r>
            <w:r w:rsidR="00E17B6A" w:rsidRPr="00E17B6A">
              <w:rPr>
                <w:sz w:val="20"/>
                <w:szCs w:val="20"/>
              </w:rPr>
              <w:t>.</w:t>
            </w:r>
          </w:p>
          <w:p w14:paraId="7F81C4DE" w14:textId="58B2CECA" w:rsidR="00EA7860" w:rsidRDefault="00EA7860" w:rsidP="00642718">
            <w:pPr>
              <w:pStyle w:val="ListParagraph"/>
              <w:numPr>
                <w:ilvl w:val="0"/>
                <w:numId w:val="69"/>
              </w:numPr>
              <w:rPr>
                <w:sz w:val="20"/>
                <w:szCs w:val="20"/>
              </w:rPr>
            </w:pPr>
            <w:r w:rsidRPr="00E17B6A">
              <w:rPr>
                <w:sz w:val="20"/>
                <w:szCs w:val="20"/>
              </w:rPr>
              <w:t>Elliott, David.</w:t>
            </w:r>
            <w:r w:rsidR="00E17B6A" w:rsidRPr="00E17B6A">
              <w:rPr>
                <w:sz w:val="20"/>
                <w:szCs w:val="20"/>
              </w:rPr>
              <w:t xml:space="preserve">  </w:t>
            </w:r>
            <w:r w:rsidRPr="00E17B6A">
              <w:rPr>
                <w:sz w:val="20"/>
                <w:szCs w:val="20"/>
              </w:rPr>
              <w:t xml:space="preserve"> </w:t>
            </w:r>
            <w:r w:rsidRPr="00E17B6A">
              <w:rPr>
                <w:i/>
                <w:sz w:val="20"/>
                <w:szCs w:val="20"/>
              </w:rPr>
              <w:t>Hazel Nutt, Alien Hunter</w:t>
            </w:r>
            <w:r w:rsidRPr="00E17B6A">
              <w:rPr>
                <w:sz w:val="20"/>
                <w:szCs w:val="20"/>
              </w:rPr>
              <w:t xml:space="preserve">. </w:t>
            </w:r>
            <w:r w:rsidR="00E17B6A" w:rsidRPr="00E17B6A">
              <w:rPr>
                <w:sz w:val="20"/>
                <w:szCs w:val="20"/>
              </w:rPr>
              <w:t xml:space="preserve"> </w:t>
            </w:r>
            <w:r w:rsidR="00704061">
              <w:rPr>
                <w:sz w:val="20"/>
                <w:szCs w:val="20"/>
              </w:rPr>
              <w:t>New York: Holiday House,</w:t>
            </w:r>
            <w:r w:rsidRPr="00E17B6A">
              <w:rPr>
                <w:sz w:val="20"/>
                <w:szCs w:val="20"/>
              </w:rPr>
              <w:t xml:space="preserve"> 2004</w:t>
            </w:r>
            <w:r w:rsidR="00E17B6A" w:rsidRPr="00E17B6A">
              <w:rPr>
                <w:sz w:val="20"/>
                <w:szCs w:val="20"/>
              </w:rPr>
              <w:t>.</w:t>
            </w:r>
          </w:p>
          <w:p w14:paraId="43AD29B0" w14:textId="6513EC3B" w:rsidR="000816AB" w:rsidRDefault="000816AB" w:rsidP="00642718">
            <w:pPr>
              <w:pStyle w:val="ListParagraph"/>
              <w:numPr>
                <w:ilvl w:val="0"/>
                <w:numId w:val="69"/>
              </w:numPr>
              <w:rPr>
                <w:sz w:val="20"/>
                <w:szCs w:val="20"/>
              </w:rPr>
            </w:pPr>
            <w:r>
              <w:rPr>
                <w:sz w:val="20"/>
                <w:szCs w:val="20"/>
              </w:rPr>
              <w:t xml:space="preserve">Parsons, Garry. </w:t>
            </w:r>
            <w:r>
              <w:rPr>
                <w:i/>
                <w:sz w:val="20"/>
                <w:szCs w:val="20"/>
              </w:rPr>
              <w:t xml:space="preserve">Krong! </w:t>
            </w:r>
            <w:r>
              <w:rPr>
                <w:sz w:val="20"/>
                <w:szCs w:val="20"/>
              </w:rPr>
              <w:t xml:space="preserve">Tiger Tales, 2006. </w:t>
            </w:r>
          </w:p>
          <w:p w14:paraId="485A87A6" w14:textId="3DE26733" w:rsidR="000816AB" w:rsidRPr="00E17B6A" w:rsidRDefault="000816AB" w:rsidP="00642718">
            <w:pPr>
              <w:pStyle w:val="ListParagraph"/>
              <w:numPr>
                <w:ilvl w:val="0"/>
                <w:numId w:val="69"/>
              </w:numPr>
              <w:rPr>
                <w:sz w:val="20"/>
                <w:szCs w:val="20"/>
              </w:rPr>
            </w:pPr>
            <w:r>
              <w:rPr>
                <w:sz w:val="20"/>
                <w:szCs w:val="20"/>
              </w:rPr>
              <w:t xml:space="preserve">Smith, Stu. </w:t>
            </w:r>
            <w:r>
              <w:rPr>
                <w:i/>
                <w:sz w:val="20"/>
                <w:szCs w:val="20"/>
              </w:rPr>
              <w:t xml:space="preserve">Goldilocks and The Three Martians. </w:t>
            </w:r>
            <w:r>
              <w:rPr>
                <w:sz w:val="20"/>
                <w:szCs w:val="20"/>
              </w:rPr>
              <w:t xml:space="preserve">Dutton Juvenile, 2004. </w:t>
            </w:r>
          </w:p>
          <w:p w14:paraId="04925E06" w14:textId="28D748A1" w:rsidR="00E17B6A" w:rsidRPr="00E17B6A" w:rsidRDefault="00E17B6A" w:rsidP="00642718">
            <w:pPr>
              <w:pStyle w:val="ListParagraph"/>
              <w:numPr>
                <w:ilvl w:val="0"/>
                <w:numId w:val="69"/>
              </w:numPr>
              <w:rPr>
                <w:sz w:val="20"/>
                <w:szCs w:val="20"/>
              </w:rPr>
            </w:pPr>
            <w:r w:rsidRPr="00E17B6A">
              <w:rPr>
                <w:sz w:val="20"/>
                <w:szCs w:val="20"/>
              </w:rPr>
              <w:t xml:space="preserve">Wiesner, David.  </w:t>
            </w:r>
            <w:r w:rsidRPr="00E17B6A">
              <w:rPr>
                <w:i/>
                <w:sz w:val="20"/>
                <w:szCs w:val="20"/>
              </w:rPr>
              <w:t>Mr. Wuffles</w:t>
            </w:r>
            <w:r w:rsidRPr="00E17B6A">
              <w:rPr>
                <w:sz w:val="20"/>
                <w:szCs w:val="20"/>
              </w:rPr>
              <w:t>. Ne</w:t>
            </w:r>
            <w:r w:rsidR="00704061">
              <w:rPr>
                <w:sz w:val="20"/>
                <w:szCs w:val="20"/>
              </w:rPr>
              <w:t>w York: Clarion,</w:t>
            </w:r>
            <w:r w:rsidRPr="00E17B6A">
              <w:rPr>
                <w:sz w:val="20"/>
                <w:szCs w:val="20"/>
              </w:rPr>
              <w:t xml:space="preserve"> 2013</w:t>
            </w:r>
            <w:r w:rsidR="00704061">
              <w:rPr>
                <w:sz w:val="20"/>
                <w:szCs w:val="20"/>
              </w:rPr>
              <w:t>.</w:t>
            </w:r>
            <w:r w:rsidRPr="00E17B6A">
              <w:rPr>
                <w:sz w:val="20"/>
                <w:szCs w:val="20"/>
              </w:rPr>
              <w:t xml:space="preserve"> </w:t>
            </w:r>
          </w:p>
          <w:p w14:paraId="2470FB4E" w14:textId="2A24EC9C" w:rsidR="009B4078" w:rsidRPr="00704061" w:rsidRDefault="00EA7860" w:rsidP="00642718">
            <w:pPr>
              <w:pStyle w:val="ListParagraph"/>
              <w:numPr>
                <w:ilvl w:val="0"/>
                <w:numId w:val="69"/>
              </w:numPr>
              <w:rPr>
                <w:sz w:val="20"/>
                <w:szCs w:val="20"/>
              </w:rPr>
            </w:pPr>
            <w:r w:rsidRPr="00E17B6A">
              <w:rPr>
                <w:sz w:val="20"/>
                <w:szCs w:val="20"/>
              </w:rPr>
              <w:t xml:space="preserve">Yolen, Jane. </w:t>
            </w:r>
            <w:r w:rsidR="00E17B6A" w:rsidRPr="00E17B6A">
              <w:rPr>
                <w:sz w:val="20"/>
                <w:szCs w:val="20"/>
              </w:rPr>
              <w:t xml:space="preserve"> </w:t>
            </w:r>
            <w:r w:rsidRPr="00E17B6A">
              <w:rPr>
                <w:i/>
                <w:sz w:val="20"/>
                <w:szCs w:val="20"/>
              </w:rPr>
              <w:t>Commander Toad and the Intergalactic Spy</w:t>
            </w:r>
            <w:r w:rsidR="00704061">
              <w:rPr>
                <w:sz w:val="20"/>
                <w:szCs w:val="20"/>
              </w:rPr>
              <w:t>. New York: Putnam,</w:t>
            </w:r>
            <w:r w:rsidRPr="00E17B6A">
              <w:rPr>
                <w:sz w:val="20"/>
                <w:szCs w:val="20"/>
              </w:rPr>
              <w:t xml:space="preserve"> 1997.</w:t>
            </w:r>
          </w:p>
        </w:tc>
      </w:tr>
      <w:tr w:rsidR="009B4078" w:rsidRPr="002034B8" w14:paraId="67B3388C" w14:textId="77777777" w:rsidTr="001823D8">
        <w:trPr>
          <w:trHeight w:val="576"/>
          <w:jc w:val="center"/>
        </w:trPr>
        <w:tc>
          <w:tcPr>
            <w:tcW w:w="2050" w:type="dxa"/>
          </w:tcPr>
          <w:p w14:paraId="3FB1C53B" w14:textId="5412BA94" w:rsidR="009B4078" w:rsidRPr="002034B8" w:rsidRDefault="009B4078" w:rsidP="001823D8">
            <w:pPr>
              <w:rPr>
                <w:b/>
                <w:sz w:val="20"/>
                <w:szCs w:val="20"/>
              </w:rPr>
            </w:pPr>
            <w:r>
              <w:rPr>
                <w:b/>
                <w:sz w:val="20"/>
                <w:szCs w:val="20"/>
              </w:rPr>
              <w:t>Websites</w:t>
            </w:r>
          </w:p>
        </w:tc>
        <w:tc>
          <w:tcPr>
            <w:tcW w:w="11050" w:type="dxa"/>
          </w:tcPr>
          <w:p w14:paraId="21E84BDE" w14:textId="4BA394D7" w:rsidR="009B4078" w:rsidRPr="009B4078" w:rsidRDefault="000816AB" w:rsidP="00642718">
            <w:pPr>
              <w:pStyle w:val="ListParagraph"/>
              <w:numPr>
                <w:ilvl w:val="0"/>
                <w:numId w:val="67"/>
              </w:numPr>
              <w:rPr>
                <w:sz w:val="20"/>
                <w:szCs w:val="20"/>
              </w:rPr>
            </w:pPr>
            <w:r w:rsidRPr="000816AB">
              <w:rPr>
                <w:i/>
                <w:sz w:val="20"/>
                <w:szCs w:val="20"/>
              </w:rPr>
              <w:t>g</w:t>
            </w:r>
            <w:r w:rsidR="001407DB" w:rsidRPr="000816AB">
              <w:rPr>
                <w:i/>
                <w:sz w:val="20"/>
                <w:szCs w:val="20"/>
              </w:rPr>
              <w:t>oodreads.</w:t>
            </w:r>
            <w:r w:rsidR="009B4078">
              <w:rPr>
                <w:sz w:val="20"/>
                <w:szCs w:val="20"/>
              </w:rPr>
              <w:t xml:space="preserve">  </w:t>
            </w:r>
            <w:r w:rsidR="001407DB">
              <w:rPr>
                <w:sz w:val="20"/>
                <w:szCs w:val="20"/>
              </w:rPr>
              <w:t xml:space="preserve">&lt; </w:t>
            </w:r>
            <w:hyperlink r:id="rId14" w:history="1">
              <w:r w:rsidR="009B4078" w:rsidRPr="009B4078">
                <w:rPr>
                  <w:rStyle w:val="Hyperlink"/>
                  <w:sz w:val="20"/>
                  <w:szCs w:val="20"/>
                </w:rPr>
                <w:t>http://www.goodreads.com/</w:t>
              </w:r>
            </w:hyperlink>
            <w:r w:rsidR="009B4078" w:rsidRPr="009B4078">
              <w:rPr>
                <w:sz w:val="20"/>
                <w:szCs w:val="20"/>
              </w:rPr>
              <w:t xml:space="preserve"> </w:t>
            </w:r>
            <w:r w:rsidR="001407DB">
              <w:rPr>
                <w:sz w:val="20"/>
                <w:szCs w:val="20"/>
              </w:rPr>
              <w:t>&gt;</w:t>
            </w:r>
            <w:r w:rsidR="009B4078" w:rsidRPr="009B4078">
              <w:rPr>
                <w:sz w:val="20"/>
                <w:szCs w:val="20"/>
              </w:rPr>
              <w:t xml:space="preserve"> </w:t>
            </w:r>
          </w:p>
        </w:tc>
      </w:tr>
      <w:tr w:rsidR="009B4078" w:rsidRPr="002034B8" w14:paraId="11335290" w14:textId="77777777" w:rsidTr="001823D8">
        <w:trPr>
          <w:trHeight w:val="576"/>
          <w:jc w:val="center"/>
        </w:trPr>
        <w:tc>
          <w:tcPr>
            <w:tcW w:w="2050" w:type="dxa"/>
          </w:tcPr>
          <w:p w14:paraId="04C08707" w14:textId="78F3068C" w:rsidR="009B4078" w:rsidRDefault="009B4078" w:rsidP="001823D8">
            <w:pPr>
              <w:rPr>
                <w:b/>
                <w:sz w:val="20"/>
                <w:szCs w:val="20"/>
              </w:rPr>
            </w:pPr>
            <w:r>
              <w:rPr>
                <w:b/>
                <w:sz w:val="20"/>
                <w:szCs w:val="20"/>
              </w:rPr>
              <w:t>Video</w:t>
            </w:r>
          </w:p>
        </w:tc>
        <w:tc>
          <w:tcPr>
            <w:tcW w:w="11050" w:type="dxa"/>
          </w:tcPr>
          <w:p w14:paraId="1E4F1775" w14:textId="4110FC55" w:rsidR="009B4078" w:rsidRPr="000E32AE" w:rsidRDefault="009B4078" w:rsidP="00642718">
            <w:pPr>
              <w:pStyle w:val="ListParagraph"/>
              <w:numPr>
                <w:ilvl w:val="0"/>
                <w:numId w:val="67"/>
              </w:numPr>
              <w:rPr>
                <w:sz w:val="20"/>
                <w:szCs w:val="20"/>
              </w:rPr>
            </w:pPr>
            <w:r w:rsidRPr="000E32AE">
              <w:rPr>
                <w:sz w:val="20"/>
                <w:szCs w:val="20"/>
              </w:rPr>
              <w:t>“Intro</w:t>
            </w:r>
            <w:r w:rsidR="000816AB">
              <w:rPr>
                <w:sz w:val="20"/>
                <w:szCs w:val="20"/>
              </w:rPr>
              <w:t xml:space="preserve">duction to Genre.” </w:t>
            </w:r>
            <w:r w:rsidR="000816AB" w:rsidRPr="000816AB">
              <w:rPr>
                <w:i/>
                <w:sz w:val="20"/>
                <w:szCs w:val="20"/>
              </w:rPr>
              <w:t>YouT</w:t>
            </w:r>
            <w:r w:rsidR="001407DB" w:rsidRPr="000816AB">
              <w:rPr>
                <w:i/>
                <w:sz w:val="20"/>
                <w:szCs w:val="20"/>
              </w:rPr>
              <w:t>ube</w:t>
            </w:r>
            <w:r w:rsidRPr="000816AB">
              <w:rPr>
                <w:i/>
                <w:sz w:val="20"/>
                <w:szCs w:val="20"/>
              </w:rPr>
              <w:t>.</w:t>
            </w:r>
            <w:r w:rsidRPr="000E32AE">
              <w:rPr>
                <w:sz w:val="20"/>
                <w:szCs w:val="20"/>
              </w:rPr>
              <w:t xml:space="preserve"> &lt; </w:t>
            </w:r>
            <w:hyperlink r:id="rId15" w:history="1">
              <w:r w:rsidRPr="000E32AE">
                <w:rPr>
                  <w:rStyle w:val="Hyperlink"/>
                  <w:sz w:val="20"/>
                  <w:szCs w:val="20"/>
                </w:rPr>
                <w:t>https://www.youtube.com/watch?v=qgXIzXMljtI</w:t>
              </w:r>
            </w:hyperlink>
            <w:r w:rsidRPr="000E32AE">
              <w:rPr>
                <w:rStyle w:val="Hyperlink"/>
                <w:sz w:val="20"/>
                <w:szCs w:val="20"/>
              </w:rPr>
              <w:t xml:space="preserve"> &gt;</w:t>
            </w:r>
          </w:p>
          <w:p w14:paraId="6908C9D1" w14:textId="77777777" w:rsidR="009B4078" w:rsidRDefault="009B4078" w:rsidP="009B4078">
            <w:pPr>
              <w:pStyle w:val="ListParagraph"/>
              <w:ind w:left="360"/>
              <w:rPr>
                <w:sz w:val="20"/>
                <w:szCs w:val="20"/>
              </w:rPr>
            </w:pPr>
          </w:p>
        </w:tc>
      </w:tr>
    </w:tbl>
    <w:p w14:paraId="28DC4A84" w14:textId="77777777" w:rsidR="00014993" w:rsidRDefault="00014993" w:rsidP="000444C5">
      <w:pPr>
        <w:outlineLvl w:val="0"/>
        <w:rPr>
          <w:rFonts w:ascii="Arial" w:hAnsi="Arial" w:cs="Arial"/>
          <w:b/>
          <w:sz w:val="28"/>
          <w:szCs w:val="28"/>
        </w:rPr>
      </w:pPr>
    </w:p>
    <w:p w14:paraId="6E0BD3D8" w14:textId="77777777" w:rsidR="00C347AE" w:rsidRDefault="00C347AE" w:rsidP="000444C5">
      <w:pPr>
        <w:outlineLvl w:val="0"/>
        <w:rPr>
          <w:rFonts w:ascii="Arial" w:hAnsi="Arial" w:cs="Arial"/>
          <w:b/>
          <w:sz w:val="28"/>
          <w:szCs w:val="28"/>
        </w:rPr>
      </w:pPr>
    </w:p>
    <w:p w14:paraId="0268BD3B" w14:textId="77777777" w:rsidR="00C347AE" w:rsidRDefault="00C347AE" w:rsidP="000444C5">
      <w:pPr>
        <w:outlineLvl w:val="0"/>
        <w:rPr>
          <w:rFonts w:ascii="Arial" w:hAnsi="Arial" w:cs="Arial"/>
          <w:b/>
          <w:sz w:val="28"/>
          <w:szCs w:val="28"/>
        </w:rPr>
      </w:pPr>
    </w:p>
    <w:p w14:paraId="07303B55" w14:textId="77777777" w:rsidR="00C347AE" w:rsidRDefault="00C347AE" w:rsidP="000444C5">
      <w:pPr>
        <w:outlineLvl w:val="0"/>
        <w:rPr>
          <w:rFonts w:ascii="Arial" w:hAnsi="Arial" w:cs="Arial"/>
          <w:b/>
          <w:sz w:val="28"/>
          <w:szCs w:val="28"/>
        </w:rPr>
      </w:pPr>
    </w:p>
    <w:p w14:paraId="6060D684" w14:textId="77777777" w:rsidR="00C347AE" w:rsidRDefault="00C347AE" w:rsidP="000444C5">
      <w:pPr>
        <w:outlineLvl w:val="0"/>
        <w:rPr>
          <w:rFonts w:ascii="Arial" w:hAnsi="Arial" w:cs="Arial"/>
          <w:b/>
          <w:sz w:val="28"/>
          <w:szCs w:val="28"/>
        </w:rPr>
      </w:pPr>
    </w:p>
    <w:p w14:paraId="7E125DFB" w14:textId="77777777" w:rsidR="00C347AE" w:rsidRDefault="00C347AE" w:rsidP="000444C5">
      <w:pPr>
        <w:outlineLvl w:val="0"/>
        <w:rPr>
          <w:rFonts w:ascii="Arial" w:hAnsi="Arial" w:cs="Arial"/>
          <w:b/>
          <w:sz w:val="28"/>
          <w:szCs w:val="28"/>
        </w:rPr>
      </w:pPr>
    </w:p>
    <w:p w14:paraId="21AC6783" w14:textId="77777777" w:rsidR="00C347AE" w:rsidRDefault="00C347AE" w:rsidP="000444C5">
      <w:pPr>
        <w:outlineLvl w:val="0"/>
        <w:rPr>
          <w:rFonts w:ascii="Arial" w:hAnsi="Arial" w:cs="Arial"/>
          <w:b/>
          <w:sz w:val="28"/>
          <w:szCs w:val="28"/>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69169C" w:rsidRPr="00433844" w14:paraId="59912954" w14:textId="77777777" w:rsidTr="001823D8">
        <w:trPr>
          <w:trHeight w:val="259"/>
        </w:trPr>
        <w:tc>
          <w:tcPr>
            <w:tcW w:w="14058" w:type="dxa"/>
            <w:gridSpan w:val="2"/>
            <w:shd w:val="clear" w:color="auto" w:fill="FF0000"/>
          </w:tcPr>
          <w:p w14:paraId="77FA54B9" w14:textId="77777777" w:rsidR="0069169C" w:rsidRPr="00433844" w:rsidRDefault="0069169C" w:rsidP="001823D8">
            <w:pPr>
              <w:ind w:right="-108"/>
              <w:jc w:val="center"/>
              <w:rPr>
                <w:rFonts w:ascii="Arial" w:hAnsi="Arial" w:cs="Arial"/>
                <w:b/>
                <w:sz w:val="24"/>
                <w:szCs w:val="24"/>
              </w:rPr>
            </w:pPr>
            <w:r w:rsidRPr="00E1659C">
              <w:rPr>
                <w:rFonts w:ascii="Arial" w:hAnsi="Arial" w:cs="Arial"/>
                <w:b/>
                <w:sz w:val="24"/>
                <w:szCs w:val="24"/>
              </w:rPr>
              <w:t>Big Idea:  Critical thinkers actively and skillfully interpret, analyze, evaluate and synthesize information.</w:t>
            </w:r>
          </w:p>
        </w:tc>
      </w:tr>
      <w:tr w:rsidR="0069169C" w:rsidRPr="00433844" w14:paraId="4FD74E7D" w14:textId="77777777" w:rsidTr="001823D8">
        <w:trPr>
          <w:trHeight w:val="250"/>
        </w:trPr>
        <w:tc>
          <w:tcPr>
            <w:tcW w:w="14058" w:type="dxa"/>
            <w:gridSpan w:val="2"/>
            <w:shd w:val="clear" w:color="auto" w:fill="FFFFFF" w:themeFill="background1"/>
          </w:tcPr>
          <w:p w14:paraId="280EAA67" w14:textId="77777777" w:rsidR="00962DD0" w:rsidRDefault="0069169C" w:rsidP="001823D8">
            <w:pPr>
              <w:tabs>
                <w:tab w:val="center" w:pos="6921"/>
                <w:tab w:val="left" w:pos="9329"/>
              </w:tabs>
              <w:jc w:val="center"/>
              <w:rPr>
                <w:rFonts w:ascii="Arial" w:hAnsi="Arial" w:cs="Arial"/>
                <w:b/>
                <w:sz w:val="24"/>
                <w:szCs w:val="24"/>
              </w:rPr>
            </w:pPr>
            <w:r w:rsidRPr="00433844">
              <w:rPr>
                <w:rFonts w:ascii="Arial" w:hAnsi="Arial" w:cs="Arial"/>
                <w:b/>
                <w:sz w:val="24"/>
                <w:szCs w:val="24"/>
              </w:rPr>
              <w:t xml:space="preserve">Library Information Concept: </w:t>
            </w:r>
            <w:r w:rsidRPr="002E11A7">
              <w:rPr>
                <w:rFonts w:ascii="Arial" w:hAnsi="Arial" w:cs="Arial"/>
                <w:b/>
                <w:sz w:val="20"/>
                <w:szCs w:val="20"/>
              </w:rPr>
              <w:t xml:space="preserve"> </w:t>
            </w:r>
            <w:r w:rsidRPr="00EB0202">
              <w:rPr>
                <w:rFonts w:ascii="Arial" w:hAnsi="Arial" w:cs="Arial"/>
                <w:b/>
                <w:sz w:val="24"/>
                <w:szCs w:val="24"/>
              </w:rPr>
              <w:t>Research Process: Developing Research Topic and Question(s)</w:t>
            </w:r>
            <w:r w:rsidR="00962DD0">
              <w:rPr>
                <w:rFonts w:ascii="Arial" w:hAnsi="Arial" w:cs="Arial"/>
                <w:b/>
                <w:sz w:val="24"/>
                <w:szCs w:val="24"/>
              </w:rPr>
              <w:t xml:space="preserve"> </w:t>
            </w:r>
          </w:p>
          <w:p w14:paraId="30EB598D" w14:textId="4D4AE845" w:rsidR="0069169C" w:rsidRPr="00433844" w:rsidRDefault="00962DD0" w:rsidP="001823D8">
            <w:pPr>
              <w:tabs>
                <w:tab w:val="center" w:pos="6921"/>
                <w:tab w:val="left" w:pos="9329"/>
              </w:tabs>
              <w:jc w:val="center"/>
              <w:rPr>
                <w:rFonts w:ascii="Arial" w:hAnsi="Arial" w:cs="Arial"/>
                <w:b/>
                <w:sz w:val="24"/>
                <w:szCs w:val="24"/>
              </w:rPr>
            </w:pPr>
            <w:r>
              <w:rPr>
                <w:rFonts w:ascii="Arial" w:hAnsi="Arial" w:cs="Arial"/>
                <w:b/>
                <w:sz w:val="24"/>
                <w:szCs w:val="24"/>
              </w:rPr>
              <w:t>Grade Band PK-2</w:t>
            </w:r>
          </w:p>
        </w:tc>
      </w:tr>
      <w:tr w:rsidR="0069169C" w:rsidRPr="00433844" w14:paraId="7C2789BB" w14:textId="77777777" w:rsidTr="001823D8">
        <w:trPr>
          <w:trHeight w:val="233"/>
        </w:trPr>
        <w:tc>
          <w:tcPr>
            <w:tcW w:w="14058" w:type="dxa"/>
            <w:gridSpan w:val="2"/>
            <w:shd w:val="clear" w:color="auto" w:fill="BFBFBF" w:themeFill="background1" w:themeFillShade="BF"/>
          </w:tcPr>
          <w:p w14:paraId="11EAEA34" w14:textId="3F8BE901" w:rsidR="0069169C" w:rsidRPr="00433844" w:rsidRDefault="0069169C" w:rsidP="00876AE5">
            <w:pPr>
              <w:jc w:val="center"/>
              <w:rPr>
                <w:rFonts w:ascii="Arial" w:hAnsi="Arial" w:cs="Arial"/>
                <w:b/>
                <w:sz w:val="24"/>
                <w:szCs w:val="24"/>
              </w:rPr>
            </w:pPr>
            <w:r w:rsidRPr="00433844">
              <w:rPr>
                <w:rFonts w:ascii="Arial" w:hAnsi="Arial" w:cs="Arial"/>
                <w:b/>
                <w:szCs w:val="24"/>
              </w:rPr>
              <w:t xml:space="preserve">Stage 1:  Desired </w:t>
            </w:r>
            <w:r w:rsidR="00876AE5">
              <w:rPr>
                <w:rFonts w:ascii="Arial" w:hAnsi="Arial" w:cs="Arial"/>
                <w:b/>
                <w:szCs w:val="24"/>
              </w:rPr>
              <w:t>Results</w:t>
            </w:r>
          </w:p>
        </w:tc>
      </w:tr>
      <w:tr w:rsidR="0069169C" w:rsidRPr="00433844" w14:paraId="16C9809C" w14:textId="77777777" w:rsidTr="001823D8">
        <w:trPr>
          <w:trHeight w:val="233"/>
        </w:trPr>
        <w:tc>
          <w:tcPr>
            <w:tcW w:w="14058" w:type="dxa"/>
            <w:gridSpan w:val="2"/>
            <w:shd w:val="clear" w:color="auto" w:fill="CCECFF"/>
          </w:tcPr>
          <w:p w14:paraId="13DBB7A8" w14:textId="77777777" w:rsidR="0069169C" w:rsidRPr="002E11A7" w:rsidRDefault="0069169C" w:rsidP="001823D8">
            <w:pPr>
              <w:rPr>
                <w:rFonts w:ascii="Arial" w:hAnsi="Arial" w:cs="Arial"/>
                <w:b/>
                <w:sz w:val="20"/>
                <w:szCs w:val="20"/>
              </w:rPr>
            </w:pPr>
            <w:r w:rsidRPr="002E11A7">
              <w:rPr>
                <w:rFonts w:ascii="Arial" w:hAnsi="Arial" w:cs="Arial"/>
                <w:b/>
                <w:sz w:val="20"/>
                <w:szCs w:val="20"/>
              </w:rPr>
              <w:t>Established Goals  (</w:t>
            </w:r>
            <w:r>
              <w:rPr>
                <w:rFonts w:ascii="Arial" w:hAnsi="Arial" w:cs="Arial"/>
                <w:b/>
                <w:sz w:val="20"/>
                <w:szCs w:val="20"/>
              </w:rPr>
              <w:t xml:space="preserve">English Language Arts </w:t>
            </w:r>
            <w:r w:rsidRPr="002E11A7">
              <w:rPr>
                <w:rFonts w:ascii="Arial" w:hAnsi="Arial" w:cs="Arial"/>
                <w:b/>
                <w:sz w:val="20"/>
                <w:szCs w:val="20"/>
              </w:rPr>
              <w:t>Standard</w:t>
            </w:r>
            <w:r>
              <w:rPr>
                <w:rFonts w:ascii="Arial" w:hAnsi="Arial" w:cs="Arial"/>
                <w:b/>
                <w:sz w:val="20"/>
                <w:szCs w:val="20"/>
              </w:rPr>
              <w:t>s</w:t>
            </w:r>
            <w:r w:rsidRPr="002E11A7">
              <w:rPr>
                <w:rFonts w:ascii="Arial" w:hAnsi="Arial" w:cs="Arial"/>
                <w:b/>
                <w:sz w:val="20"/>
                <w:szCs w:val="20"/>
              </w:rPr>
              <w:t>):</w:t>
            </w:r>
          </w:p>
          <w:p w14:paraId="6F217115" w14:textId="77777777" w:rsidR="0069169C" w:rsidRDefault="0069169C" w:rsidP="001823D8">
            <w:pPr>
              <w:rPr>
                <w:rFonts w:ascii="Arial" w:hAnsi="Arial" w:cs="Arial"/>
                <w:sz w:val="20"/>
                <w:szCs w:val="20"/>
              </w:rPr>
            </w:pPr>
            <w:r w:rsidRPr="002E11A7">
              <w:rPr>
                <w:rFonts w:ascii="Arial" w:hAnsi="Arial" w:cs="Arial"/>
                <w:b/>
                <w:sz w:val="20"/>
                <w:szCs w:val="20"/>
              </w:rPr>
              <w:t>CC.1.</w:t>
            </w:r>
            <w:r>
              <w:rPr>
                <w:rFonts w:ascii="Arial" w:hAnsi="Arial" w:cs="Arial"/>
                <w:b/>
                <w:sz w:val="20"/>
                <w:szCs w:val="20"/>
              </w:rPr>
              <w:t>4</w:t>
            </w:r>
            <w:r w:rsidRPr="002E11A7">
              <w:rPr>
                <w:rFonts w:ascii="Arial" w:hAnsi="Arial" w:cs="Arial"/>
                <w:b/>
                <w:sz w:val="20"/>
                <w:szCs w:val="20"/>
              </w:rPr>
              <w:t>.</w:t>
            </w:r>
            <w:r>
              <w:rPr>
                <w:rFonts w:ascii="Arial" w:hAnsi="Arial" w:cs="Arial"/>
                <w:b/>
                <w:sz w:val="20"/>
                <w:szCs w:val="20"/>
              </w:rPr>
              <w:t xml:space="preserve">K-2.V  </w:t>
            </w:r>
            <w:r>
              <w:rPr>
                <w:rFonts w:ascii="Arial" w:hAnsi="Arial" w:cs="Arial"/>
                <w:sz w:val="20"/>
                <w:szCs w:val="20"/>
              </w:rPr>
              <w:t>Participate in individual or shared research projects or writing projects on a topic of interest.</w:t>
            </w:r>
          </w:p>
          <w:p w14:paraId="70FC36A6" w14:textId="77777777" w:rsidR="0069169C" w:rsidRPr="002E11A7" w:rsidRDefault="0069169C" w:rsidP="001823D8">
            <w:pPr>
              <w:rPr>
                <w:rFonts w:ascii="Arial" w:hAnsi="Arial" w:cs="Arial"/>
                <w:sz w:val="20"/>
                <w:szCs w:val="20"/>
              </w:rPr>
            </w:pPr>
            <w:r w:rsidRPr="002E11A7">
              <w:rPr>
                <w:rFonts w:ascii="Arial" w:hAnsi="Arial" w:cs="Arial"/>
                <w:b/>
                <w:sz w:val="20"/>
                <w:szCs w:val="20"/>
              </w:rPr>
              <w:t>CC.1.</w:t>
            </w:r>
            <w:r>
              <w:rPr>
                <w:rFonts w:ascii="Arial" w:hAnsi="Arial" w:cs="Arial"/>
                <w:b/>
                <w:sz w:val="20"/>
                <w:szCs w:val="20"/>
              </w:rPr>
              <w:t>4</w:t>
            </w:r>
            <w:r w:rsidRPr="002E11A7">
              <w:rPr>
                <w:rFonts w:ascii="Arial" w:hAnsi="Arial" w:cs="Arial"/>
                <w:b/>
                <w:sz w:val="20"/>
                <w:szCs w:val="20"/>
              </w:rPr>
              <w:t>.</w:t>
            </w:r>
            <w:r>
              <w:rPr>
                <w:rFonts w:ascii="Arial" w:hAnsi="Arial" w:cs="Arial"/>
                <w:b/>
                <w:sz w:val="20"/>
                <w:szCs w:val="20"/>
              </w:rPr>
              <w:t xml:space="preserve">PK.V  </w:t>
            </w:r>
            <w:r>
              <w:rPr>
                <w:rFonts w:ascii="Arial" w:hAnsi="Arial" w:cs="Arial"/>
                <w:sz w:val="20"/>
                <w:szCs w:val="20"/>
              </w:rPr>
              <w:t>Ask questions about topics of personal interest to gain information; with teacher guidance and support, locate information on the chosen topic.</w:t>
            </w:r>
          </w:p>
        </w:tc>
      </w:tr>
      <w:tr w:rsidR="0069169C" w:rsidRPr="00433844" w14:paraId="1AC5B411" w14:textId="77777777" w:rsidTr="001823D8">
        <w:trPr>
          <w:trHeight w:val="772"/>
        </w:trPr>
        <w:tc>
          <w:tcPr>
            <w:tcW w:w="4788" w:type="dxa"/>
          </w:tcPr>
          <w:p w14:paraId="4B578F5A" w14:textId="77777777" w:rsidR="0069169C" w:rsidRPr="00433844" w:rsidRDefault="0069169C" w:rsidP="001823D8">
            <w:pPr>
              <w:rPr>
                <w:rFonts w:ascii="Arial" w:hAnsi="Arial" w:cs="Arial"/>
                <w:b/>
                <w:sz w:val="20"/>
                <w:szCs w:val="20"/>
              </w:rPr>
            </w:pPr>
            <w:r w:rsidRPr="00433844">
              <w:rPr>
                <w:rFonts w:ascii="Arial" w:hAnsi="Arial" w:cs="Arial"/>
                <w:b/>
                <w:sz w:val="20"/>
                <w:szCs w:val="20"/>
              </w:rPr>
              <w:t>Understandings (</w:t>
            </w:r>
            <w:r w:rsidRPr="00433844">
              <w:rPr>
                <w:rFonts w:ascii="Arial" w:hAnsi="Arial" w:cs="Arial"/>
                <w:i/>
                <w:sz w:val="20"/>
                <w:szCs w:val="20"/>
              </w:rPr>
              <w:t>Students will understand that…):</w:t>
            </w:r>
          </w:p>
          <w:p w14:paraId="79234FC0" w14:textId="77777777" w:rsidR="0069169C" w:rsidRPr="00433844" w:rsidRDefault="0069169C" w:rsidP="001823D8">
            <w:pPr>
              <w:rPr>
                <w:rFonts w:ascii="Arial" w:hAnsi="Arial" w:cs="Arial"/>
                <w:b/>
                <w:sz w:val="20"/>
                <w:szCs w:val="20"/>
              </w:rPr>
            </w:pPr>
            <w:r w:rsidRPr="00EB4BAA">
              <w:rPr>
                <w:rFonts w:ascii="Arial" w:eastAsia="Times New Roman" w:hAnsi="Arial" w:cs="Arial"/>
                <w:sz w:val="20"/>
                <w:szCs w:val="20"/>
              </w:rPr>
              <w:t>Critical thinkers actively and skillfully interpret, analyze, evaluate and synthesize information.</w:t>
            </w:r>
          </w:p>
        </w:tc>
        <w:tc>
          <w:tcPr>
            <w:tcW w:w="9270" w:type="dxa"/>
            <w:shd w:val="clear" w:color="auto" w:fill="auto"/>
          </w:tcPr>
          <w:p w14:paraId="5AB773B5" w14:textId="77777777" w:rsidR="0069169C" w:rsidRPr="001F767E" w:rsidRDefault="0069169C" w:rsidP="001823D8">
            <w:pPr>
              <w:rPr>
                <w:rFonts w:ascii="Arial" w:hAnsi="Arial" w:cs="Arial"/>
                <w:i/>
                <w:sz w:val="20"/>
                <w:szCs w:val="20"/>
              </w:rPr>
            </w:pPr>
            <w:r w:rsidRPr="001F767E">
              <w:rPr>
                <w:rFonts w:ascii="Arial" w:hAnsi="Arial" w:cs="Arial"/>
                <w:b/>
                <w:sz w:val="20"/>
                <w:szCs w:val="20"/>
              </w:rPr>
              <w:t xml:space="preserve">Competencies </w:t>
            </w:r>
            <w:r w:rsidRPr="001F767E">
              <w:rPr>
                <w:rFonts w:ascii="Arial" w:hAnsi="Arial" w:cs="Arial"/>
                <w:i/>
                <w:sz w:val="20"/>
                <w:szCs w:val="20"/>
              </w:rPr>
              <w:t>(Students will know/be able to…):</w:t>
            </w:r>
          </w:p>
          <w:p w14:paraId="4ADEC371" w14:textId="77777777" w:rsidR="0069169C" w:rsidRDefault="0069169C" w:rsidP="001823D8">
            <w:pPr>
              <w:rPr>
                <w:rFonts w:ascii="Arial" w:hAnsi="Arial" w:cs="Arial"/>
                <w:sz w:val="20"/>
                <w:szCs w:val="20"/>
              </w:rPr>
            </w:pPr>
            <w:r w:rsidRPr="00FC6703">
              <w:rPr>
                <w:rFonts w:ascii="Arial" w:hAnsi="Arial" w:cs="Arial"/>
                <w:sz w:val="20"/>
                <w:szCs w:val="20"/>
              </w:rPr>
              <w:t>As part of grade-level-appropriate research process, choose topic with guidance.</w:t>
            </w:r>
            <w:r>
              <w:rPr>
                <w:rFonts w:ascii="Arial" w:hAnsi="Arial" w:cs="Arial"/>
                <w:sz w:val="20"/>
                <w:szCs w:val="20"/>
              </w:rPr>
              <w:t xml:space="preserve">  (K-2)</w:t>
            </w:r>
          </w:p>
          <w:p w14:paraId="5EFC93FA" w14:textId="77777777" w:rsidR="0069169C" w:rsidRPr="00FC6703" w:rsidRDefault="0069169C" w:rsidP="001823D8">
            <w:pPr>
              <w:rPr>
                <w:rFonts w:ascii="Arial" w:eastAsia="Times New Roman" w:hAnsi="Arial" w:cs="Arial"/>
                <w:sz w:val="20"/>
              </w:rPr>
            </w:pPr>
            <w:r w:rsidRPr="00FC6703">
              <w:rPr>
                <w:rFonts w:ascii="Arial" w:hAnsi="Arial" w:cs="Arial"/>
                <w:sz w:val="20"/>
                <w:szCs w:val="20"/>
              </w:rPr>
              <w:t>Ask questions about topic</w:t>
            </w:r>
            <w:r>
              <w:rPr>
                <w:rFonts w:ascii="Arial" w:hAnsi="Arial" w:cs="Arial"/>
                <w:sz w:val="20"/>
                <w:szCs w:val="20"/>
              </w:rPr>
              <w:t>. (PK-2)</w:t>
            </w:r>
          </w:p>
        </w:tc>
      </w:tr>
      <w:tr w:rsidR="0069169C" w:rsidRPr="00433844" w14:paraId="0181D02C" w14:textId="77777777" w:rsidTr="001823D8">
        <w:trPr>
          <w:trHeight w:val="512"/>
        </w:trPr>
        <w:tc>
          <w:tcPr>
            <w:tcW w:w="14058" w:type="dxa"/>
            <w:gridSpan w:val="2"/>
          </w:tcPr>
          <w:p w14:paraId="2D99A647" w14:textId="77777777" w:rsidR="0069169C" w:rsidRPr="005C5728" w:rsidRDefault="0069169C" w:rsidP="001823D8">
            <w:pPr>
              <w:rPr>
                <w:rFonts w:ascii="Arial" w:hAnsi="Arial" w:cs="Arial"/>
                <w:b/>
                <w:sz w:val="20"/>
                <w:szCs w:val="20"/>
              </w:rPr>
            </w:pPr>
            <w:r>
              <w:rPr>
                <w:rFonts w:ascii="Arial" w:hAnsi="Arial" w:cs="Arial"/>
                <w:b/>
                <w:sz w:val="20"/>
                <w:szCs w:val="20"/>
              </w:rPr>
              <w:t>What</w:t>
            </w:r>
            <w:r w:rsidRPr="00C56FDA">
              <w:rPr>
                <w:rFonts w:ascii="Arial" w:hAnsi="Arial" w:cs="Arial"/>
                <w:b/>
                <w:sz w:val="20"/>
                <w:szCs w:val="20"/>
              </w:rPr>
              <w:t xml:space="preserve"> understandings</w:t>
            </w:r>
            <w:r>
              <w:rPr>
                <w:rFonts w:ascii="Arial" w:hAnsi="Arial" w:cs="Arial"/>
                <w:b/>
                <w:sz w:val="20"/>
                <w:szCs w:val="20"/>
              </w:rPr>
              <w:t>/competencies</w:t>
            </w:r>
            <w:r w:rsidRPr="00C56FDA">
              <w:rPr>
                <w:rFonts w:ascii="Arial" w:hAnsi="Arial" w:cs="Arial"/>
                <w:b/>
                <w:sz w:val="20"/>
                <w:szCs w:val="20"/>
              </w:rPr>
              <w:t xml:space="preserve"> </w:t>
            </w:r>
            <w:r w:rsidRPr="005C5728">
              <w:rPr>
                <w:rFonts w:ascii="Arial" w:hAnsi="Arial" w:cs="Arial"/>
                <w:b/>
                <w:sz w:val="20"/>
                <w:szCs w:val="20"/>
              </w:rPr>
              <w:t>will be assessed through this task?</w:t>
            </w:r>
          </w:p>
          <w:p w14:paraId="7A8CAACF" w14:textId="77777777" w:rsidR="0069169C" w:rsidRPr="002E11A7" w:rsidRDefault="0069169C" w:rsidP="001823D8">
            <w:pPr>
              <w:rPr>
                <w:rFonts w:ascii="Arial" w:hAnsi="Arial" w:cs="Arial"/>
                <w:sz w:val="20"/>
                <w:szCs w:val="20"/>
              </w:rPr>
            </w:pPr>
            <w:r>
              <w:rPr>
                <w:rFonts w:ascii="Arial" w:hAnsi="Arial" w:cs="Arial"/>
                <w:sz w:val="20"/>
                <w:szCs w:val="20"/>
              </w:rPr>
              <w:t>Students will choose a topic and ask appropriate questions concerning topics.</w:t>
            </w:r>
          </w:p>
        </w:tc>
      </w:tr>
      <w:tr w:rsidR="0069169C" w:rsidRPr="00433844" w14:paraId="03F88CF5" w14:textId="77777777" w:rsidTr="001823D8">
        <w:trPr>
          <w:trHeight w:val="269"/>
        </w:trPr>
        <w:tc>
          <w:tcPr>
            <w:tcW w:w="14058" w:type="dxa"/>
            <w:gridSpan w:val="2"/>
            <w:shd w:val="clear" w:color="auto" w:fill="BFBFBF" w:themeFill="background1" w:themeFillShade="BF"/>
          </w:tcPr>
          <w:p w14:paraId="6C1BDCF5" w14:textId="77777777" w:rsidR="0069169C" w:rsidRPr="00433844" w:rsidRDefault="0069169C" w:rsidP="001823D8">
            <w:pPr>
              <w:jc w:val="center"/>
              <w:rPr>
                <w:rFonts w:ascii="Arial" w:hAnsi="Arial" w:cs="Arial"/>
                <w:b/>
                <w:sz w:val="24"/>
                <w:szCs w:val="24"/>
              </w:rPr>
            </w:pPr>
            <w:r w:rsidRPr="00433844">
              <w:rPr>
                <w:rFonts w:ascii="Arial" w:hAnsi="Arial" w:cs="Arial"/>
                <w:b/>
                <w:szCs w:val="24"/>
              </w:rPr>
              <w:t>Stage 2:  Assessment Evidence</w:t>
            </w:r>
          </w:p>
        </w:tc>
      </w:tr>
      <w:tr w:rsidR="0069169C" w:rsidRPr="00433844" w14:paraId="01C0941F" w14:textId="77777777" w:rsidTr="001823D8">
        <w:trPr>
          <w:trHeight w:val="5687"/>
        </w:trPr>
        <w:tc>
          <w:tcPr>
            <w:tcW w:w="14058" w:type="dxa"/>
            <w:gridSpan w:val="2"/>
            <w:shd w:val="clear" w:color="auto" w:fill="FFFFFF" w:themeFill="background1"/>
          </w:tcPr>
          <w:p w14:paraId="71444BDF" w14:textId="5F77189A" w:rsidR="0069169C" w:rsidRPr="00625FF2" w:rsidRDefault="0069169C" w:rsidP="001823D8">
            <w:pPr>
              <w:rPr>
                <w:rFonts w:ascii="Arial" w:eastAsia="Times New Roman" w:hAnsi="Arial" w:cs="Arial"/>
                <w:b/>
                <w:bCs/>
                <w:sz w:val="24"/>
                <w:szCs w:val="24"/>
              </w:rPr>
            </w:pPr>
            <w:r w:rsidRPr="00625FF2">
              <w:rPr>
                <w:rFonts w:ascii="Arial" w:eastAsia="Times New Roman" w:hAnsi="Arial" w:cs="Arial"/>
                <w:b/>
                <w:bCs/>
                <w:sz w:val="24"/>
                <w:szCs w:val="24"/>
              </w:rPr>
              <w:t>Performance Task:  Deciding What to Sell in the School Store</w:t>
            </w:r>
            <w:r w:rsidR="00962DD0" w:rsidRPr="00625FF2">
              <w:rPr>
                <w:rFonts w:ascii="Arial" w:eastAsia="Times New Roman" w:hAnsi="Arial" w:cs="Arial"/>
                <w:b/>
                <w:bCs/>
                <w:sz w:val="24"/>
                <w:szCs w:val="24"/>
              </w:rPr>
              <w:t xml:space="preserve">                                            </w:t>
            </w:r>
            <w:r w:rsidR="00313044">
              <w:rPr>
                <w:rFonts w:ascii="Arial" w:eastAsia="Times New Roman" w:hAnsi="Arial" w:cs="Arial"/>
                <w:b/>
                <w:bCs/>
                <w:sz w:val="24"/>
                <w:szCs w:val="24"/>
              </w:rPr>
              <w:t xml:space="preserve">               </w:t>
            </w:r>
            <w:r w:rsidR="00962DD0" w:rsidRPr="00625FF2">
              <w:rPr>
                <w:rFonts w:ascii="Arial" w:eastAsia="Times New Roman" w:hAnsi="Arial" w:cs="Arial"/>
                <w:b/>
                <w:bCs/>
                <w:sz w:val="24"/>
                <w:szCs w:val="24"/>
              </w:rPr>
              <w:t>Suggested Grades:  1-2</w:t>
            </w:r>
          </w:p>
          <w:p w14:paraId="641FA50B" w14:textId="77777777" w:rsidR="0069169C" w:rsidRPr="00625FF2" w:rsidRDefault="0069169C" w:rsidP="001823D8">
            <w:pPr>
              <w:rPr>
                <w:rFonts w:ascii="Arial" w:eastAsia="Times New Roman" w:hAnsi="Arial" w:cs="Arial"/>
                <w:sz w:val="24"/>
                <w:szCs w:val="24"/>
              </w:rPr>
            </w:pPr>
          </w:p>
          <w:p w14:paraId="2D0B7ABA" w14:textId="77777777" w:rsidR="0069169C" w:rsidRPr="00832534" w:rsidRDefault="0069169C" w:rsidP="001823D8">
            <w:pPr>
              <w:jc w:val="both"/>
              <w:rPr>
                <w:rFonts w:ascii="Arial" w:hAnsi="Arial" w:cs="Arial"/>
              </w:rPr>
            </w:pPr>
            <w:r w:rsidRPr="00832534">
              <w:rPr>
                <w:rFonts w:ascii="Arial" w:hAnsi="Arial" w:cs="Arial"/>
              </w:rPr>
              <w:t xml:space="preserve">The principal of your school has decided to open a store for students </w:t>
            </w:r>
            <w:r>
              <w:rPr>
                <w:rFonts w:ascii="Arial" w:hAnsi="Arial" w:cs="Arial"/>
              </w:rPr>
              <w:t xml:space="preserve">to purchase school supplies </w:t>
            </w:r>
            <w:r w:rsidRPr="00832534">
              <w:rPr>
                <w:rFonts w:ascii="Arial" w:hAnsi="Arial" w:cs="Arial"/>
              </w:rPr>
              <w:t xml:space="preserve">in the school based on requests from teachers and students.  The next step </w:t>
            </w:r>
            <w:r>
              <w:rPr>
                <w:rFonts w:ascii="Arial" w:hAnsi="Arial" w:cs="Arial"/>
              </w:rPr>
              <w:t xml:space="preserve">in opening the store </w:t>
            </w:r>
            <w:r w:rsidRPr="00832534">
              <w:rPr>
                <w:rFonts w:ascii="Arial" w:hAnsi="Arial" w:cs="Arial"/>
              </w:rPr>
              <w:t>is to determine w</w:t>
            </w:r>
            <w:r>
              <w:rPr>
                <w:rFonts w:ascii="Arial" w:hAnsi="Arial" w:cs="Arial"/>
              </w:rPr>
              <w:t>hat items are most needed and are most appropriate and should be sold in the store</w:t>
            </w:r>
            <w:r w:rsidRPr="00832534">
              <w:rPr>
                <w:rFonts w:ascii="Arial" w:hAnsi="Arial" w:cs="Arial"/>
              </w:rPr>
              <w:t xml:space="preserve">.  The principal and teachers ask each student to interview </w:t>
            </w:r>
            <w:r>
              <w:rPr>
                <w:rFonts w:ascii="Arial" w:hAnsi="Arial" w:cs="Arial"/>
              </w:rPr>
              <w:t xml:space="preserve">at least three </w:t>
            </w:r>
            <w:r w:rsidRPr="00832534">
              <w:rPr>
                <w:rFonts w:ascii="Arial" w:hAnsi="Arial" w:cs="Arial"/>
              </w:rPr>
              <w:t xml:space="preserve">family members and/or other adults to gather suggestions for items to sell in the store.  </w:t>
            </w:r>
          </w:p>
          <w:p w14:paraId="2C700258" w14:textId="77777777" w:rsidR="0069169C" w:rsidRPr="00832534" w:rsidRDefault="0069169C" w:rsidP="001823D8">
            <w:pPr>
              <w:jc w:val="both"/>
              <w:rPr>
                <w:rFonts w:ascii="Arial" w:hAnsi="Arial" w:cs="Arial"/>
              </w:rPr>
            </w:pPr>
          </w:p>
          <w:p w14:paraId="6016BC77" w14:textId="77777777" w:rsidR="0069169C" w:rsidRPr="00832534" w:rsidRDefault="0069169C" w:rsidP="001823D8">
            <w:pPr>
              <w:jc w:val="both"/>
            </w:pPr>
            <w:r>
              <w:rPr>
                <w:rFonts w:ascii="Arial" w:hAnsi="Arial" w:cs="Arial"/>
              </w:rPr>
              <w:t xml:space="preserve">You’ll develop three questions to ask family members or other adults.  </w:t>
            </w:r>
            <w:r w:rsidRPr="00832534">
              <w:rPr>
                <w:rFonts w:ascii="Arial" w:hAnsi="Arial" w:cs="Arial"/>
              </w:rPr>
              <w:t xml:space="preserve">Based on the results of the interviews, students should develop a list of at least five items most mentioned to </w:t>
            </w:r>
            <w:r>
              <w:rPr>
                <w:rFonts w:ascii="Arial" w:hAnsi="Arial" w:cs="Arial"/>
              </w:rPr>
              <w:t xml:space="preserve">consider </w:t>
            </w:r>
            <w:r w:rsidRPr="00832534">
              <w:rPr>
                <w:rFonts w:ascii="Arial" w:hAnsi="Arial" w:cs="Arial"/>
              </w:rPr>
              <w:t xml:space="preserve">as potential products to be sold </w:t>
            </w:r>
            <w:r>
              <w:rPr>
                <w:rFonts w:ascii="Arial" w:hAnsi="Arial" w:cs="Arial"/>
              </w:rPr>
              <w:t xml:space="preserve">and provide a reason why each should be sold </w:t>
            </w:r>
            <w:r w:rsidRPr="00832534">
              <w:rPr>
                <w:rFonts w:ascii="Arial" w:hAnsi="Arial" w:cs="Arial"/>
              </w:rPr>
              <w:t>and share the list with the principal.</w:t>
            </w:r>
          </w:p>
          <w:p w14:paraId="07EEE3F9" w14:textId="77777777" w:rsidR="0069169C" w:rsidRDefault="0069169C" w:rsidP="001823D8">
            <w:pPr>
              <w:rPr>
                <w:rFonts w:ascii="Arial" w:hAnsi="Arial" w:cs="Arial"/>
                <w:b/>
                <w:szCs w:val="24"/>
              </w:rPr>
            </w:pPr>
          </w:p>
          <w:p w14:paraId="72AC7ED4" w14:textId="77777777" w:rsidR="00957DB0" w:rsidRDefault="00957DB0" w:rsidP="001823D8">
            <w:pPr>
              <w:rPr>
                <w:rFonts w:ascii="Arial" w:hAnsi="Arial" w:cs="Arial"/>
                <w:b/>
                <w:szCs w:val="24"/>
              </w:rPr>
            </w:pPr>
          </w:p>
          <w:p w14:paraId="5E8A6DC5" w14:textId="77777777" w:rsidR="00957DB0" w:rsidRDefault="00957DB0" w:rsidP="001823D8">
            <w:pPr>
              <w:rPr>
                <w:rFonts w:ascii="Arial" w:hAnsi="Arial" w:cs="Arial"/>
                <w:b/>
                <w:szCs w:val="24"/>
              </w:rPr>
            </w:pPr>
          </w:p>
          <w:p w14:paraId="7FA207D6" w14:textId="77777777" w:rsidR="00957DB0" w:rsidRDefault="00957DB0" w:rsidP="001823D8">
            <w:pPr>
              <w:rPr>
                <w:rFonts w:ascii="Arial" w:hAnsi="Arial" w:cs="Arial"/>
                <w:b/>
                <w:szCs w:val="24"/>
              </w:rPr>
            </w:pPr>
          </w:p>
          <w:p w14:paraId="0613A4D1" w14:textId="77777777" w:rsidR="00957DB0" w:rsidRDefault="00957DB0" w:rsidP="001823D8">
            <w:pPr>
              <w:rPr>
                <w:rFonts w:ascii="Arial" w:hAnsi="Arial" w:cs="Arial"/>
                <w:b/>
                <w:szCs w:val="24"/>
              </w:rPr>
            </w:pPr>
          </w:p>
          <w:p w14:paraId="3AA69402" w14:textId="77777777" w:rsidR="00957DB0" w:rsidRDefault="00957DB0" w:rsidP="001823D8">
            <w:pPr>
              <w:rPr>
                <w:rFonts w:ascii="Arial" w:hAnsi="Arial" w:cs="Arial"/>
                <w:b/>
                <w:szCs w:val="24"/>
              </w:rPr>
            </w:pPr>
          </w:p>
          <w:p w14:paraId="2388DF67" w14:textId="77777777" w:rsidR="00957DB0" w:rsidRDefault="00957DB0" w:rsidP="001823D8">
            <w:pPr>
              <w:rPr>
                <w:rFonts w:ascii="Arial" w:hAnsi="Arial" w:cs="Arial"/>
                <w:b/>
                <w:szCs w:val="24"/>
              </w:rPr>
            </w:pPr>
          </w:p>
          <w:p w14:paraId="54EF419E" w14:textId="77777777" w:rsidR="00957DB0" w:rsidRDefault="00957DB0" w:rsidP="001823D8">
            <w:pPr>
              <w:rPr>
                <w:rFonts w:ascii="Arial" w:hAnsi="Arial" w:cs="Arial"/>
                <w:b/>
                <w:szCs w:val="24"/>
              </w:rPr>
            </w:pPr>
          </w:p>
          <w:p w14:paraId="79B52402" w14:textId="77777777" w:rsidR="00957DB0" w:rsidRDefault="00957DB0" w:rsidP="001823D8">
            <w:pPr>
              <w:rPr>
                <w:rFonts w:ascii="Arial" w:hAnsi="Arial" w:cs="Arial"/>
                <w:b/>
                <w:szCs w:val="24"/>
              </w:rPr>
            </w:pPr>
          </w:p>
          <w:p w14:paraId="76F7A5DB" w14:textId="77777777" w:rsidR="00313044" w:rsidRDefault="00313044" w:rsidP="001823D8">
            <w:pPr>
              <w:rPr>
                <w:rFonts w:ascii="Arial" w:hAnsi="Arial" w:cs="Arial"/>
                <w:b/>
                <w:szCs w:val="24"/>
              </w:rPr>
            </w:pPr>
          </w:p>
          <w:p w14:paraId="35336A39" w14:textId="77777777" w:rsidR="00957DB0" w:rsidRDefault="00957DB0" w:rsidP="001823D8">
            <w:pPr>
              <w:rPr>
                <w:rFonts w:ascii="Arial" w:hAnsi="Arial" w:cs="Arial"/>
                <w:b/>
                <w:szCs w:val="24"/>
              </w:rPr>
            </w:pPr>
          </w:p>
          <w:p w14:paraId="107ECC2D" w14:textId="77777777" w:rsidR="00957DB0" w:rsidRDefault="00957DB0" w:rsidP="001823D8">
            <w:pPr>
              <w:rPr>
                <w:rFonts w:ascii="Arial" w:hAnsi="Arial" w:cs="Arial"/>
                <w:b/>
                <w:szCs w:val="24"/>
              </w:rPr>
            </w:pPr>
          </w:p>
          <w:p w14:paraId="6B6B880D" w14:textId="77777777" w:rsidR="00957DB0" w:rsidRDefault="00957DB0" w:rsidP="001823D8">
            <w:pPr>
              <w:rPr>
                <w:rFonts w:ascii="Arial" w:hAnsi="Arial" w:cs="Arial"/>
                <w:b/>
                <w:szCs w:val="24"/>
              </w:rPr>
            </w:pPr>
          </w:p>
          <w:p w14:paraId="6348FA8B" w14:textId="77777777" w:rsidR="00957DB0" w:rsidRPr="00433844" w:rsidRDefault="00957DB0" w:rsidP="001823D8">
            <w:pPr>
              <w:rPr>
                <w:rFonts w:ascii="Arial" w:hAnsi="Arial" w:cs="Arial"/>
                <w:b/>
                <w:szCs w:val="24"/>
              </w:rPr>
            </w:pPr>
          </w:p>
        </w:tc>
      </w:tr>
    </w:tbl>
    <w:tbl>
      <w:tblPr>
        <w:tblStyle w:val="TableGrid"/>
        <w:tblW w:w="1319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5202"/>
        <w:gridCol w:w="6480"/>
        <w:gridCol w:w="25"/>
      </w:tblGrid>
      <w:tr w:rsidR="0069169C" w14:paraId="23F49289" w14:textId="77777777" w:rsidTr="001823D8">
        <w:trPr>
          <w:jc w:val="center"/>
        </w:trPr>
        <w:tc>
          <w:tcPr>
            <w:tcW w:w="13190" w:type="dxa"/>
            <w:gridSpan w:val="4"/>
            <w:shd w:val="clear" w:color="auto" w:fill="CCECFF"/>
          </w:tcPr>
          <w:p w14:paraId="7B800188" w14:textId="77777777" w:rsidR="0069169C" w:rsidRPr="00D2143C" w:rsidRDefault="0069169C" w:rsidP="001823D8">
            <w:pPr>
              <w:jc w:val="center"/>
              <w:rPr>
                <w:rFonts w:ascii="Arial" w:eastAsia="Times New Roman" w:hAnsi="Arial" w:cs="Arial"/>
                <w:b/>
                <w:bCs/>
                <w:sz w:val="32"/>
                <w:szCs w:val="32"/>
              </w:rPr>
            </w:pPr>
            <w:r w:rsidRPr="00D2143C">
              <w:rPr>
                <w:rFonts w:ascii="Arial" w:eastAsia="Times New Roman" w:hAnsi="Arial" w:cs="Arial"/>
                <w:b/>
                <w:bCs/>
                <w:sz w:val="32"/>
                <w:szCs w:val="32"/>
              </w:rPr>
              <w:t>Performance Task Rubric:  Deciding What to Sell in the School Store</w:t>
            </w:r>
          </w:p>
          <w:p w14:paraId="78C7B9CF" w14:textId="62342C62" w:rsidR="0069169C" w:rsidRPr="00D2143C" w:rsidRDefault="0069169C" w:rsidP="001823D8">
            <w:pPr>
              <w:jc w:val="center"/>
              <w:rPr>
                <w:rFonts w:asciiTheme="majorHAnsi" w:hAnsiTheme="majorHAnsi"/>
                <w:b/>
                <w:sz w:val="28"/>
                <w:szCs w:val="28"/>
              </w:rPr>
            </w:pPr>
            <w:r w:rsidRPr="00D2143C">
              <w:rPr>
                <w:rFonts w:asciiTheme="majorHAnsi" w:hAnsiTheme="majorHAnsi"/>
                <w:b/>
                <w:sz w:val="28"/>
                <w:szCs w:val="28"/>
              </w:rPr>
              <w:t>English Language Arts Standard</w:t>
            </w:r>
            <w:r>
              <w:rPr>
                <w:rFonts w:asciiTheme="majorHAnsi" w:hAnsiTheme="majorHAnsi"/>
                <w:b/>
                <w:sz w:val="28"/>
                <w:szCs w:val="28"/>
              </w:rPr>
              <w:t>s</w:t>
            </w:r>
            <w:r w:rsidRPr="00D2143C">
              <w:rPr>
                <w:rFonts w:asciiTheme="majorHAnsi" w:hAnsiTheme="majorHAnsi"/>
                <w:b/>
                <w:sz w:val="28"/>
                <w:szCs w:val="28"/>
              </w:rPr>
              <w:t xml:space="preserve">, </w:t>
            </w:r>
            <w:r w:rsidR="00962DD0">
              <w:rPr>
                <w:rFonts w:asciiTheme="majorHAnsi" w:hAnsiTheme="majorHAnsi"/>
                <w:b/>
                <w:sz w:val="28"/>
                <w:szCs w:val="28"/>
              </w:rPr>
              <w:t>Suggested Grades:  1</w:t>
            </w:r>
            <w:r w:rsidRPr="00D2143C">
              <w:rPr>
                <w:rFonts w:asciiTheme="majorHAnsi" w:hAnsiTheme="majorHAnsi"/>
                <w:b/>
                <w:sz w:val="28"/>
                <w:szCs w:val="28"/>
              </w:rPr>
              <w:t>-2</w:t>
            </w:r>
          </w:p>
          <w:p w14:paraId="213040B3" w14:textId="77777777" w:rsidR="0069169C" w:rsidRDefault="0069169C" w:rsidP="001823D8">
            <w:pPr>
              <w:jc w:val="center"/>
              <w:rPr>
                <w:rFonts w:asciiTheme="majorHAnsi" w:hAnsiTheme="majorHAnsi"/>
                <w:b/>
                <w:sz w:val="28"/>
                <w:szCs w:val="28"/>
              </w:rPr>
            </w:pPr>
          </w:p>
          <w:p w14:paraId="532EC84D" w14:textId="77777777" w:rsidR="0069169C" w:rsidRPr="00D2143C" w:rsidRDefault="0069169C" w:rsidP="001823D8">
            <w:pPr>
              <w:jc w:val="center"/>
              <w:rPr>
                <w:rFonts w:asciiTheme="majorHAnsi" w:hAnsiTheme="majorHAnsi"/>
                <w:b/>
                <w:sz w:val="28"/>
                <w:szCs w:val="28"/>
              </w:rPr>
            </w:pPr>
            <w:r w:rsidRPr="00E1659C">
              <w:rPr>
                <w:rFonts w:ascii="Arial" w:hAnsi="Arial" w:cs="Arial"/>
                <w:b/>
                <w:sz w:val="24"/>
                <w:szCs w:val="24"/>
              </w:rPr>
              <w:t>Big Idea:  Critical thinkers actively and skillfully interpret, analyze, evaluate and synthesize information.</w:t>
            </w:r>
          </w:p>
          <w:p w14:paraId="44C7116E" w14:textId="77777777" w:rsidR="0069169C" w:rsidRPr="00D2143C" w:rsidRDefault="0069169C" w:rsidP="001823D8">
            <w:pPr>
              <w:jc w:val="center"/>
              <w:rPr>
                <w:rFonts w:asciiTheme="majorHAnsi" w:hAnsiTheme="majorHAnsi"/>
                <w:b/>
                <w:sz w:val="24"/>
                <w:szCs w:val="24"/>
              </w:rPr>
            </w:pPr>
            <w:r w:rsidRPr="00D2143C">
              <w:rPr>
                <w:rFonts w:asciiTheme="majorHAnsi" w:hAnsiTheme="majorHAnsi"/>
                <w:b/>
                <w:sz w:val="24"/>
                <w:szCs w:val="24"/>
              </w:rPr>
              <w:t>Library Information Concept: Developing Research Topic and Questions</w:t>
            </w:r>
          </w:p>
        </w:tc>
      </w:tr>
      <w:tr w:rsidR="0069169C" w14:paraId="231675DF" w14:textId="77777777" w:rsidTr="001823D8">
        <w:trPr>
          <w:trHeight w:val="654"/>
          <w:jc w:val="center"/>
        </w:trPr>
        <w:tc>
          <w:tcPr>
            <w:tcW w:w="13190" w:type="dxa"/>
            <w:gridSpan w:val="4"/>
            <w:tcBorders>
              <w:top w:val="double" w:sz="4" w:space="0" w:color="auto"/>
              <w:bottom w:val="double" w:sz="4" w:space="0" w:color="auto"/>
            </w:tcBorders>
            <w:shd w:val="clear" w:color="auto" w:fill="99CCFF"/>
            <w:vAlign w:val="center"/>
          </w:tcPr>
          <w:p w14:paraId="78A668FC" w14:textId="77777777" w:rsidR="0069169C" w:rsidRPr="00230FA3" w:rsidRDefault="0069169C" w:rsidP="001823D8">
            <w:pPr>
              <w:jc w:val="center"/>
              <w:rPr>
                <w:rFonts w:asciiTheme="majorHAnsi" w:hAnsiTheme="majorHAnsi"/>
                <w:b/>
                <w:sz w:val="28"/>
                <w:szCs w:val="28"/>
              </w:rPr>
            </w:pPr>
            <w:r w:rsidRPr="00230FA3">
              <w:rPr>
                <w:rFonts w:asciiTheme="majorHAnsi" w:hAnsiTheme="majorHAnsi"/>
                <w:b/>
                <w:sz w:val="28"/>
                <w:szCs w:val="28"/>
              </w:rPr>
              <w:t>Criteria for Success</w:t>
            </w:r>
          </w:p>
        </w:tc>
      </w:tr>
      <w:tr w:rsidR="0069169C" w14:paraId="23CD4EE8" w14:textId="77777777" w:rsidTr="001823D8">
        <w:trPr>
          <w:gridAfter w:val="1"/>
          <w:wAfter w:w="25" w:type="dxa"/>
          <w:trHeight w:val="1005"/>
          <w:jc w:val="center"/>
        </w:trPr>
        <w:tc>
          <w:tcPr>
            <w:tcW w:w="1483" w:type="dxa"/>
            <w:tcBorders>
              <w:top w:val="double" w:sz="4" w:space="0" w:color="auto"/>
              <w:bottom w:val="double" w:sz="4" w:space="0" w:color="auto"/>
              <w:right w:val="double" w:sz="4" w:space="0" w:color="auto"/>
            </w:tcBorders>
            <w:shd w:val="clear" w:color="auto" w:fill="auto"/>
            <w:vAlign w:val="center"/>
          </w:tcPr>
          <w:p w14:paraId="2FB4BC43" w14:textId="77777777" w:rsidR="0069169C" w:rsidRPr="00230FA3" w:rsidRDefault="0069169C" w:rsidP="001823D8">
            <w:pPr>
              <w:jc w:val="center"/>
              <w:rPr>
                <w:rFonts w:asciiTheme="majorHAnsi" w:hAnsiTheme="majorHAnsi"/>
                <w:b/>
                <w:sz w:val="20"/>
                <w:szCs w:val="20"/>
              </w:rPr>
            </w:pPr>
            <w:r w:rsidRPr="00230FA3">
              <w:rPr>
                <w:rFonts w:asciiTheme="majorHAnsi" w:hAnsiTheme="majorHAnsi"/>
                <w:b/>
                <w:sz w:val="20"/>
                <w:szCs w:val="20"/>
              </w:rPr>
              <w:t>Levels of Achievement</w:t>
            </w:r>
          </w:p>
        </w:tc>
        <w:tc>
          <w:tcPr>
            <w:tcW w:w="5202" w:type="dxa"/>
            <w:tcBorders>
              <w:top w:val="double" w:sz="4" w:space="0" w:color="auto"/>
              <w:left w:val="double" w:sz="4" w:space="0" w:color="auto"/>
              <w:bottom w:val="double" w:sz="4" w:space="0" w:color="auto"/>
              <w:right w:val="double" w:sz="4" w:space="0" w:color="auto"/>
            </w:tcBorders>
            <w:shd w:val="clear" w:color="auto" w:fill="99CCFF"/>
            <w:vAlign w:val="center"/>
          </w:tcPr>
          <w:p w14:paraId="43A71E6C" w14:textId="77777777" w:rsidR="0069169C" w:rsidRPr="00230FA3" w:rsidRDefault="0069169C" w:rsidP="001823D8">
            <w:pPr>
              <w:jc w:val="center"/>
              <w:rPr>
                <w:rFonts w:asciiTheme="majorHAnsi" w:hAnsiTheme="majorHAnsi"/>
                <w:b/>
                <w:sz w:val="24"/>
                <w:szCs w:val="24"/>
              </w:rPr>
            </w:pPr>
            <w:r w:rsidRPr="00230FA3">
              <w:rPr>
                <w:rFonts w:asciiTheme="majorHAnsi" w:hAnsiTheme="majorHAnsi"/>
                <w:b/>
                <w:sz w:val="24"/>
                <w:szCs w:val="24"/>
              </w:rPr>
              <w:t>Conducting Interview</w:t>
            </w:r>
          </w:p>
        </w:tc>
        <w:tc>
          <w:tcPr>
            <w:tcW w:w="6480" w:type="dxa"/>
            <w:tcBorders>
              <w:top w:val="double" w:sz="4" w:space="0" w:color="auto"/>
              <w:left w:val="double" w:sz="4" w:space="0" w:color="auto"/>
              <w:bottom w:val="double" w:sz="4" w:space="0" w:color="auto"/>
              <w:right w:val="double" w:sz="4" w:space="0" w:color="auto"/>
            </w:tcBorders>
            <w:shd w:val="clear" w:color="auto" w:fill="99CCFF"/>
            <w:vAlign w:val="center"/>
          </w:tcPr>
          <w:p w14:paraId="7D46E508" w14:textId="77777777" w:rsidR="0069169C" w:rsidRPr="00230FA3" w:rsidRDefault="0069169C" w:rsidP="001823D8">
            <w:pPr>
              <w:jc w:val="center"/>
              <w:rPr>
                <w:rFonts w:asciiTheme="majorHAnsi" w:hAnsiTheme="majorHAnsi"/>
                <w:b/>
                <w:sz w:val="24"/>
                <w:szCs w:val="24"/>
              </w:rPr>
            </w:pPr>
            <w:r w:rsidRPr="00230FA3">
              <w:rPr>
                <w:rFonts w:asciiTheme="majorHAnsi" w:hAnsiTheme="majorHAnsi"/>
                <w:b/>
                <w:sz w:val="24"/>
                <w:szCs w:val="24"/>
              </w:rPr>
              <w:t>Sharing Results</w:t>
            </w:r>
          </w:p>
        </w:tc>
      </w:tr>
      <w:tr w:rsidR="0069169C" w14:paraId="739E9F96" w14:textId="77777777" w:rsidTr="001823D8">
        <w:trPr>
          <w:gridAfter w:val="1"/>
          <w:wAfter w:w="25" w:type="dxa"/>
          <w:jc w:val="center"/>
        </w:trPr>
        <w:tc>
          <w:tcPr>
            <w:tcW w:w="1483" w:type="dxa"/>
            <w:tcBorders>
              <w:top w:val="double" w:sz="4" w:space="0" w:color="auto"/>
              <w:bottom w:val="double" w:sz="4" w:space="0" w:color="auto"/>
              <w:right w:val="double" w:sz="4" w:space="0" w:color="auto"/>
            </w:tcBorders>
            <w:vAlign w:val="center"/>
          </w:tcPr>
          <w:p w14:paraId="1658DC72" w14:textId="77777777" w:rsidR="0069169C" w:rsidRPr="00230FA3" w:rsidRDefault="0069169C" w:rsidP="001823D8">
            <w:pPr>
              <w:spacing w:before="120" w:after="120"/>
              <w:jc w:val="center"/>
              <w:rPr>
                <w:rFonts w:asciiTheme="majorHAnsi" w:hAnsiTheme="majorHAnsi"/>
                <w:sz w:val="40"/>
                <w:szCs w:val="40"/>
              </w:rPr>
            </w:pPr>
            <w:r w:rsidRPr="00230FA3">
              <w:rPr>
                <w:rFonts w:asciiTheme="majorHAnsi" w:hAnsiTheme="majorHAnsi"/>
                <w:sz w:val="40"/>
                <w:szCs w:val="40"/>
              </w:rPr>
              <w:t>3</w:t>
            </w:r>
          </w:p>
          <w:p w14:paraId="6A0DC3CC" w14:textId="77777777" w:rsidR="0069169C" w:rsidRPr="00D2143C" w:rsidRDefault="0069169C" w:rsidP="001823D8">
            <w:pPr>
              <w:spacing w:before="120" w:after="120"/>
              <w:jc w:val="center"/>
              <w:rPr>
                <w:rFonts w:asciiTheme="majorHAnsi" w:hAnsiTheme="majorHAnsi"/>
                <w:sz w:val="20"/>
                <w:szCs w:val="20"/>
              </w:rPr>
            </w:pPr>
            <w:r w:rsidRPr="00D2143C">
              <w:rPr>
                <w:rFonts w:asciiTheme="majorHAnsi" w:hAnsiTheme="majorHAnsi"/>
                <w:sz w:val="20"/>
                <w:szCs w:val="20"/>
              </w:rPr>
              <w:t>Proficient</w:t>
            </w:r>
          </w:p>
        </w:tc>
        <w:tc>
          <w:tcPr>
            <w:tcW w:w="5202" w:type="dxa"/>
            <w:tcBorders>
              <w:top w:val="double" w:sz="4" w:space="0" w:color="auto"/>
              <w:left w:val="double" w:sz="4" w:space="0" w:color="auto"/>
              <w:bottom w:val="double" w:sz="4" w:space="0" w:color="auto"/>
              <w:right w:val="double" w:sz="4" w:space="0" w:color="auto"/>
            </w:tcBorders>
          </w:tcPr>
          <w:p w14:paraId="2D1D66C4" w14:textId="77777777" w:rsidR="0069169C" w:rsidRDefault="0069169C" w:rsidP="001823D8">
            <w:pPr>
              <w:rPr>
                <w:rFonts w:asciiTheme="majorHAnsi" w:hAnsiTheme="majorHAnsi"/>
              </w:rPr>
            </w:pPr>
          </w:p>
          <w:p w14:paraId="5BFC3821" w14:textId="77777777" w:rsidR="0069169C" w:rsidRPr="00C07503" w:rsidRDefault="0069169C" w:rsidP="001823D8">
            <w:pPr>
              <w:pStyle w:val="ListParagraph"/>
              <w:numPr>
                <w:ilvl w:val="0"/>
                <w:numId w:val="3"/>
              </w:numPr>
              <w:rPr>
                <w:rFonts w:asciiTheme="majorHAnsi" w:hAnsiTheme="majorHAnsi"/>
              </w:rPr>
            </w:pPr>
            <w:r w:rsidRPr="00C07503">
              <w:rPr>
                <w:rFonts w:asciiTheme="majorHAnsi" w:hAnsiTheme="majorHAnsi"/>
              </w:rPr>
              <w:t>Develops at least three appropriate questions for interview about what items should be sold in the school store.</w:t>
            </w:r>
          </w:p>
          <w:p w14:paraId="76023C67" w14:textId="77777777" w:rsidR="0069169C" w:rsidRDefault="0069169C" w:rsidP="001823D8">
            <w:pPr>
              <w:pStyle w:val="ListParagraph"/>
              <w:numPr>
                <w:ilvl w:val="0"/>
                <w:numId w:val="3"/>
              </w:numPr>
              <w:rPr>
                <w:rFonts w:asciiTheme="majorHAnsi" w:hAnsiTheme="majorHAnsi"/>
              </w:rPr>
            </w:pPr>
            <w:r w:rsidRPr="00C07503">
              <w:rPr>
                <w:rFonts w:asciiTheme="majorHAnsi" w:hAnsiTheme="majorHAnsi"/>
              </w:rPr>
              <w:t>Interviews at least three adults by asking these questions.</w:t>
            </w:r>
          </w:p>
          <w:p w14:paraId="4ED42345" w14:textId="77777777" w:rsidR="0069169C" w:rsidRPr="00C07503" w:rsidRDefault="0069169C" w:rsidP="001823D8">
            <w:pPr>
              <w:pStyle w:val="ListParagraph"/>
              <w:ind w:left="360"/>
              <w:rPr>
                <w:rFonts w:asciiTheme="majorHAnsi" w:hAnsiTheme="majorHAnsi"/>
              </w:rPr>
            </w:pPr>
          </w:p>
        </w:tc>
        <w:tc>
          <w:tcPr>
            <w:tcW w:w="6480" w:type="dxa"/>
            <w:tcBorders>
              <w:top w:val="double" w:sz="4" w:space="0" w:color="auto"/>
              <w:left w:val="double" w:sz="4" w:space="0" w:color="auto"/>
              <w:bottom w:val="double" w:sz="4" w:space="0" w:color="auto"/>
              <w:right w:val="double" w:sz="4" w:space="0" w:color="auto"/>
            </w:tcBorders>
          </w:tcPr>
          <w:p w14:paraId="3B59DE9D" w14:textId="77777777" w:rsidR="0069169C" w:rsidRDefault="0069169C" w:rsidP="001823D8">
            <w:pPr>
              <w:rPr>
                <w:rFonts w:asciiTheme="majorHAnsi" w:hAnsiTheme="majorHAnsi"/>
              </w:rPr>
            </w:pPr>
          </w:p>
          <w:p w14:paraId="01BE10FE" w14:textId="77777777" w:rsidR="0069169C" w:rsidRPr="00FB20C7" w:rsidRDefault="0069169C" w:rsidP="001823D8">
            <w:pPr>
              <w:rPr>
                <w:rFonts w:asciiTheme="majorHAnsi" w:hAnsiTheme="majorHAnsi"/>
              </w:rPr>
            </w:pPr>
            <w:r>
              <w:rPr>
                <w:rFonts w:asciiTheme="majorHAnsi" w:hAnsiTheme="majorHAnsi"/>
              </w:rPr>
              <w:t>Recommends at least 3 appropriate items to be sold in school store and provides specific and logical reasons why these should be sold based on the results of interviews.</w:t>
            </w:r>
          </w:p>
        </w:tc>
      </w:tr>
      <w:tr w:rsidR="0069169C" w14:paraId="4C1A5980" w14:textId="77777777" w:rsidTr="001823D8">
        <w:trPr>
          <w:gridAfter w:val="1"/>
          <w:wAfter w:w="25" w:type="dxa"/>
          <w:jc w:val="center"/>
        </w:trPr>
        <w:tc>
          <w:tcPr>
            <w:tcW w:w="1483" w:type="dxa"/>
            <w:tcBorders>
              <w:top w:val="double" w:sz="4" w:space="0" w:color="auto"/>
              <w:bottom w:val="double" w:sz="4" w:space="0" w:color="auto"/>
              <w:right w:val="double" w:sz="4" w:space="0" w:color="auto"/>
            </w:tcBorders>
            <w:vAlign w:val="center"/>
          </w:tcPr>
          <w:p w14:paraId="275D29FE" w14:textId="77777777" w:rsidR="0069169C" w:rsidRPr="00230FA3" w:rsidRDefault="0069169C" w:rsidP="001823D8">
            <w:pPr>
              <w:spacing w:before="120" w:after="120"/>
              <w:jc w:val="center"/>
              <w:rPr>
                <w:rFonts w:asciiTheme="majorHAnsi" w:hAnsiTheme="majorHAnsi"/>
                <w:sz w:val="40"/>
                <w:szCs w:val="40"/>
              </w:rPr>
            </w:pPr>
            <w:r w:rsidRPr="00230FA3">
              <w:rPr>
                <w:rFonts w:asciiTheme="majorHAnsi" w:hAnsiTheme="majorHAnsi"/>
                <w:sz w:val="40"/>
                <w:szCs w:val="40"/>
              </w:rPr>
              <w:t>2</w:t>
            </w:r>
          </w:p>
          <w:p w14:paraId="3C20C06D" w14:textId="77777777" w:rsidR="0069169C" w:rsidRPr="00D2143C" w:rsidRDefault="0069169C" w:rsidP="001823D8">
            <w:pPr>
              <w:spacing w:before="120" w:after="120"/>
              <w:jc w:val="center"/>
              <w:rPr>
                <w:rFonts w:asciiTheme="majorHAnsi" w:hAnsiTheme="majorHAnsi"/>
                <w:sz w:val="20"/>
                <w:szCs w:val="20"/>
              </w:rPr>
            </w:pPr>
            <w:r w:rsidRPr="00D2143C">
              <w:rPr>
                <w:rFonts w:asciiTheme="majorHAnsi" w:hAnsiTheme="majorHAnsi"/>
                <w:sz w:val="20"/>
                <w:szCs w:val="20"/>
              </w:rPr>
              <w:t>Developing</w:t>
            </w:r>
          </w:p>
          <w:p w14:paraId="4F82F68E" w14:textId="77777777" w:rsidR="0069169C" w:rsidRPr="00BE2BD7" w:rsidRDefault="0069169C" w:rsidP="001823D8">
            <w:pPr>
              <w:spacing w:before="120" w:after="120"/>
              <w:jc w:val="center"/>
              <w:rPr>
                <w:rFonts w:asciiTheme="majorHAnsi" w:hAnsiTheme="majorHAnsi"/>
                <w:sz w:val="16"/>
                <w:szCs w:val="16"/>
              </w:rPr>
            </w:pPr>
          </w:p>
        </w:tc>
        <w:tc>
          <w:tcPr>
            <w:tcW w:w="5202" w:type="dxa"/>
            <w:tcBorders>
              <w:top w:val="double" w:sz="4" w:space="0" w:color="auto"/>
              <w:left w:val="double" w:sz="4" w:space="0" w:color="auto"/>
              <w:bottom w:val="double" w:sz="4" w:space="0" w:color="auto"/>
              <w:right w:val="double" w:sz="4" w:space="0" w:color="auto"/>
            </w:tcBorders>
          </w:tcPr>
          <w:p w14:paraId="6E398112" w14:textId="77777777" w:rsidR="0069169C" w:rsidRDefault="0069169C" w:rsidP="001823D8">
            <w:pPr>
              <w:pStyle w:val="ListParagraph"/>
              <w:ind w:left="360"/>
              <w:rPr>
                <w:rFonts w:asciiTheme="majorHAnsi" w:hAnsiTheme="majorHAnsi"/>
              </w:rPr>
            </w:pPr>
          </w:p>
          <w:p w14:paraId="2F19876D" w14:textId="77777777" w:rsidR="0069169C" w:rsidRPr="00C07503" w:rsidRDefault="0069169C" w:rsidP="001823D8">
            <w:pPr>
              <w:pStyle w:val="ListParagraph"/>
              <w:numPr>
                <w:ilvl w:val="0"/>
                <w:numId w:val="4"/>
              </w:numPr>
              <w:rPr>
                <w:rFonts w:asciiTheme="majorHAnsi" w:hAnsiTheme="majorHAnsi"/>
              </w:rPr>
            </w:pPr>
            <w:r w:rsidRPr="00C07503">
              <w:rPr>
                <w:rFonts w:asciiTheme="majorHAnsi" w:hAnsiTheme="majorHAnsi"/>
              </w:rPr>
              <w:t>Develops several general questions for interview about what items should be sold in the school store.</w:t>
            </w:r>
          </w:p>
          <w:p w14:paraId="016D2C0E" w14:textId="77777777" w:rsidR="0069169C" w:rsidRDefault="0069169C" w:rsidP="001823D8">
            <w:pPr>
              <w:pStyle w:val="ListParagraph"/>
              <w:numPr>
                <w:ilvl w:val="0"/>
                <w:numId w:val="4"/>
              </w:numPr>
              <w:rPr>
                <w:rFonts w:asciiTheme="majorHAnsi" w:hAnsiTheme="majorHAnsi"/>
              </w:rPr>
            </w:pPr>
            <w:r w:rsidRPr="00C07503">
              <w:rPr>
                <w:rFonts w:asciiTheme="majorHAnsi" w:hAnsiTheme="majorHAnsi"/>
              </w:rPr>
              <w:t>Interviews one or two adults by asking these questions.</w:t>
            </w:r>
          </w:p>
          <w:p w14:paraId="543FC530" w14:textId="77777777" w:rsidR="0069169C" w:rsidRPr="00C07503" w:rsidRDefault="0069169C" w:rsidP="001823D8">
            <w:pPr>
              <w:pStyle w:val="ListParagraph"/>
              <w:ind w:left="360"/>
              <w:rPr>
                <w:rFonts w:asciiTheme="majorHAnsi" w:hAnsiTheme="majorHAnsi"/>
              </w:rPr>
            </w:pPr>
          </w:p>
        </w:tc>
        <w:tc>
          <w:tcPr>
            <w:tcW w:w="6480" w:type="dxa"/>
            <w:tcBorders>
              <w:top w:val="double" w:sz="4" w:space="0" w:color="auto"/>
              <w:left w:val="double" w:sz="4" w:space="0" w:color="auto"/>
              <w:bottom w:val="double" w:sz="4" w:space="0" w:color="auto"/>
              <w:right w:val="double" w:sz="4" w:space="0" w:color="auto"/>
            </w:tcBorders>
          </w:tcPr>
          <w:p w14:paraId="2D7CB3CE" w14:textId="77777777" w:rsidR="0069169C" w:rsidRDefault="0069169C" w:rsidP="001823D8">
            <w:pPr>
              <w:rPr>
                <w:rFonts w:asciiTheme="majorHAnsi" w:hAnsiTheme="majorHAnsi"/>
              </w:rPr>
            </w:pPr>
          </w:p>
          <w:p w14:paraId="240AC453" w14:textId="77777777" w:rsidR="0069169C" w:rsidRPr="00FB20C7" w:rsidRDefault="0069169C" w:rsidP="001823D8">
            <w:pPr>
              <w:rPr>
                <w:rFonts w:asciiTheme="majorHAnsi" w:hAnsiTheme="majorHAnsi"/>
              </w:rPr>
            </w:pPr>
            <w:r>
              <w:rPr>
                <w:rFonts w:asciiTheme="majorHAnsi" w:hAnsiTheme="majorHAnsi"/>
              </w:rPr>
              <w:t>Recommends one or two appropriate items to be sold in school store and provides general reasons why these should be sold based on the results of interviews and/or recommends an inappropriate item.</w:t>
            </w:r>
          </w:p>
        </w:tc>
      </w:tr>
      <w:tr w:rsidR="0069169C" w14:paraId="5B97299F" w14:textId="77777777" w:rsidTr="001823D8">
        <w:trPr>
          <w:gridAfter w:val="1"/>
          <w:wAfter w:w="25" w:type="dxa"/>
          <w:jc w:val="center"/>
        </w:trPr>
        <w:tc>
          <w:tcPr>
            <w:tcW w:w="1483" w:type="dxa"/>
            <w:tcBorders>
              <w:top w:val="double" w:sz="4" w:space="0" w:color="auto"/>
              <w:bottom w:val="double" w:sz="4" w:space="0" w:color="auto"/>
              <w:right w:val="double" w:sz="4" w:space="0" w:color="auto"/>
            </w:tcBorders>
            <w:vAlign w:val="center"/>
          </w:tcPr>
          <w:p w14:paraId="29E869EE" w14:textId="77777777" w:rsidR="0069169C" w:rsidRPr="00230FA3" w:rsidRDefault="0069169C" w:rsidP="001823D8">
            <w:pPr>
              <w:spacing w:before="120" w:after="120"/>
              <w:jc w:val="center"/>
              <w:rPr>
                <w:rFonts w:asciiTheme="majorHAnsi" w:hAnsiTheme="majorHAnsi"/>
                <w:sz w:val="40"/>
                <w:szCs w:val="40"/>
              </w:rPr>
            </w:pPr>
            <w:r w:rsidRPr="00230FA3">
              <w:rPr>
                <w:rFonts w:asciiTheme="majorHAnsi" w:hAnsiTheme="majorHAnsi"/>
                <w:sz w:val="40"/>
                <w:szCs w:val="40"/>
              </w:rPr>
              <w:t>1</w:t>
            </w:r>
          </w:p>
          <w:p w14:paraId="54348E8D" w14:textId="77777777" w:rsidR="0069169C" w:rsidRPr="00D2143C" w:rsidRDefault="0069169C" w:rsidP="001823D8">
            <w:pPr>
              <w:spacing w:before="120" w:after="120"/>
              <w:jc w:val="center"/>
              <w:rPr>
                <w:rFonts w:asciiTheme="majorHAnsi" w:hAnsiTheme="majorHAnsi"/>
                <w:sz w:val="20"/>
                <w:szCs w:val="20"/>
              </w:rPr>
            </w:pPr>
            <w:r w:rsidRPr="00D2143C">
              <w:rPr>
                <w:rFonts w:asciiTheme="majorHAnsi" w:hAnsiTheme="majorHAnsi"/>
                <w:sz w:val="20"/>
                <w:szCs w:val="20"/>
              </w:rPr>
              <w:t>Needs Improving</w:t>
            </w:r>
          </w:p>
        </w:tc>
        <w:tc>
          <w:tcPr>
            <w:tcW w:w="5202" w:type="dxa"/>
            <w:tcBorders>
              <w:top w:val="double" w:sz="4" w:space="0" w:color="auto"/>
              <w:left w:val="double" w:sz="4" w:space="0" w:color="auto"/>
              <w:bottom w:val="double" w:sz="4" w:space="0" w:color="auto"/>
              <w:right w:val="double" w:sz="4" w:space="0" w:color="auto"/>
            </w:tcBorders>
          </w:tcPr>
          <w:p w14:paraId="7F4D8ECF" w14:textId="77777777" w:rsidR="0069169C" w:rsidRDefault="0069169C" w:rsidP="001823D8">
            <w:pPr>
              <w:rPr>
                <w:rFonts w:asciiTheme="majorHAnsi" w:hAnsiTheme="majorHAnsi"/>
              </w:rPr>
            </w:pPr>
          </w:p>
          <w:p w14:paraId="5D6CA85D" w14:textId="77777777" w:rsidR="0069169C" w:rsidRPr="00C07503" w:rsidRDefault="0069169C" w:rsidP="001823D8">
            <w:pPr>
              <w:pStyle w:val="ListParagraph"/>
              <w:numPr>
                <w:ilvl w:val="0"/>
                <w:numId w:val="5"/>
              </w:numPr>
              <w:rPr>
                <w:rFonts w:asciiTheme="majorHAnsi" w:hAnsiTheme="majorHAnsi"/>
              </w:rPr>
            </w:pPr>
            <w:r>
              <w:rPr>
                <w:rFonts w:asciiTheme="majorHAnsi" w:hAnsiTheme="majorHAnsi"/>
              </w:rPr>
              <w:t>Doesn’t prepare any questions and/or</w:t>
            </w:r>
            <w:r w:rsidRPr="00C07503">
              <w:rPr>
                <w:rFonts w:asciiTheme="majorHAnsi" w:hAnsiTheme="majorHAnsi"/>
              </w:rPr>
              <w:t xml:space="preserve"> prepares inappropriate questions for interview</w:t>
            </w:r>
            <w:r>
              <w:rPr>
                <w:rFonts w:asciiTheme="majorHAnsi" w:hAnsiTheme="majorHAnsi"/>
              </w:rPr>
              <w:t xml:space="preserve"> and/or</w:t>
            </w:r>
          </w:p>
          <w:p w14:paraId="2C83D9B8" w14:textId="77777777" w:rsidR="0069169C" w:rsidRPr="00C07503" w:rsidRDefault="0069169C" w:rsidP="001823D8">
            <w:pPr>
              <w:pStyle w:val="ListParagraph"/>
              <w:numPr>
                <w:ilvl w:val="0"/>
                <w:numId w:val="5"/>
              </w:numPr>
              <w:rPr>
                <w:rFonts w:asciiTheme="majorHAnsi" w:hAnsiTheme="majorHAnsi"/>
              </w:rPr>
            </w:pPr>
            <w:r w:rsidRPr="00C07503">
              <w:rPr>
                <w:rFonts w:asciiTheme="majorHAnsi" w:hAnsiTheme="majorHAnsi"/>
              </w:rPr>
              <w:t>Doesn’t interview any adults</w:t>
            </w:r>
          </w:p>
        </w:tc>
        <w:tc>
          <w:tcPr>
            <w:tcW w:w="6480" w:type="dxa"/>
            <w:tcBorders>
              <w:top w:val="double" w:sz="4" w:space="0" w:color="auto"/>
              <w:left w:val="double" w:sz="4" w:space="0" w:color="auto"/>
              <w:bottom w:val="double" w:sz="4" w:space="0" w:color="auto"/>
              <w:right w:val="double" w:sz="4" w:space="0" w:color="auto"/>
            </w:tcBorders>
          </w:tcPr>
          <w:p w14:paraId="59442AD4" w14:textId="77777777" w:rsidR="0069169C" w:rsidRDefault="0069169C" w:rsidP="001823D8">
            <w:pPr>
              <w:rPr>
                <w:rFonts w:asciiTheme="majorHAnsi" w:hAnsiTheme="majorHAnsi"/>
              </w:rPr>
            </w:pPr>
          </w:p>
          <w:p w14:paraId="272BEFB1" w14:textId="77777777" w:rsidR="0069169C" w:rsidRPr="00FB20C7" w:rsidRDefault="0069169C" w:rsidP="001823D8">
            <w:pPr>
              <w:rPr>
                <w:rFonts w:asciiTheme="majorHAnsi" w:hAnsiTheme="majorHAnsi"/>
              </w:rPr>
            </w:pPr>
            <w:r>
              <w:rPr>
                <w:rFonts w:asciiTheme="majorHAnsi" w:hAnsiTheme="majorHAnsi"/>
              </w:rPr>
              <w:t xml:space="preserve">Doesn’t recommend any items and/or recommends inappropriate items and/or doesn’t provide reasons why items should be sold in school store based on the results of interviews. </w:t>
            </w:r>
          </w:p>
        </w:tc>
      </w:tr>
    </w:tbl>
    <w:p w14:paraId="5124AE2C" w14:textId="77777777" w:rsidR="0069169C" w:rsidRDefault="0069169C" w:rsidP="0069169C"/>
    <w:p w14:paraId="073AC007" w14:textId="77777777" w:rsidR="0069169C" w:rsidRDefault="0069169C" w:rsidP="0069169C"/>
    <w:p w14:paraId="174F5349" w14:textId="77777777" w:rsidR="00957DB0" w:rsidRDefault="00957DB0" w:rsidP="0069169C"/>
    <w:tbl>
      <w:tblPr>
        <w:tblStyle w:val="TableGrid"/>
        <w:tblW w:w="13364" w:type="dxa"/>
        <w:jc w:val="center"/>
        <w:tblLook w:val="04A0" w:firstRow="1" w:lastRow="0" w:firstColumn="1" w:lastColumn="0" w:noHBand="0" w:noVBand="1"/>
      </w:tblPr>
      <w:tblGrid>
        <w:gridCol w:w="13364"/>
      </w:tblGrid>
      <w:tr w:rsidR="0069169C" w:rsidRPr="00A343E5" w14:paraId="2DA18C37" w14:textId="77777777" w:rsidTr="001823D8">
        <w:trPr>
          <w:trHeight w:val="370"/>
          <w:jc w:val="center"/>
        </w:trPr>
        <w:tc>
          <w:tcPr>
            <w:tcW w:w="13364" w:type="dxa"/>
            <w:shd w:val="clear" w:color="auto" w:fill="DAEEF3" w:themeFill="accent5" w:themeFillTint="33"/>
          </w:tcPr>
          <w:p w14:paraId="73E5918D" w14:textId="0380B6AE" w:rsidR="0069169C" w:rsidRDefault="00C919CC" w:rsidP="001823D8">
            <w:pPr>
              <w:pBdr>
                <w:bottom w:val="single" w:sz="4" w:space="1" w:color="auto"/>
              </w:pBdr>
              <w:jc w:val="center"/>
              <w:rPr>
                <w:b/>
                <w:sz w:val="28"/>
                <w:szCs w:val="28"/>
              </w:rPr>
            </w:pPr>
            <w:r>
              <w:rPr>
                <w:b/>
                <w:sz w:val="28"/>
                <w:szCs w:val="28"/>
              </w:rPr>
              <w:t>Stage 3 Learning</w:t>
            </w:r>
            <w:r w:rsidR="00962DD0">
              <w:rPr>
                <w:b/>
                <w:sz w:val="28"/>
                <w:szCs w:val="28"/>
              </w:rPr>
              <w:t xml:space="preserve"> Plan:  </w:t>
            </w:r>
            <w:r w:rsidR="0069169C" w:rsidRPr="009616FF">
              <w:rPr>
                <w:b/>
                <w:sz w:val="28"/>
                <w:szCs w:val="28"/>
              </w:rPr>
              <w:t>WHERETO</w:t>
            </w:r>
          </w:p>
          <w:p w14:paraId="490DB33A" w14:textId="69178C76" w:rsidR="0069169C" w:rsidRPr="00F66C00" w:rsidRDefault="0069169C" w:rsidP="00962DD0">
            <w:pPr>
              <w:rPr>
                <w:b/>
                <w:sz w:val="24"/>
                <w:szCs w:val="24"/>
              </w:rPr>
            </w:pPr>
            <w:r w:rsidRPr="00F66C00">
              <w:rPr>
                <w:b/>
                <w:sz w:val="24"/>
                <w:szCs w:val="24"/>
              </w:rPr>
              <w:t xml:space="preserve">Performance Task: </w:t>
            </w:r>
            <w:r w:rsidR="00962DD0">
              <w:rPr>
                <w:b/>
                <w:sz w:val="24"/>
                <w:szCs w:val="24"/>
              </w:rPr>
              <w:t xml:space="preserve">Deciding What to Sell in the School Store </w:t>
            </w:r>
            <w:r w:rsidRPr="00F66C00">
              <w:rPr>
                <w:b/>
                <w:sz w:val="24"/>
                <w:szCs w:val="24"/>
              </w:rPr>
              <w:t xml:space="preserve">   </w:t>
            </w:r>
            <w:r w:rsidR="00962DD0">
              <w:rPr>
                <w:b/>
                <w:sz w:val="24"/>
                <w:szCs w:val="24"/>
              </w:rPr>
              <w:t xml:space="preserve">                                         Suggested Grades</w:t>
            </w:r>
            <w:r w:rsidRPr="00F66C00">
              <w:rPr>
                <w:b/>
                <w:sz w:val="24"/>
                <w:szCs w:val="24"/>
              </w:rPr>
              <w:t>:</w:t>
            </w:r>
            <w:r w:rsidR="00962DD0">
              <w:rPr>
                <w:b/>
                <w:sz w:val="24"/>
                <w:szCs w:val="24"/>
              </w:rPr>
              <w:t xml:space="preserve"> 1</w:t>
            </w:r>
            <w:r>
              <w:rPr>
                <w:b/>
                <w:sz w:val="24"/>
                <w:szCs w:val="24"/>
              </w:rPr>
              <w:t>-2</w:t>
            </w:r>
          </w:p>
        </w:tc>
      </w:tr>
      <w:tr w:rsidR="0069169C" w:rsidRPr="00A343E5" w14:paraId="1F58B221" w14:textId="77777777" w:rsidTr="001823D8">
        <w:trPr>
          <w:trHeight w:val="250"/>
          <w:jc w:val="center"/>
        </w:trPr>
        <w:tc>
          <w:tcPr>
            <w:tcW w:w="13364" w:type="dxa"/>
            <w:shd w:val="clear" w:color="auto" w:fill="B6DDE8" w:themeFill="accent5" w:themeFillTint="66"/>
          </w:tcPr>
          <w:p w14:paraId="298CF326" w14:textId="7ABCDD8A" w:rsidR="0069169C" w:rsidRPr="00B361D6" w:rsidRDefault="00F742D7" w:rsidP="001823D8">
            <w:pPr>
              <w:jc w:val="center"/>
              <w:rPr>
                <w:i/>
              </w:rPr>
            </w:pPr>
            <w:r>
              <w:rPr>
                <w:b/>
              </w:rPr>
              <w:t xml:space="preserve">Focus </w:t>
            </w:r>
            <w:r w:rsidRPr="00B361D6">
              <w:rPr>
                <w:b/>
              </w:rPr>
              <w:t>on the Students</w:t>
            </w:r>
            <w:r>
              <w:rPr>
                <w:b/>
              </w:rPr>
              <w:t>: To what extent is the learning plan effective and engaging for the students?</w:t>
            </w:r>
          </w:p>
        </w:tc>
      </w:tr>
      <w:tr w:rsidR="0069169C" w:rsidRPr="00A343E5" w14:paraId="1A1948D3" w14:textId="77777777" w:rsidTr="001823D8">
        <w:trPr>
          <w:trHeight w:val="791"/>
          <w:jc w:val="center"/>
        </w:trPr>
        <w:tc>
          <w:tcPr>
            <w:tcW w:w="13364" w:type="dxa"/>
          </w:tcPr>
          <w:p w14:paraId="28B64DBE" w14:textId="30B98BA5" w:rsidR="0069169C" w:rsidRDefault="0069169C" w:rsidP="001823D8">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74D13CE0" w14:textId="71E298E0" w:rsidR="0069169C" w:rsidRPr="00A343E5" w:rsidRDefault="00680E99" w:rsidP="00680A9A">
            <w:r>
              <w:t>“If you want to</w:t>
            </w:r>
            <w:r w:rsidR="0069169C">
              <w:t xml:space="preserve"> gather information</w:t>
            </w:r>
            <w:r>
              <w:t xml:space="preserve">, you need to ask good questions to get the answers you need.” </w:t>
            </w:r>
          </w:p>
        </w:tc>
      </w:tr>
      <w:tr w:rsidR="0069169C" w:rsidRPr="00A343E5" w14:paraId="05BDBB1C" w14:textId="77777777" w:rsidTr="001823D8">
        <w:trPr>
          <w:trHeight w:val="1123"/>
          <w:jc w:val="center"/>
        </w:trPr>
        <w:tc>
          <w:tcPr>
            <w:tcW w:w="13364" w:type="dxa"/>
          </w:tcPr>
          <w:p w14:paraId="3E5A9CFF" w14:textId="77777777" w:rsidR="00AC7816" w:rsidRPr="00014993" w:rsidRDefault="00AC7816" w:rsidP="00AC7816">
            <w:pPr>
              <w:rPr>
                <w:b/>
              </w:rPr>
            </w:pPr>
            <w:r w:rsidRPr="00014993">
              <w:rPr>
                <w:b/>
                <w:sz w:val="32"/>
                <w:szCs w:val="32"/>
              </w:rPr>
              <w:t>H</w:t>
            </w:r>
            <w:r w:rsidRPr="00014993">
              <w:rPr>
                <w:b/>
              </w:rPr>
              <w:t>ook</w:t>
            </w:r>
            <w:r>
              <w:rPr>
                <w:b/>
              </w:rPr>
              <w:t xml:space="preserve"> and Hold to Engage</w:t>
            </w:r>
          </w:p>
          <w:p w14:paraId="7116761A" w14:textId="30EE38FA" w:rsidR="0069169C" w:rsidRPr="00A343E5" w:rsidRDefault="00962DD0" w:rsidP="00680E99">
            <w:pPr>
              <w:rPr>
                <w:b/>
                <w:sz w:val="32"/>
                <w:szCs w:val="32"/>
              </w:rPr>
            </w:pPr>
            <w:r>
              <w:rPr>
                <w:szCs w:val="32"/>
              </w:rPr>
              <w:t>Engaging students in role-</w:t>
            </w:r>
            <w:r w:rsidR="00680A9A">
              <w:rPr>
                <w:szCs w:val="32"/>
              </w:rPr>
              <w:t>play, ask</w:t>
            </w:r>
            <w:r w:rsidR="0069169C">
              <w:rPr>
                <w:szCs w:val="32"/>
              </w:rPr>
              <w:t xml:space="preserve">: </w:t>
            </w:r>
            <w:r w:rsidR="009B12BF">
              <w:rPr>
                <w:szCs w:val="32"/>
              </w:rPr>
              <w:t>“</w:t>
            </w:r>
            <w:r>
              <w:rPr>
                <w:szCs w:val="32"/>
              </w:rPr>
              <w:t>Imagine someone gives</w:t>
            </w:r>
            <w:r w:rsidR="0069169C">
              <w:rPr>
                <w:szCs w:val="32"/>
              </w:rPr>
              <w:t xml:space="preserve"> you a million dollars to open a store. What kind of store would you open? What kinds of things would you sell?</w:t>
            </w:r>
            <w:r w:rsidR="009B12BF">
              <w:rPr>
                <w:szCs w:val="32"/>
              </w:rPr>
              <w:t>”</w:t>
            </w:r>
            <w:r w:rsidR="0069169C">
              <w:rPr>
                <w:szCs w:val="32"/>
              </w:rPr>
              <w:t xml:space="preserve"> After discussion, </w:t>
            </w:r>
            <w:r w:rsidR="00680E99">
              <w:rPr>
                <w:szCs w:val="32"/>
              </w:rPr>
              <w:t>ask a follow-up question:</w:t>
            </w:r>
            <w:r w:rsidR="0069169C">
              <w:rPr>
                <w:szCs w:val="32"/>
              </w:rPr>
              <w:t xml:space="preserve"> </w:t>
            </w:r>
            <w:r w:rsidR="009B12BF">
              <w:rPr>
                <w:szCs w:val="32"/>
              </w:rPr>
              <w:t>“</w:t>
            </w:r>
            <w:r w:rsidR="00680E99">
              <w:rPr>
                <w:szCs w:val="32"/>
              </w:rPr>
              <w:t>How will you know if people want to buy these things?</w:t>
            </w:r>
            <w:r w:rsidR="009B12BF">
              <w:rPr>
                <w:szCs w:val="32"/>
              </w:rPr>
              <w:t>”</w:t>
            </w:r>
          </w:p>
        </w:tc>
      </w:tr>
      <w:tr w:rsidR="0069169C" w:rsidRPr="00A343E5" w14:paraId="33D8709E" w14:textId="77777777" w:rsidTr="001823D8">
        <w:trPr>
          <w:trHeight w:val="1286"/>
          <w:jc w:val="center"/>
        </w:trPr>
        <w:tc>
          <w:tcPr>
            <w:tcW w:w="13364" w:type="dxa"/>
          </w:tcPr>
          <w:p w14:paraId="5ABFD7CB" w14:textId="77777777" w:rsidR="0069169C" w:rsidRPr="00014993" w:rsidRDefault="0069169C" w:rsidP="001823D8">
            <w:pPr>
              <w:rPr>
                <w:b/>
              </w:rPr>
            </w:pPr>
            <w:r w:rsidRPr="00014993">
              <w:rPr>
                <w:b/>
                <w:sz w:val="32"/>
                <w:szCs w:val="32"/>
              </w:rPr>
              <w:t>E</w:t>
            </w:r>
            <w:r w:rsidRPr="00014993">
              <w:rPr>
                <w:b/>
              </w:rPr>
              <w:t>xplore, Experience, Enable, Equip</w:t>
            </w:r>
          </w:p>
          <w:p w14:paraId="0CC6708C" w14:textId="240A28C7" w:rsidR="0069169C" w:rsidRPr="00A343E5" w:rsidRDefault="009B12BF" w:rsidP="00962DD0">
            <w:pPr>
              <w:rPr>
                <w:b/>
                <w:sz w:val="32"/>
                <w:szCs w:val="32"/>
              </w:rPr>
            </w:pPr>
            <w:r>
              <w:rPr>
                <w:szCs w:val="32"/>
              </w:rPr>
              <w:t xml:space="preserve">Instruct directly on developing </w:t>
            </w:r>
            <w:r w:rsidR="00962DD0">
              <w:rPr>
                <w:szCs w:val="32"/>
              </w:rPr>
              <w:t xml:space="preserve">interview </w:t>
            </w:r>
            <w:r>
              <w:rPr>
                <w:szCs w:val="32"/>
              </w:rPr>
              <w:t xml:space="preserve">questions </w:t>
            </w:r>
            <w:r w:rsidR="00680A9A">
              <w:rPr>
                <w:szCs w:val="32"/>
              </w:rPr>
              <w:t>and recording responses</w:t>
            </w:r>
            <w:r>
              <w:rPr>
                <w:szCs w:val="32"/>
              </w:rPr>
              <w:t xml:space="preserve">. </w:t>
            </w:r>
            <w:r w:rsidR="00680A9A">
              <w:rPr>
                <w:szCs w:val="32"/>
              </w:rPr>
              <w:t>In</w:t>
            </w:r>
            <w:r w:rsidR="00680E99">
              <w:rPr>
                <w:szCs w:val="32"/>
              </w:rPr>
              <w:t xml:space="preserve"> small-groups</w:t>
            </w:r>
            <w:r w:rsidR="00680A9A">
              <w:rPr>
                <w:szCs w:val="32"/>
              </w:rPr>
              <w:t>, encourage students to role-</w:t>
            </w:r>
            <w:r>
              <w:rPr>
                <w:szCs w:val="32"/>
              </w:rPr>
              <w:t>play</w:t>
            </w:r>
            <w:r w:rsidR="00962DD0">
              <w:rPr>
                <w:szCs w:val="32"/>
              </w:rPr>
              <w:t xml:space="preserve"> interviewing and being interviewed</w:t>
            </w:r>
            <w:r>
              <w:rPr>
                <w:szCs w:val="32"/>
              </w:rPr>
              <w:t xml:space="preserve">; </w:t>
            </w:r>
            <w:r w:rsidR="00962DD0">
              <w:rPr>
                <w:szCs w:val="32"/>
              </w:rPr>
              <w:t xml:space="preserve">ask </w:t>
            </w:r>
            <w:r>
              <w:rPr>
                <w:szCs w:val="32"/>
              </w:rPr>
              <w:t>students</w:t>
            </w:r>
            <w:r w:rsidR="0069169C">
              <w:rPr>
                <w:szCs w:val="32"/>
              </w:rPr>
              <w:t xml:space="preserve"> to determine a</w:t>
            </w:r>
            <w:r w:rsidR="00962DD0">
              <w:rPr>
                <w:szCs w:val="32"/>
              </w:rPr>
              <w:t xml:space="preserve">ppropriate interviewing skills and </w:t>
            </w:r>
            <w:r w:rsidR="0069169C">
              <w:rPr>
                <w:szCs w:val="32"/>
              </w:rPr>
              <w:t>practice recording interview responses by wat</w:t>
            </w:r>
            <w:r w:rsidR="00680E99">
              <w:rPr>
                <w:szCs w:val="32"/>
              </w:rPr>
              <w:t xml:space="preserve">ching </w:t>
            </w:r>
            <w:r w:rsidR="00962DD0">
              <w:rPr>
                <w:szCs w:val="32"/>
              </w:rPr>
              <w:t xml:space="preserve">a </w:t>
            </w:r>
            <w:r w:rsidR="00680E99">
              <w:rPr>
                <w:szCs w:val="32"/>
              </w:rPr>
              <w:t xml:space="preserve">sample author interview; </w:t>
            </w:r>
            <w:r w:rsidR="00962DD0">
              <w:rPr>
                <w:szCs w:val="32"/>
              </w:rPr>
              <w:t xml:space="preserve">coach students to </w:t>
            </w:r>
            <w:r w:rsidR="0069169C">
              <w:rPr>
                <w:szCs w:val="32"/>
              </w:rPr>
              <w:t>develop 3-5 questions</w:t>
            </w:r>
            <w:r w:rsidR="00680E99">
              <w:rPr>
                <w:szCs w:val="32"/>
              </w:rPr>
              <w:t xml:space="preserve"> collaboratively</w:t>
            </w:r>
            <w:r w:rsidR="0069169C">
              <w:rPr>
                <w:szCs w:val="32"/>
              </w:rPr>
              <w:t xml:space="preserve"> for</w:t>
            </w:r>
            <w:r w:rsidR="00962DD0">
              <w:rPr>
                <w:szCs w:val="32"/>
              </w:rPr>
              <w:t xml:space="preserve"> their interviews</w:t>
            </w:r>
            <w:r w:rsidR="008354CA">
              <w:rPr>
                <w:szCs w:val="32"/>
              </w:rPr>
              <w:t>.</w:t>
            </w:r>
          </w:p>
        </w:tc>
      </w:tr>
      <w:tr w:rsidR="0069169C" w:rsidRPr="00A343E5" w14:paraId="50B8B4C1" w14:textId="77777777" w:rsidTr="001823D8">
        <w:trPr>
          <w:trHeight w:val="1123"/>
          <w:jc w:val="center"/>
        </w:trPr>
        <w:tc>
          <w:tcPr>
            <w:tcW w:w="13364" w:type="dxa"/>
          </w:tcPr>
          <w:p w14:paraId="11653B5D" w14:textId="77777777" w:rsidR="0069169C" w:rsidRPr="00014993" w:rsidRDefault="0069169C" w:rsidP="001823D8">
            <w:pPr>
              <w:rPr>
                <w:b/>
              </w:rPr>
            </w:pPr>
            <w:r w:rsidRPr="00014993">
              <w:rPr>
                <w:b/>
                <w:sz w:val="32"/>
                <w:szCs w:val="32"/>
              </w:rPr>
              <w:t>R</w:t>
            </w:r>
            <w:r w:rsidRPr="00014993">
              <w:rPr>
                <w:b/>
              </w:rPr>
              <w:t>ethink, Revise, Rehearse, Refine</w:t>
            </w:r>
          </w:p>
          <w:p w14:paraId="73A309B7" w14:textId="3B76D92B" w:rsidR="0069169C" w:rsidRPr="00AC1A6B" w:rsidRDefault="00680A9A" w:rsidP="00680A9A">
            <w:r>
              <w:t>Review rubric with students.</w:t>
            </w:r>
            <w:r w:rsidR="0069169C">
              <w:t xml:space="preserve"> </w:t>
            </w:r>
            <w:r>
              <w:t>Provide an opportunity for students to revise</w:t>
            </w:r>
            <w:r w:rsidR="00962DD0">
              <w:t xml:space="preserve"> or refine </w:t>
            </w:r>
            <w:r>
              <w:t xml:space="preserve">their </w:t>
            </w:r>
            <w:r w:rsidR="00962DD0">
              <w:t xml:space="preserve">interview </w:t>
            </w:r>
            <w:r>
              <w:t xml:space="preserve">questions based on peer suggestions. </w:t>
            </w:r>
          </w:p>
        </w:tc>
      </w:tr>
      <w:tr w:rsidR="0069169C" w:rsidRPr="00A343E5" w14:paraId="0727AF2F" w14:textId="77777777" w:rsidTr="001823D8">
        <w:trPr>
          <w:trHeight w:val="1565"/>
          <w:jc w:val="center"/>
        </w:trPr>
        <w:tc>
          <w:tcPr>
            <w:tcW w:w="13364" w:type="dxa"/>
          </w:tcPr>
          <w:p w14:paraId="58FB32F1" w14:textId="77777777" w:rsidR="0069169C" w:rsidRPr="00014993" w:rsidRDefault="0069169C" w:rsidP="001823D8">
            <w:pPr>
              <w:rPr>
                <w:b/>
              </w:rPr>
            </w:pPr>
            <w:r w:rsidRPr="00014993">
              <w:rPr>
                <w:b/>
                <w:sz w:val="32"/>
                <w:szCs w:val="32"/>
              </w:rPr>
              <w:t>E</w:t>
            </w:r>
            <w:r w:rsidRPr="00014993">
              <w:rPr>
                <w:b/>
              </w:rPr>
              <w:t>valuate Work and Progress</w:t>
            </w:r>
          </w:p>
          <w:p w14:paraId="31C9CEF4" w14:textId="77777777" w:rsidR="00625FF2" w:rsidRDefault="00680A9A" w:rsidP="001823D8">
            <w:pPr>
              <w:rPr>
                <w:szCs w:val="32"/>
              </w:rPr>
            </w:pPr>
            <w:r>
              <w:rPr>
                <w:szCs w:val="32"/>
              </w:rPr>
              <w:t>Collect and share</w:t>
            </w:r>
            <w:r w:rsidR="0069169C">
              <w:rPr>
                <w:szCs w:val="32"/>
              </w:rPr>
              <w:t xml:space="preserve"> interview responses to generate</w:t>
            </w:r>
            <w:r>
              <w:rPr>
                <w:szCs w:val="32"/>
              </w:rPr>
              <w:t xml:space="preserve"> a</w:t>
            </w:r>
            <w:r w:rsidR="0069169C">
              <w:rPr>
                <w:szCs w:val="32"/>
              </w:rPr>
              <w:t xml:space="preserve"> list </w:t>
            </w:r>
            <w:r w:rsidR="009B12BF">
              <w:rPr>
                <w:szCs w:val="32"/>
              </w:rPr>
              <w:t xml:space="preserve">of preferred school store items. </w:t>
            </w:r>
            <w:r>
              <w:rPr>
                <w:szCs w:val="32"/>
              </w:rPr>
              <w:t xml:space="preserve">Ask the students to determine what items they want to sell based on this list. </w:t>
            </w:r>
            <w:r w:rsidR="00962DD0">
              <w:rPr>
                <w:szCs w:val="32"/>
              </w:rPr>
              <w:t xml:space="preserve"> Ask s</w:t>
            </w:r>
            <w:r w:rsidR="009B12BF">
              <w:rPr>
                <w:szCs w:val="32"/>
              </w:rPr>
              <w:t>tudents</w:t>
            </w:r>
            <w:r w:rsidR="0069169C">
              <w:rPr>
                <w:szCs w:val="32"/>
              </w:rPr>
              <w:t xml:space="preserve"> </w:t>
            </w:r>
            <w:r w:rsidR="00962DD0">
              <w:rPr>
                <w:szCs w:val="32"/>
              </w:rPr>
              <w:t xml:space="preserve">to </w:t>
            </w:r>
            <w:r w:rsidR="0069169C">
              <w:rPr>
                <w:szCs w:val="32"/>
              </w:rPr>
              <w:t xml:space="preserve">self-reflect on </w:t>
            </w:r>
            <w:r w:rsidR="009E0EB5">
              <w:rPr>
                <w:szCs w:val="32"/>
              </w:rPr>
              <w:t xml:space="preserve">the </w:t>
            </w:r>
            <w:r w:rsidR="0069169C">
              <w:rPr>
                <w:szCs w:val="32"/>
              </w:rPr>
              <w:t>interview process</w:t>
            </w:r>
            <w:r w:rsidR="00680E99">
              <w:rPr>
                <w:szCs w:val="32"/>
              </w:rPr>
              <w:t xml:space="preserve"> </w:t>
            </w:r>
            <w:r w:rsidR="009E0EB5">
              <w:rPr>
                <w:szCs w:val="32"/>
              </w:rPr>
              <w:t xml:space="preserve">by answering these </w:t>
            </w:r>
            <w:r>
              <w:rPr>
                <w:szCs w:val="32"/>
              </w:rPr>
              <w:t>questions</w:t>
            </w:r>
            <w:r w:rsidR="00680E99">
              <w:rPr>
                <w:szCs w:val="32"/>
              </w:rPr>
              <w:t>:</w:t>
            </w:r>
          </w:p>
          <w:p w14:paraId="5F037C68" w14:textId="74B28244" w:rsidR="00625FF2" w:rsidRDefault="009B12BF" w:rsidP="00642718">
            <w:pPr>
              <w:pStyle w:val="ListParagraph"/>
              <w:numPr>
                <w:ilvl w:val="0"/>
                <w:numId w:val="64"/>
              </w:numPr>
              <w:rPr>
                <w:szCs w:val="32"/>
              </w:rPr>
            </w:pPr>
            <w:r w:rsidRPr="00625FF2">
              <w:rPr>
                <w:szCs w:val="32"/>
              </w:rPr>
              <w:t>“</w:t>
            </w:r>
            <w:r w:rsidR="00313044">
              <w:rPr>
                <w:szCs w:val="32"/>
              </w:rPr>
              <w:t xml:space="preserve">Did I have any problems during my interview? If I did, what were the problems?” </w:t>
            </w:r>
          </w:p>
          <w:p w14:paraId="630F4454" w14:textId="672B236B" w:rsidR="0069169C" w:rsidRPr="00625FF2" w:rsidRDefault="0069169C" w:rsidP="00642718">
            <w:pPr>
              <w:pStyle w:val="ListParagraph"/>
              <w:numPr>
                <w:ilvl w:val="0"/>
                <w:numId w:val="64"/>
              </w:numPr>
              <w:rPr>
                <w:szCs w:val="32"/>
              </w:rPr>
            </w:pPr>
            <w:r w:rsidRPr="00625FF2">
              <w:rPr>
                <w:szCs w:val="32"/>
              </w:rPr>
              <w:t xml:space="preserve"> </w:t>
            </w:r>
            <w:r w:rsidR="00625FF2">
              <w:rPr>
                <w:szCs w:val="32"/>
              </w:rPr>
              <w:t>“</w:t>
            </w:r>
            <w:r w:rsidR="009B12BF" w:rsidRPr="00625FF2">
              <w:rPr>
                <w:szCs w:val="32"/>
              </w:rPr>
              <w:t>What questions would I add or change if I</w:t>
            </w:r>
            <w:r w:rsidRPr="00625FF2">
              <w:rPr>
                <w:szCs w:val="32"/>
              </w:rPr>
              <w:t xml:space="preserve"> had to complete this interview again?</w:t>
            </w:r>
            <w:r w:rsidR="009B12BF" w:rsidRPr="00625FF2">
              <w:rPr>
                <w:szCs w:val="32"/>
              </w:rPr>
              <w:t>”</w:t>
            </w:r>
          </w:p>
          <w:p w14:paraId="5BBD45B2" w14:textId="0E070EAD" w:rsidR="0069169C" w:rsidRPr="00A343E5" w:rsidRDefault="0069169C" w:rsidP="00680A9A">
            <w:pPr>
              <w:rPr>
                <w:b/>
                <w:sz w:val="32"/>
                <w:szCs w:val="32"/>
              </w:rPr>
            </w:pPr>
            <w:r>
              <w:rPr>
                <w:szCs w:val="32"/>
              </w:rPr>
              <w:t xml:space="preserve">Return to </w:t>
            </w:r>
            <w:r w:rsidR="009E0EB5">
              <w:rPr>
                <w:szCs w:val="32"/>
              </w:rPr>
              <w:t xml:space="preserve">the </w:t>
            </w:r>
            <w:r>
              <w:rPr>
                <w:szCs w:val="32"/>
              </w:rPr>
              <w:t>hook</w:t>
            </w:r>
            <w:r w:rsidR="009B12BF">
              <w:rPr>
                <w:szCs w:val="32"/>
              </w:rPr>
              <w:t xml:space="preserve"> and ask</w:t>
            </w:r>
            <w:r>
              <w:rPr>
                <w:szCs w:val="32"/>
              </w:rPr>
              <w:t xml:space="preserve">: </w:t>
            </w:r>
            <w:r w:rsidR="009B12BF">
              <w:rPr>
                <w:szCs w:val="32"/>
              </w:rPr>
              <w:t>“</w:t>
            </w:r>
            <w:r>
              <w:rPr>
                <w:szCs w:val="32"/>
              </w:rPr>
              <w:t>After this experience, h</w:t>
            </w:r>
            <w:r w:rsidR="009E0EB5">
              <w:rPr>
                <w:szCs w:val="32"/>
              </w:rPr>
              <w:t>ow would you</w:t>
            </w:r>
            <w:r w:rsidR="00680A9A">
              <w:rPr>
                <w:szCs w:val="32"/>
              </w:rPr>
              <w:t xml:space="preserve"> decide what type of</w:t>
            </w:r>
            <w:r w:rsidR="009E0EB5">
              <w:rPr>
                <w:szCs w:val="32"/>
              </w:rPr>
              <w:t xml:space="preserve"> store you </w:t>
            </w:r>
            <w:r w:rsidR="00680A9A">
              <w:rPr>
                <w:szCs w:val="32"/>
              </w:rPr>
              <w:t>would</w:t>
            </w:r>
            <w:r>
              <w:rPr>
                <w:szCs w:val="32"/>
              </w:rPr>
              <w:t xml:space="preserve"> open with your million dollars?</w:t>
            </w:r>
            <w:r w:rsidR="009B12BF">
              <w:rPr>
                <w:szCs w:val="32"/>
              </w:rPr>
              <w:t>”</w:t>
            </w:r>
          </w:p>
        </w:tc>
      </w:tr>
      <w:tr w:rsidR="0069169C" w:rsidRPr="00A343E5" w14:paraId="5BEE739B" w14:textId="77777777" w:rsidTr="001823D8">
        <w:trPr>
          <w:trHeight w:val="149"/>
          <w:jc w:val="center"/>
        </w:trPr>
        <w:tc>
          <w:tcPr>
            <w:tcW w:w="13364" w:type="dxa"/>
            <w:shd w:val="clear" w:color="auto" w:fill="B6DDE8" w:themeFill="accent5" w:themeFillTint="66"/>
          </w:tcPr>
          <w:p w14:paraId="187858AC" w14:textId="77777777" w:rsidR="0069169C" w:rsidRPr="00B361D6" w:rsidRDefault="0069169C" w:rsidP="001823D8">
            <w:pPr>
              <w:jc w:val="center"/>
              <w:rPr>
                <w:i/>
              </w:rPr>
            </w:pPr>
            <w:r w:rsidRPr="00B361D6">
              <w:rPr>
                <w:b/>
              </w:rPr>
              <w:t>Focus on the Learning Plan</w:t>
            </w:r>
          </w:p>
        </w:tc>
      </w:tr>
      <w:tr w:rsidR="0069169C" w:rsidRPr="00A343E5" w14:paraId="292E89DE" w14:textId="77777777" w:rsidTr="001823D8">
        <w:trPr>
          <w:trHeight w:hRule="exact" w:val="1160"/>
          <w:jc w:val="center"/>
        </w:trPr>
        <w:tc>
          <w:tcPr>
            <w:tcW w:w="13364" w:type="dxa"/>
          </w:tcPr>
          <w:p w14:paraId="65D5F931" w14:textId="77777777" w:rsidR="0069169C" w:rsidRPr="00014993" w:rsidRDefault="0069169C" w:rsidP="001823D8">
            <w:pPr>
              <w:rPr>
                <w:b/>
              </w:rPr>
            </w:pPr>
            <w:r w:rsidRPr="00014993">
              <w:rPr>
                <w:b/>
                <w:sz w:val="32"/>
                <w:szCs w:val="32"/>
              </w:rPr>
              <w:t>T</w:t>
            </w:r>
            <w:r w:rsidRPr="00014993">
              <w:rPr>
                <w:b/>
              </w:rPr>
              <w:t>ailor and Personalize for All Students</w:t>
            </w:r>
          </w:p>
          <w:p w14:paraId="5CC5BE9E" w14:textId="7C46C42C" w:rsidR="0069169C" w:rsidRPr="00A343E5" w:rsidRDefault="00680A9A" w:rsidP="00680A9A">
            <w:r>
              <w:t>Provide an option of generating</w:t>
            </w:r>
            <w:r w:rsidR="0069169C">
              <w:t xml:space="preserve"> questions collaboratively or independently; increase or</w:t>
            </w:r>
            <w:r>
              <w:t xml:space="preserve"> decrease the required number, </w:t>
            </w:r>
            <w:r w:rsidR="00680E99">
              <w:t>types</w:t>
            </w:r>
            <w:r>
              <w:t xml:space="preserve"> and/or complexity</w:t>
            </w:r>
            <w:r w:rsidR="00680E99">
              <w:t xml:space="preserve"> of</w:t>
            </w:r>
            <w:r w:rsidR="0069169C">
              <w:t xml:space="preserve"> interview questions </w:t>
            </w:r>
            <w:r w:rsidR="009B12BF">
              <w:t>and/</w:t>
            </w:r>
            <w:r w:rsidR="0069169C">
              <w:t>or interviews to complete; allow students to video or audio record interviews if needed</w:t>
            </w:r>
            <w:r w:rsidR="008354CA">
              <w:t>.</w:t>
            </w:r>
          </w:p>
        </w:tc>
      </w:tr>
      <w:tr w:rsidR="0069169C" w:rsidRPr="00A343E5" w14:paraId="334A8CAB" w14:textId="77777777" w:rsidTr="00313044">
        <w:trPr>
          <w:trHeight w:hRule="exact" w:val="1036"/>
          <w:jc w:val="center"/>
        </w:trPr>
        <w:tc>
          <w:tcPr>
            <w:tcW w:w="13364" w:type="dxa"/>
          </w:tcPr>
          <w:p w14:paraId="796BD4A6" w14:textId="3FCABE01" w:rsidR="0069169C" w:rsidRDefault="0069169C" w:rsidP="001823D8">
            <w:r w:rsidRPr="00014993">
              <w:rPr>
                <w:b/>
                <w:sz w:val="32"/>
                <w:szCs w:val="32"/>
              </w:rPr>
              <w:t>O</w:t>
            </w:r>
            <w:r w:rsidRPr="00014993">
              <w:rPr>
                <w:b/>
              </w:rPr>
              <w:t>rganize and Sequence for Optimal Effectiveness</w:t>
            </w:r>
            <w:r>
              <w:t xml:space="preserve"> </w:t>
            </w:r>
          </w:p>
          <w:p w14:paraId="15A2C191" w14:textId="77777777" w:rsidR="0069169C" w:rsidRDefault="00680E99" w:rsidP="001823D8">
            <w:r>
              <w:t>Collaborate</w:t>
            </w:r>
            <w:r w:rsidR="0069169C">
              <w:t xml:space="preserve"> wi</w:t>
            </w:r>
            <w:r w:rsidR="009B12BF">
              <w:t>th classroom teachers to correlate</w:t>
            </w:r>
            <w:r w:rsidR="0069169C">
              <w:t xml:space="preserve"> with classroom instruction</w:t>
            </w:r>
            <w:r w:rsidR="008354CA">
              <w:t>.</w:t>
            </w:r>
          </w:p>
          <w:p w14:paraId="1FE886A8" w14:textId="77777777" w:rsidR="00313044" w:rsidRDefault="00313044" w:rsidP="001823D8"/>
          <w:p w14:paraId="3682B09A" w14:textId="77777777" w:rsidR="00313044" w:rsidRDefault="00313044" w:rsidP="001823D8"/>
          <w:p w14:paraId="38C9DDB0" w14:textId="4901F96B" w:rsidR="00313044" w:rsidRPr="00A343E5" w:rsidRDefault="00313044" w:rsidP="001823D8"/>
        </w:tc>
      </w:tr>
      <w:tr w:rsidR="0069169C" w:rsidRPr="00A343E5" w14:paraId="4A1630DF" w14:textId="77777777" w:rsidTr="001823D8">
        <w:trPr>
          <w:trHeight w:val="370"/>
          <w:jc w:val="center"/>
        </w:trPr>
        <w:tc>
          <w:tcPr>
            <w:tcW w:w="13364" w:type="dxa"/>
            <w:shd w:val="clear" w:color="auto" w:fill="DAEEF3" w:themeFill="accent5" w:themeFillTint="33"/>
          </w:tcPr>
          <w:p w14:paraId="6FA9BFAF" w14:textId="0A4E9D4A" w:rsidR="0069169C" w:rsidRDefault="00C919CC" w:rsidP="001823D8">
            <w:pPr>
              <w:pBdr>
                <w:bottom w:val="single" w:sz="4" w:space="1" w:color="auto"/>
              </w:pBdr>
              <w:jc w:val="center"/>
              <w:rPr>
                <w:b/>
                <w:sz w:val="28"/>
                <w:szCs w:val="28"/>
              </w:rPr>
            </w:pPr>
            <w:r>
              <w:rPr>
                <w:b/>
                <w:sz w:val="28"/>
                <w:szCs w:val="28"/>
              </w:rPr>
              <w:t>Stage 3 Learning</w:t>
            </w:r>
            <w:r w:rsidR="009E0EB5">
              <w:rPr>
                <w:b/>
                <w:sz w:val="28"/>
                <w:szCs w:val="28"/>
              </w:rPr>
              <w:t xml:space="preserve"> Plan:  </w:t>
            </w:r>
            <w:r w:rsidR="0069169C">
              <w:rPr>
                <w:b/>
                <w:sz w:val="28"/>
                <w:szCs w:val="28"/>
              </w:rPr>
              <w:t>Sequenced Instructional Strategies and Student Learning Experiences</w:t>
            </w:r>
          </w:p>
          <w:p w14:paraId="5E2B9C40" w14:textId="6D731924" w:rsidR="0069169C" w:rsidRPr="00F66C00" w:rsidRDefault="00962DD0" w:rsidP="001823D8">
            <w:pPr>
              <w:rPr>
                <w:b/>
                <w:sz w:val="24"/>
                <w:szCs w:val="24"/>
              </w:rPr>
            </w:pPr>
            <w:r w:rsidRPr="00F66C00">
              <w:rPr>
                <w:b/>
                <w:sz w:val="24"/>
                <w:szCs w:val="24"/>
              </w:rPr>
              <w:t xml:space="preserve">Performance Task: </w:t>
            </w:r>
            <w:r>
              <w:rPr>
                <w:b/>
                <w:sz w:val="24"/>
                <w:szCs w:val="24"/>
              </w:rPr>
              <w:t xml:space="preserve">Deciding What to Sell in the School Store </w:t>
            </w:r>
            <w:r w:rsidRPr="00F66C00">
              <w:rPr>
                <w:b/>
                <w:sz w:val="24"/>
                <w:szCs w:val="24"/>
              </w:rPr>
              <w:t xml:space="preserve">   </w:t>
            </w:r>
            <w:r>
              <w:rPr>
                <w:b/>
                <w:sz w:val="24"/>
                <w:szCs w:val="24"/>
              </w:rPr>
              <w:t xml:space="preserve">                                         Suggested Grades</w:t>
            </w:r>
            <w:r w:rsidRPr="00F66C00">
              <w:rPr>
                <w:b/>
                <w:sz w:val="24"/>
                <w:szCs w:val="24"/>
              </w:rPr>
              <w:t>:</w:t>
            </w:r>
            <w:r>
              <w:rPr>
                <w:b/>
                <w:sz w:val="24"/>
                <w:szCs w:val="24"/>
              </w:rPr>
              <w:t xml:space="preserve"> 1-2</w:t>
            </w:r>
          </w:p>
        </w:tc>
      </w:tr>
      <w:tr w:rsidR="0069169C" w:rsidRPr="00A343E5" w14:paraId="34719212" w14:textId="77777777" w:rsidTr="001823D8">
        <w:trPr>
          <w:trHeight w:val="250"/>
          <w:jc w:val="center"/>
        </w:trPr>
        <w:tc>
          <w:tcPr>
            <w:tcW w:w="13364" w:type="dxa"/>
            <w:shd w:val="clear" w:color="auto" w:fill="B6DDE8" w:themeFill="accent5" w:themeFillTint="66"/>
          </w:tcPr>
          <w:p w14:paraId="505DAAE2" w14:textId="77777777" w:rsidR="0069169C" w:rsidRPr="00B361D6" w:rsidRDefault="0069169C" w:rsidP="001823D8">
            <w:pPr>
              <w:jc w:val="center"/>
              <w:rPr>
                <w:i/>
              </w:rPr>
            </w:pPr>
            <w:r>
              <w:rPr>
                <w:b/>
              </w:rPr>
              <w:t>Sequenced teaching and student learning experiences that engage students to develop and demonstrate their understandings and competencies</w:t>
            </w:r>
          </w:p>
        </w:tc>
      </w:tr>
      <w:tr w:rsidR="0069169C" w:rsidRPr="00A343E5" w14:paraId="6364FD11" w14:textId="77777777" w:rsidTr="00D45E56">
        <w:trPr>
          <w:trHeight w:val="1079"/>
          <w:jc w:val="center"/>
        </w:trPr>
        <w:tc>
          <w:tcPr>
            <w:tcW w:w="13364" w:type="dxa"/>
          </w:tcPr>
          <w:p w14:paraId="03FD7A95" w14:textId="6A7C2001" w:rsidR="0069169C" w:rsidRPr="00F66C00" w:rsidRDefault="0069169C" w:rsidP="001823D8">
            <w:pPr>
              <w:rPr>
                <w:sz w:val="24"/>
                <w:szCs w:val="24"/>
              </w:rPr>
            </w:pPr>
            <w:r w:rsidRPr="00F66C00">
              <w:rPr>
                <w:b/>
                <w:sz w:val="24"/>
                <w:szCs w:val="24"/>
              </w:rPr>
              <w:t>Content</w:t>
            </w:r>
            <w:r w:rsidR="004412B7">
              <w:rPr>
                <w:b/>
                <w:sz w:val="24"/>
                <w:szCs w:val="24"/>
              </w:rPr>
              <w:t>/Skills</w:t>
            </w:r>
            <w:r w:rsidRPr="00F66C00">
              <w:rPr>
                <w:b/>
                <w:sz w:val="24"/>
                <w:szCs w:val="24"/>
              </w:rPr>
              <w:t>:</w:t>
            </w:r>
          </w:p>
          <w:p w14:paraId="2E5468E4" w14:textId="6EB90366" w:rsidR="0069169C" w:rsidRPr="00AD2766" w:rsidRDefault="00D45E56" w:rsidP="001823D8">
            <w:pPr>
              <w:pStyle w:val="ListParagraph"/>
              <w:numPr>
                <w:ilvl w:val="0"/>
                <w:numId w:val="30"/>
              </w:numPr>
            </w:pPr>
            <w:r>
              <w:t>Crafting</w:t>
            </w:r>
            <w:r w:rsidR="0069169C" w:rsidRPr="00AD2766">
              <w:t xml:space="preserve"> appropria</w:t>
            </w:r>
            <w:r w:rsidR="009E0EB5">
              <w:t>te questions relevant to a specific</w:t>
            </w:r>
            <w:r w:rsidR="0069169C" w:rsidRPr="00AD2766">
              <w:t xml:space="preserve"> topic</w:t>
            </w:r>
          </w:p>
          <w:p w14:paraId="7748C698" w14:textId="6191C4B4" w:rsidR="0069169C" w:rsidRPr="00AD2766" w:rsidRDefault="00D45E56" w:rsidP="001823D8">
            <w:pPr>
              <w:pStyle w:val="ListParagraph"/>
              <w:numPr>
                <w:ilvl w:val="0"/>
                <w:numId w:val="30"/>
              </w:numPr>
            </w:pPr>
            <w:r>
              <w:t xml:space="preserve">Developing interview questions and recording responses </w:t>
            </w:r>
          </w:p>
          <w:p w14:paraId="3DF7B845" w14:textId="77777777" w:rsidR="0069169C" w:rsidRPr="00F66C00" w:rsidRDefault="0069169C" w:rsidP="001823D8">
            <w:pPr>
              <w:rPr>
                <w:sz w:val="24"/>
                <w:szCs w:val="24"/>
              </w:rPr>
            </w:pPr>
          </w:p>
        </w:tc>
      </w:tr>
      <w:tr w:rsidR="0069169C" w:rsidRPr="00A343E5" w14:paraId="7A54C6F9" w14:textId="77777777" w:rsidTr="00D45E56">
        <w:trPr>
          <w:trHeight w:val="1709"/>
          <w:jc w:val="center"/>
        </w:trPr>
        <w:tc>
          <w:tcPr>
            <w:tcW w:w="13364" w:type="dxa"/>
          </w:tcPr>
          <w:p w14:paraId="344D5263" w14:textId="77777777" w:rsidR="0069169C" w:rsidRPr="00F66C00" w:rsidRDefault="0069169C" w:rsidP="001823D8">
            <w:pPr>
              <w:rPr>
                <w:sz w:val="24"/>
                <w:szCs w:val="24"/>
              </w:rPr>
            </w:pPr>
            <w:r w:rsidRPr="00F66C00">
              <w:rPr>
                <w:b/>
                <w:sz w:val="24"/>
                <w:szCs w:val="24"/>
              </w:rPr>
              <w:t>Instructional Strategies:</w:t>
            </w:r>
          </w:p>
          <w:p w14:paraId="155E784F" w14:textId="59115C91" w:rsidR="0069169C" w:rsidRPr="00AD2766" w:rsidRDefault="00D45E56" w:rsidP="001823D8">
            <w:pPr>
              <w:pStyle w:val="ListParagraph"/>
              <w:numPr>
                <w:ilvl w:val="0"/>
                <w:numId w:val="31"/>
              </w:numPr>
              <w:rPr>
                <w:b/>
              </w:rPr>
            </w:pPr>
            <w:r>
              <w:t>Provide direct instruction</w:t>
            </w:r>
            <w:r w:rsidR="00680E99">
              <w:t xml:space="preserve"> on interview techniques </w:t>
            </w:r>
          </w:p>
          <w:p w14:paraId="643A2818" w14:textId="27899239" w:rsidR="0069169C" w:rsidRPr="00AD2766" w:rsidRDefault="0069169C" w:rsidP="001823D8">
            <w:pPr>
              <w:pStyle w:val="ListParagraph"/>
              <w:numPr>
                <w:ilvl w:val="0"/>
                <w:numId w:val="31"/>
              </w:numPr>
              <w:rPr>
                <w:b/>
              </w:rPr>
            </w:pPr>
            <w:r>
              <w:t>Model</w:t>
            </w:r>
            <w:r w:rsidR="009E0EB5">
              <w:t xml:space="preserve"> developing</w:t>
            </w:r>
            <w:r w:rsidRPr="00AD2766">
              <w:t xml:space="preserve"> appropriate </w:t>
            </w:r>
            <w:r w:rsidR="009E0EB5">
              <w:t xml:space="preserve">interview </w:t>
            </w:r>
            <w:r w:rsidRPr="00AD2766">
              <w:t>questions</w:t>
            </w:r>
          </w:p>
          <w:p w14:paraId="2620FFCE" w14:textId="63BB51FF" w:rsidR="0069169C" w:rsidRPr="00AD2766" w:rsidRDefault="009B12BF" w:rsidP="001823D8">
            <w:pPr>
              <w:pStyle w:val="ListParagraph"/>
              <w:numPr>
                <w:ilvl w:val="0"/>
                <w:numId w:val="31"/>
              </w:numPr>
              <w:rPr>
                <w:b/>
              </w:rPr>
            </w:pPr>
            <w:r>
              <w:t xml:space="preserve">Facilitate </w:t>
            </w:r>
            <w:r w:rsidR="00D45E56">
              <w:t>collaborative peer learning</w:t>
            </w:r>
            <w:r w:rsidR="009E0EB5">
              <w:t xml:space="preserve"> through role-playing</w:t>
            </w:r>
          </w:p>
          <w:p w14:paraId="776C0625" w14:textId="77777777" w:rsidR="0069169C" w:rsidRPr="00625FF2" w:rsidRDefault="0069169C" w:rsidP="00D45E56">
            <w:pPr>
              <w:pStyle w:val="ListParagraph"/>
              <w:numPr>
                <w:ilvl w:val="0"/>
                <w:numId w:val="31"/>
              </w:numPr>
              <w:rPr>
                <w:b/>
              </w:rPr>
            </w:pPr>
            <w:r>
              <w:t>Guide</w:t>
            </w:r>
            <w:r w:rsidRPr="00AD2766">
              <w:t xml:space="preserve"> practice with feedback</w:t>
            </w:r>
            <w:r w:rsidR="00680E99">
              <w:t xml:space="preserve"> and encourage independent practice</w:t>
            </w:r>
          </w:p>
          <w:p w14:paraId="4A0D4675" w14:textId="0634A1D2" w:rsidR="00625FF2" w:rsidRPr="00D45E56" w:rsidRDefault="00625FF2" w:rsidP="00D45E56">
            <w:pPr>
              <w:pStyle w:val="ListParagraph"/>
              <w:numPr>
                <w:ilvl w:val="0"/>
                <w:numId w:val="31"/>
              </w:numPr>
              <w:rPr>
                <w:b/>
              </w:rPr>
            </w:pPr>
            <w:r>
              <w:t>Model self- and peer-reflection</w:t>
            </w:r>
          </w:p>
        </w:tc>
      </w:tr>
      <w:tr w:rsidR="0069169C" w:rsidRPr="00A343E5" w14:paraId="197C9732" w14:textId="77777777" w:rsidTr="00D45E56">
        <w:trPr>
          <w:trHeight w:val="2150"/>
          <w:jc w:val="center"/>
        </w:trPr>
        <w:tc>
          <w:tcPr>
            <w:tcW w:w="13364" w:type="dxa"/>
          </w:tcPr>
          <w:p w14:paraId="216241CF" w14:textId="77777777" w:rsidR="0069169C" w:rsidRPr="00AD2766" w:rsidRDefault="0069169C" w:rsidP="001823D8">
            <w:r w:rsidRPr="00F66C00">
              <w:rPr>
                <w:b/>
                <w:sz w:val="24"/>
                <w:szCs w:val="24"/>
              </w:rPr>
              <w:t>Student Learning Experiences:</w:t>
            </w:r>
          </w:p>
          <w:p w14:paraId="10D178A8" w14:textId="35CD37C8" w:rsidR="00D45E56" w:rsidRDefault="00D45E56" w:rsidP="00D45E56">
            <w:pPr>
              <w:pStyle w:val="ListParagraph"/>
              <w:numPr>
                <w:ilvl w:val="0"/>
                <w:numId w:val="32"/>
              </w:numPr>
            </w:pPr>
            <w:r>
              <w:t>Develop collaborative interview questions that are relevant to task</w:t>
            </w:r>
          </w:p>
          <w:p w14:paraId="48230F4F" w14:textId="1C441C75" w:rsidR="0069169C" w:rsidRPr="00AD2766" w:rsidRDefault="0069169C" w:rsidP="00D45E56">
            <w:pPr>
              <w:pStyle w:val="ListParagraph"/>
              <w:numPr>
                <w:ilvl w:val="0"/>
                <w:numId w:val="32"/>
              </w:numPr>
            </w:pPr>
            <w:r w:rsidRPr="00AD2766">
              <w:t xml:space="preserve">Practice recording interview responses using </w:t>
            </w:r>
            <w:r w:rsidR="009E0EB5">
              <w:t xml:space="preserve">a </w:t>
            </w:r>
            <w:r w:rsidRPr="00AD2766">
              <w:t xml:space="preserve">chart or </w:t>
            </w:r>
            <w:r w:rsidR="009E0EB5">
              <w:t xml:space="preserve">a </w:t>
            </w:r>
            <w:r w:rsidRPr="00AD2766">
              <w:t>graphic organizer</w:t>
            </w:r>
          </w:p>
          <w:p w14:paraId="040F1B60" w14:textId="77777777" w:rsidR="0069169C" w:rsidRPr="00AD2766" w:rsidRDefault="0069169C" w:rsidP="001823D8">
            <w:pPr>
              <w:pStyle w:val="ListParagraph"/>
              <w:numPr>
                <w:ilvl w:val="0"/>
                <w:numId w:val="32"/>
              </w:numPr>
            </w:pPr>
            <w:r w:rsidRPr="00AD2766">
              <w:t xml:space="preserve">Peer review and revise interview questions </w:t>
            </w:r>
          </w:p>
          <w:p w14:paraId="5299E4E6" w14:textId="7C046714" w:rsidR="0069169C" w:rsidRPr="00AD2766" w:rsidRDefault="0069169C" w:rsidP="001823D8">
            <w:pPr>
              <w:pStyle w:val="ListParagraph"/>
              <w:numPr>
                <w:ilvl w:val="0"/>
                <w:numId w:val="32"/>
              </w:numPr>
            </w:pPr>
            <w:r w:rsidRPr="00AD2766">
              <w:t xml:space="preserve">Conduct an interview to gather information </w:t>
            </w:r>
          </w:p>
          <w:p w14:paraId="2C30A9D1" w14:textId="77777777" w:rsidR="00625FF2" w:rsidRPr="00625FF2" w:rsidRDefault="0069169C" w:rsidP="009E0EB5">
            <w:pPr>
              <w:pStyle w:val="ListParagraph"/>
              <w:numPr>
                <w:ilvl w:val="0"/>
                <w:numId w:val="32"/>
              </w:numPr>
              <w:rPr>
                <w:sz w:val="24"/>
                <w:szCs w:val="24"/>
              </w:rPr>
            </w:pPr>
            <w:r w:rsidRPr="00AD2766">
              <w:t>Interpret and analyze interview responses</w:t>
            </w:r>
          </w:p>
          <w:p w14:paraId="74EF4024" w14:textId="3AB78D3C" w:rsidR="0069169C" w:rsidRPr="00437DF6" w:rsidRDefault="00625FF2" w:rsidP="009E0EB5">
            <w:pPr>
              <w:pStyle w:val="ListParagraph"/>
              <w:numPr>
                <w:ilvl w:val="0"/>
                <w:numId w:val="32"/>
              </w:numPr>
              <w:rPr>
                <w:sz w:val="24"/>
                <w:szCs w:val="24"/>
              </w:rPr>
            </w:pPr>
            <w:r>
              <w:t>Reflect on the process and the product</w:t>
            </w:r>
            <w:r w:rsidR="0069169C" w:rsidRPr="00AD2766">
              <w:t xml:space="preserve"> </w:t>
            </w:r>
          </w:p>
        </w:tc>
      </w:tr>
      <w:tr w:rsidR="0069169C" w:rsidRPr="00A343E5" w14:paraId="79998D9E" w14:textId="77777777" w:rsidTr="00D45E56">
        <w:trPr>
          <w:trHeight w:val="1340"/>
          <w:jc w:val="center"/>
        </w:trPr>
        <w:tc>
          <w:tcPr>
            <w:tcW w:w="13364" w:type="dxa"/>
          </w:tcPr>
          <w:p w14:paraId="5BC12537" w14:textId="77777777" w:rsidR="0069169C" w:rsidRPr="00AD2766" w:rsidRDefault="0069169C" w:rsidP="001823D8">
            <w:pPr>
              <w:rPr>
                <w:b/>
              </w:rPr>
            </w:pPr>
            <w:r w:rsidRPr="00F66C00">
              <w:rPr>
                <w:b/>
                <w:sz w:val="24"/>
                <w:szCs w:val="24"/>
              </w:rPr>
              <w:t>Sequencing:</w:t>
            </w:r>
          </w:p>
          <w:p w14:paraId="1BBD96D5" w14:textId="03CC9913" w:rsidR="0069169C" w:rsidRPr="00AD2766" w:rsidRDefault="0069169C" w:rsidP="001823D8">
            <w:pPr>
              <w:pStyle w:val="ListParagraph"/>
              <w:numPr>
                <w:ilvl w:val="0"/>
                <w:numId w:val="33"/>
              </w:numPr>
            </w:pPr>
            <w:r w:rsidRPr="00AD2766">
              <w:rPr>
                <w:b/>
              </w:rPr>
              <w:t>Prior Knowledge Assessment:</w:t>
            </w:r>
            <w:r w:rsidRPr="00AD2766">
              <w:t xml:space="preserve"> Active listening</w:t>
            </w:r>
            <w:r w:rsidR="009E0EB5">
              <w:t>;</w:t>
            </w:r>
            <w:r w:rsidR="006913F4">
              <w:t xml:space="preserve"> </w:t>
            </w:r>
            <w:r w:rsidR="00D45E56">
              <w:t>recording responses</w:t>
            </w:r>
            <w:r w:rsidR="006913F4">
              <w:t xml:space="preserve"> </w:t>
            </w:r>
          </w:p>
          <w:p w14:paraId="47C55D4F" w14:textId="212B1DE8" w:rsidR="0069169C" w:rsidRPr="00D45E56" w:rsidRDefault="0069169C" w:rsidP="00D45E56">
            <w:pPr>
              <w:pStyle w:val="ListParagraph"/>
              <w:numPr>
                <w:ilvl w:val="0"/>
                <w:numId w:val="33"/>
              </w:numPr>
            </w:pPr>
            <w:r w:rsidRPr="00AD2766">
              <w:rPr>
                <w:b/>
              </w:rPr>
              <w:t>Timeframe:</w:t>
            </w:r>
            <w:r w:rsidRPr="00AD2766">
              <w:t xml:space="preserve"> </w:t>
            </w:r>
            <w:r w:rsidR="009E0EB5">
              <w:t>Mid-</w:t>
            </w:r>
            <w:r w:rsidR="00D45E56">
              <w:t>range</w:t>
            </w:r>
          </w:p>
        </w:tc>
      </w:tr>
      <w:tr w:rsidR="00D45E56" w:rsidRPr="00A343E5" w14:paraId="14AF845D" w14:textId="77777777" w:rsidTr="00D45E56">
        <w:trPr>
          <w:trHeight w:val="1340"/>
          <w:jc w:val="center"/>
        </w:trPr>
        <w:tc>
          <w:tcPr>
            <w:tcW w:w="13364" w:type="dxa"/>
          </w:tcPr>
          <w:p w14:paraId="043DF67E" w14:textId="5B215EC2" w:rsidR="00D45E56" w:rsidRPr="00AD2766" w:rsidRDefault="00C919CC" w:rsidP="00D45E56">
            <w:pPr>
              <w:rPr>
                <w:b/>
              </w:rPr>
            </w:pPr>
            <w:r>
              <w:rPr>
                <w:b/>
                <w:sz w:val="24"/>
                <w:szCs w:val="24"/>
              </w:rPr>
              <w:t>Potential Collaboration</w:t>
            </w:r>
            <w:r w:rsidR="00D45E56">
              <w:rPr>
                <w:b/>
                <w:sz w:val="24"/>
                <w:szCs w:val="24"/>
              </w:rPr>
              <w:t>:</w:t>
            </w:r>
          </w:p>
          <w:p w14:paraId="20CA8726" w14:textId="041C072F" w:rsidR="00D45E56" w:rsidRPr="00D45E56" w:rsidRDefault="00D45E56" w:rsidP="00642718">
            <w:pPr>
              <w:pStyle w:val="ListParagraph"/>
              <w:numPr>
                <w:ilvl w:val="0"/>
                <w:numId w:val="56"/>
              </w:numPr>
              <w:rPr>
                <w:b/>
                <w:sz w:val="24"/>
                <w:szCs w:val="24"/>
              </w:rPr>
            </w:pPr>
            <w:r>
              <w:t>C</w:t>
            </w:r>
            <w:r w:rsidRPr="00AD2766">
              <w:t>lassroom teachers</w:t>
            </w:r>
            <w:r>
              <w:t xml:space="preserve"> to correlate instruction with classroom study</w:t>
            </w:r>
          </w:p>
        </w:tc>
      </w:tr>
    </w:tbl>
    <w:p w14:paraId="12DAD226" w14:textId="77777777" w:rsidR="0069169C" w:rsidRDefault="0069169C" w:rsidP="0069169C">
      <w:r>
        <w:br w:type="page"/>
      </w:r>
    </w:p>
    <w:tbl>
      <w:tblPr>
        <w:tblStyle w:val="TableGrid"/>
        <w:tblW w:w="13190" w:type="dxa"/>
        <w:jc w:val="center"/>
        <w:tblLook w:val="04A0" w:firstRow="1" w:lastRow="0" w:firstColumn="1" w:lastColumn="0" w:noHBand="0" w:noVBand="1"/>
      </w:tblPr>
      <w:tblGrid>
        <w:gridCol w:w="2064"/>
        <w:gridCol w:w="11126"/>
      </w:tblGrid>
      <w:tr w:rsidR="0069169C" w:rsidRPr="002034B8" w14:paraId="59B5592F" w14:textId="77777777" w:rsidTr="00C347AE">
        <w:trPr>
          <w:jc w:val="center"/>
        </w:trPr>
        <w:tc>
          <w:tcPr>
            <w:tcW w:w="13190" w:type="dxa"/>
            <w:gridSpan w:val="2"/>
            <w:shd w:val="clear" w:color="auto" w:fill="DAEEF3" w:themeFill="accent5" w:themeFillTint="33"/>
          </w:tcPr>
          <w:p w14:paraId="6FBCB712" w14:textId="3F760FAC" w:rsidR="0069169C" w:rsidRPr="00F66C00" w:rsidRDefault="0069169C" w:rsidP="001823D8">
            <w:pPr>
              <w:pBdr>
                <w:bottom w:val="single" w:sz="4" w:space="1" w:color="auto"/>
              </w:pBdr>
              <w:jc w:val="center"/>
              <w:rPr>
                <w:b/>
                <w:sz w:val="28"/>
                <w:szCs w:val="28"/>
              </w:rPr>
            </w:pPr>
            <w:r w:rsidRPr="00F66C00">
              <w:rPr>
                <w:b/>
                <w:sz w:val="28"/>
                <w:szCs w:val="28"/>
              </w:rPr>
              <w:t>Stage</w:t>
            </w:r>
            <w:r w:rsidR="009E0EB5">
              <w:rPr>
                <w:b/>
                <w:sz w:val="28"/>
                <w:szCs w:val="28"/>
              </w:rPr>
              <w:t xml:space="preserve"> 3 Learning Plan:  </w:t>
            </w:r>
            <w:r w:rsidRPr="00F66C00">
              <w:rPr>
                <w:b/>
                <w:sz w:val="28"/>
                <w:szCs w:val="28"/>
              </w:rPr>
              <w:t>Resources to Support the Learning Plan</w:t>
            </w:r>
          </w:p>
          <w:p w14:paraId="35C82161" w14:textId="3BA36D63" w:rsidR="0069169C" w:rsidRPr="002034B8" w:rsidRDefault="00962DD0" w:rsidP="001823D8">
            <w:pPr>
              <w:rPr>
                <w:b/>
              </w:rPr>
            </w:pPr>
            <w:r w:rsidRPr="00F66C00">
              <w:rPr>
                <w:b/>
                <w:sz w:val="24"/>
                <w:szCs w:val="24"/>
              </w:rPr>
              <w:t xml:space="preserve">Performance Task: </w:t>
            </w:r>
            <w:r>
              <w:rPr>
                <w:b/>
                <w:sz w:val="24"/>
                <w:szCs w:val="24"/>
              </w:rPr>
              <w:t xml:space="preserve">Deciding What to Sell in the School Store </w:t>
            </w:r>
            <w:r w:rsidRPr="00F66C00">
              <w:rPr>
                <w:b/>
                <w:sz w:val="24"/>
                <w:szCs w:val="24"/>
              </w:rPr>
              <w:t xml:space="preserve">   </w:t>
            </w:r>
            <w:r>
              <w:rPr>
                <w:b/>
                <w:sz w:val="24"/>
                <w:szCs w:val="24"/>
              </w:rPr>
              <w:t xml:space="preserve">                                         Suggested Grades</w:t>
            </w:r>
            <w:r w:rsidRPr="00F66C00">
              <w:rPr>
                <w:b/>
                <w:sz w:val="24"/>
                <w:szCs w:val="24"/>
              </w:rPr>
              <w:t>:</w:t>
            </w:r>
            <w:r>
              <w:rPr>
                <w:b/>
                <w:sz w:val="24"/>
                <w:szCs w:val="24"/>
              </w:rPr>
              <w:t xml:space="preserve"> 1-2</w:t>
            </w:r>
          </w:p>
        </w:tc>
      </w:tr>
      <w:tr w:rsidR="0069169C" w:rsidRPr="002034B8" w14:paraId="1EC9B2A3" w14:textId="77777777" w:rsidTr="00C347AE">
        <w:trPr>
          <w:jc w:val="center"/>
        </w:trPr>
        <w:tc>
          <w:tcPr>
            <w:tcW w:w="13190" w:type="dxa"/>
            <w:gridSpan w:val="2"/>
            <w:shd w:val="clear" w:color="auto" w:fill="B6DDE8" w:themeFill="accent5" w:themeFillTint="66"/>
          </w:tcPr>
          <w:p w14:paraId="1D2B3CD7" w14:textId="77777777" w:rsidR="0069169C" w:rsidRPr="002034B8" w:rsidRDefault="0069169C" w:rsidP="001823D8">
            <w:pPr>
              <w:jc w:val="center"/>
              <w:rPr>
                <w:b/>
              </w:rPr>
            </w:pPr>
            <w:r>
              <w:rPr>
                <w:b/>
              </w:rPr>
              <w:t>Suggested</w:t>
            </w:r>
            <w:r w:rsidRPr="002034B8">
              <w:rPr>
                <w:b/>
              </w:rPr>
              <w:t xml:space="preserve"> Resources for Librarian and Teacher to Use in Instruction</w:t>
            </w:r>
          </w:p>
        </w:tc>
      </w:tr>
      <w:tr w:rsidR="0069169C" w:rsidRPr="002034B8" w14:paraId="79AC8C20" w14:textId="77777777" w:rsidTr="00C347AE">
        <w:trPr>
          <w:jc w:val="center"/>
        </w:trPr>
        <w:tc>
          <w:tcPr>
            <w:tcW w:w="2064" w:type="dxa"/>
            <w:shd w:val="clear" w:color="auto" w:fill="DAEEF3" w:themeFill="accent5" w:themeFillTint="33"/>
          </w:tcPr>
          <w:p w14:paraId="3AD6E956" w14:textId="77777777" w:rsidR="0069169C" w:rsidRPr="002034B8" w:rsidRDefault="0069169C" w:rsidP="001823D8">
            <w:pPr>
              <w:jc w:val="center"/>
              <w:rPr>
                <w:b/>
                <w:sz w:val="20"/>
                <w:szCs w:val="20"/>
              </w:rPr>
            </w:pPr>
            <w:r w:rsidRPr="002034B8">
              <w:rPr>
                <w:b/>
                <w:sz w:val="20"/>
                <w:szCs w:val="20"/>
              </w:rPr>
              <w:t>Format</w:t>
            </w:r>
          </w:p>
        </w:tc>
        <w:tc>
          <w:tcPr>
            <w:tcW w:w="11126" w:type="dxa"/>
            <w:shd w:val="clear" w:color="auto" w:fill="DAEEF3" w:themeFill="accent5" w:themeFillTint="33"/>
          </w:tcPr>
          <w:p w14:paraId="61C26514" w14:textId="77777777" w:rsidR="0069169C" w:rsidRPr="002034B8" w:rsidRDefault="0069169C" w:rsidP="001823D8">
            <w:pPr>
              <w:jc w:val="center"/>
              <w:rPr>
                <w:b/>
              </w:rPr>
            </w:pPr>
            <w:r w:rsidRPr="002034B8">
              <w:rPr>
                <w:b/>
              </w:rPr>
              <w:t>Resource</w:t>
            </w:r>
          </w:p>
        </w:tc>
      </w:tr>
      <w:tr w:rsidR="001076DE" w:rsidRPr="002034B8" w14:paraId="25D800CA" w14:textId="77777777" w:rsidTr="00C347AE">
        <w:trPr>
          <w:trHeight w:val="576"/>
          <w:jc w:val="center"/>
        </w:trPr>
        <w:tc>
          <w:tcPr>
            <w:tcW w:w="2064" w:type="dxa"/>
          </w:tcPr>
          <w:p w14:paraId="54D084BF" w14:textId="060C5485" w:rsidR="001076DE" w:rsidRPr="002034B8" w:rsidRDefault="001076DE" w:rsidP="001823D8">
            <w:pPr>
              <w:rPr>
                <w:b/>
                <w:sz w:val="20"/>
                <w:szCs w:val="20"/>
              </w:rPr>
            </w:pPr>
            <w:r>
              <w:rPr>
                <w:b/>
                <w:sz w:val="20"/>
                <w:szCs w:val="20"/>
              </w:rPr>
              <w:t>Boo</w:t>
            </w:r>
            <w:r w:rsidRPr="002034B8">
              <w:rPr>
                <w:b/>
                <w:sz w:val="20"/>
                <w:szCs w:val="20"/>
              </w:rPr>
              <w:t xml:space="preserve">ks </w:t>
            </w:r>
            <w:r w:rsidRPr="002034B8">
              <w:rPr>
                <w:b/>
                <w:sz w:val="18"/>
                <w:szCs w:val="18"/>
              </w:rPr>
              <w:t>(fiction, informational texts, narrative nonfiction, drama, poetry)</w:t>
            </w:r>
          </w:p>
        </w:tc>
        <w:tc>
          <w:tcPr>
            <w:tcW w:w="11126" w:type="dxa"/>
          </w:tcPr>
          <w:p w14:paraId="0A3775D4" w14:textId="2354CDDA" w:rsidR="001076DE" w:rsidRPr="001076DE" w:rsidRDefault="001076DE" w:rsidP="00642718">
            <w:pPr>
              <w:pStyle w:val="ListParagraph"/>
              <w:numPr>
                <w:ilvl w:val="0"/>
                <w:numId w:val="56"/>
              </w:numPr>
              <w:spacing w:before="100" w:beforeAutospacing="1"/>
              <w:rPr>
                <w:rFonts w:eastAsia="Times New Roman" w:cstheme="minorHAnsi"/>
                <w:sz w:val="20"/>
                <w:szCs w:val="20"/>
              </w:rPr>
            </w:pPr>
            <w:r w:rsidRPr="001076DE">
              <w:rPr>
                <w:rFonts w:eastAsia="Times New Roman" w:cstheme="minorHAnsi"/>
                <w:sz w:val="20"/>
                <w:szCs w:val="20"/>
              </w:rPr>
              <w:t xml:space="preserve">Flanagan, Alice K., and Christine Osinski. </w:t>
            </w:r>
            <w:r w:rsidR="000E32AE">
              <w:rPr>
                <w:rFonts w:eastAsia="Times New Roman" w:cstheme="minorHAnsi"/>
                <w:sz w:val="20"/>
                <w:szCs w:val="20"/>
              </w:rPr>
              <w:t xml:space="preserve"> </w:t>
            </w:r>
            <w:r w:rsidRPr="001076DE">
              <w:rPr>
                <w:rFonts w:eastAsia="Times New Roman" w:cstheme="minorHAnsi"/>
                <w:i/>
                <w:iCs/>
                <w:sz w:val="20"/>
                <w:szCs w:val="20"/>
              </w:rPr>
              <w:t>A Busy Day at Mr. Kang's Grocery Store</w:t>
            </w:r>
            <w:r w:rsidRPr="001076DE">
              <w:rPr>
                <w:rFonts w:eastAsia="Times New Roman" w:cstheme="minorHAnsi"/>
                <w:sz w:val="20"/>
                <w:szCs w:val="20"/>
              </w:rPr>
              <w:t xml:space="preserve">. </w:t>
            </w:r>
            <w:r w:rsidR="000E32AE">
              <w:rPr>
                <w:rFonts w:eastAsia="Times New Roman" w:cstheme="minorHAnsi"/>
                <w:sz w:val="20"/>
                <w:szCs w:val="20"/>
              </w:rPr>
              <w:t xml:space="preserve"> </w:t>
            </w:r>
            <w:r w:rsidRPr="001076DE">
              <w:rPr>
                <w:rFonts w:eastAsia="Times New Roman" w:cstheme="minorHAnsi"/>
                <w:sz w:val="20"/>
                <w:szCs w:val="20"/>
              </w:rPr>
              <w:t>New York: Children's</w:t>
            </w:r>
            <w:r>
              <w:rPr>
                <w:rFonts w:eastAsia="Times New Roman" w:cstheme="minorHAnsi"/>
                <w:sz w:val="20"/>
                <w:szCs w:val="20"/>
              </w:rPr>
              <w:t xml:space="preserve"> Press</w:t>
            </w:r>
            <w:r w:rsidRPr="001076DE">
              <w:rPr>
                <w:rFonts w:eastAsia="Times New Roman" w:cstheme="minorHAnsi"/>
                <w:sz w:val="20"/>
                <w:szCs w:val="20"/>
              </w:rPr>
              <w:t xml:space="preserve">, 1996. </w:t>
            </w:r>
          </w:p>
          <w:p w14:paraId="2CA86E9E" w14:textId="07F2F491" w:rsidR="001076DE" w:rsidRPr="000E32AE" w:rsidRDefault="001076DE" w:rsidP="00642718">
            <w:pPr>
              <w:pStyle w:val="ListParagraph"/>
              <w:numPr>
                <w:ilvl w:val="0"/>
                <w:numId w:val="56"/>
              </w:numPr>
              <w:rPr>
                <w:sz w:val="20"/>
                <w:szCs w:val="20"/>
              </w:rPr>
            </w:pPr>
            <w:r w:rsidRPr="001076DE">
              <w:rPr>
                <w:rFonts w:eastAsia="Times New Roman" w:cstheme="minorHAnsi"/>
                <w:sz w:val="20"/>
                <w:szCs w:val="20"/>
              </w:rPr>
              <w:t>Schwartz, Joanne, and Laura Beingessner.</w:t>
            </w:r>
            <w:r w:rsidR="000E32AE">
              <w:rPr>
                <w:rFonts w:eastAsia="Times New Roman" w:cstheme="minorHAnsi"/>
                <w:sz w:val="20"/>
                <w:szCs w:val="20"/>
              </w:rPr>
              <w:t xml:space="preserve"> </w:t>
            </w:r>
            <w:r w:rsidRPr="001076DE">
              <w:rPr>
                <w:rFonts w:eastAsia="Times New Roman" w:cstheme="minorHAnsi"/>
                <w:sz w:val="20"/>
                <w:szCs w:val="20"/>
              </w:rPr>
              <w:t xml:space="preserve"> </w:t>
            </w:r>
            <w:r w:rsidRPr="001076DE">
              <w:rPr>
                <w:rFonts w:eastAsia="Times New Roman" w:cstheme="minorHAnsi"/>
                <w:i/>
                <w:iCs/>
                <w:sz w:val="20"/>
                <w:szCs w:val="20"/>
              </w:rPr>
              <w:t>Our Corner Grocery Store</w:t>
            </w:r>
            <w:r w:rsidRPr="001076DE">
              <w:rPr>
                <w:rFonts w:eastAsia="Times New Roman" w:cstheme="minorHAnsi"/>
                <w:sz w:val="20"/>
                <w:szCs w:val="20"/>
              </w:rPr>
              <w:t>.</w:t>
            </w:r>
            <w:r w:rsidR="000E32AE">
              <w:rPr>
                <w:rFonts w:eastAsia="Times New Roman" w:cstheme="minorHAnsi"/>
                <w:sz w:val="20"/>
                <w:szCs w:val="20"/>
              </w:rPr>
              <w:t xml:space="preserve"> </w:t>
            </w:r>
            <w:r w:rsidRPr="001076DE">
              <w:rPr>
                <w:rFonts w:eastAsia="Times New Roman" w:cstheme="minorHAnsi"/>
                <w:sz w:val="20"/>
                <w:szCs w:val="20"/>
              </w:rPr>
              <w:t xml:space="preserve"> Toronto: Tundra, 2009.</w:t>
            </w:r>
            <w:r w:rsidRPr="001076DE">
              <w:rPr>
                <w:rFonts w:ascii="Times New Roman" w:eastAsia="Times New Roman" w:hAnsi="Times New Roman" w:cs="Times New Roman"/>
                <w:sz w:val="24"/>
                <w:szCs w:val="24"/>
              </w:rPr>
              <w:t xml:space="preserve"> </w:t>
            </w:r>
          </w:p>
          <w:p w14:paraId="5E816A4D" w14:textId="3AF30679" w:rsidR="000E32AE" w:rsidRPr="001076DE" w:rsidRDefault="000E32AE" w:rsidP="00642718">
            <w:pPr>
              <w:pStyle w:val="ListParagraph"/>
              <w:numPr>
                <w:ilvl w:val="0"/>
                <w:numId w:val="56"/>
              </w:numPr>
              <w:rPr>
                <w:sz w:val="20"/>
                <w:szCs w:val="20"/>
              </w:rPr>
            </w:pPr>
            <w:r>
              <w:rPr>
                <w:sz w:val="20"/>
                <w:szCs w:val="20"/>
              </w:rPr>
              <w:t xml:space="preserve">Tyson, Leigh Ann. </w:t>
            </w:r>
            <w:r w:rsidRPr="000E32AE">
              <w:rPr>
                <w:i/>
                <w:sz w:val="20"/>
                <w:szCs w:val="20"/>
              </w:rPr>
              <w:t>KBUG Radio, Up Close and Personal: An Interview with Harry the Tarantula</w:t>
            </w:r>
            <w:r w:rsidRPr="000E32AE">
              <w:rPr>
                <w:sz w:val="20"/>
                <w:szCs w:val="20"/>
              </w:rPr>
              <w:t xml:space="preserve">. </w:t>
            </w:r>
            <w:r>
              <w:rPr>
                <w:sz w:val="20"/>
                <w:szCs w:val="20"/>
              </w:rPr>
              <w:t xml:space="preserve"> </w:t>
            </w:r>
            <w:r w:rsidRPr="000E32AE">
              <w:rPr>
                <w:sz w:val="20"/>
                <w:szCs w:val="20"/>
              </w:rPr>
              <w:t>Washi</w:t>
            </w:r>
            <w:r>
              <w:rPr>
                <w:sz w:val="20"/>
                <w:szCs w:val="20"/>
              </w:rPr>
              <w:t>ng</w:t>
            </w:r>
            <w:r w:rsidRPr="000E32AE">
              <w:rPr>
                <w:sz w:val="20"/>
                <w:szCs w:val="20"/>
              </w:rPr>
              <w:t>t</w:t>
            </w:r>
            <w:r>
              <w:rPr>
                <w:sz w:val="20"/>
                <w:szCs w:val="20"/>
              </w:rPr>
              <w:t>on, DC: National Geographic</w:t>
            </w:r>
            <w:r w:rsidR="00461630">
              <w:rPr>
                <w:sz w:val="20"/>
                <w:szCs w:val="20"/>
              </w:rPr>
              <w:t xml:space="preserve"> Children’s Books</w:t>
            </w:r>
            <w:r>
              <w:rPr>
                <w:sz w:val="20"/>
                <w:szCs w:val="20"/>
              </w:rPr>
              <w:t>, 20</w:t>
            </w:r>
            <w:r w:rsidR="00461630">
              <w:rPr>
                <w:sz w:val="20"/>
                <w:szCs w:val="20"/>
              </w:rPr>
              <w:t>0</w:t>
            </w:r>
            <w:r w:rsidRPr="000E32AE">
              <w:rPr>
                <w:sz w:val="20"/>
                <w:szCs w:val="20"/>
              </w:rPr>
              <w:t>3.</w:t>
            </w:r>
          </w:p>
        </w:tc>
      </w:tr>
      <w:tr w:rsidR="000E32AE" w:rsidRPr="002034B8" w14:paraId="5D24EDB6" w14:textId="77777777" w:rsidTr="00C347AE">
        <w:trPr>
          <w:trHeight w:val="576"/>
          <w:jc w:val="center"/>
        </w:trPr>
        <w:tc>
          <w:tcPr>
            <w:tcW w:w="2064" w:type="dxa"/>
          </w:tcPr>
          <w:p w14:paraId="651411FC" w14:textId="072C093F" w:rsidR="000E32AE" w:rsidRDefault="00461630" w:rsidP="001823D8">
            <w:pPr>
              <w:rPr>
                <w:b/>
                <w:sz w:val="20"/>
                <w:szCs w:val="20"/>
              </w:rPr>
            </w:pPr>
            <w:r>
              <w:rPr>
                <w:b/>
                <w:sz w:val="20"/>
                <w:szCs w:val="20"/>
              </w:rPr>
              <w:t>Periodical</w:t>
            </w:r>
          </w:p>
        </w:tc>
        <w:tc>
          <w:tcPr>
            <w:tcW w:w="11126" w:type="dxa"/>
          </w:tcPr>
          <w:p w14:paraId="69501E65" w14:textId="41AAEE25" w:rsidR="00447438" w:rsidRPr="00447438" w:rsidRDefault="00447438" w:rsidP="00313044">
            <w:pPr>
              <w:pStyle w:val="ListParagraph"/>
              <w:ind w:left="0"/>
              <w:rPr>
                <w:sz w:val="20"/>
                <w:szCs w:val="20"/>
              </w:rPr>
            </w:pPr>
            <w:r>
              <w:rPr>
                <w:sz w:val="20"/>
                <w:szCs w:val="20"/>
              </w:rPr>
              <w:t>Access through POWER Library</w:t>
            </w:r>
          </w:p>
          <w:p w14:paraId="08F2E6CB" w14:textId="13D0C8C5" w:rsidR="00447438" w:rsidRPr="00461630" w:rsidRDefault="00447438" w:rsidP="00642718">
            <w:pPr>
              <w:pStyle w:val="ListParagraph"/>
              <w:numPr>
                <w:ilvl w:val="0"/>
                <w:numId w:val="56"/>
              </w:numPr>
              <w:rPr>
                <w:sz w:val="20"/>
                <w:szCs w:val="20"/>
              </w:rPr>
            </w:pPr>
            <w:r w:rsidRPr="00461630">
              <w:rPr>
                <w:rFonts w:ascii="Arial" w:hAnsi="Arial" w:cs="Arial"/>
                <w:sz w:val="20"/>
                <w:szCs w:val="20"/>
              </w:rPr>
              <w:t xml:space="preserve">Afsar, Suryia, et al. "Kidsday Interviews Author Dean Pitchford, Author of 'Captain Nobody'." </w:t>
            </w:r>
            <w:r w:rsidRPr="00461630">
              <w:rPr>
                <w:rFonts w:ascii="Arial" w:hAnsi="Arial" w:cs="Arial"/>
                <w:i/>
                <w:iCs/>
                <w:sz w:val="20"/>
                <w:szCs w:val="20"/>
              </w:rPr>
              <w:t>Newsday (Long Island, NY)</w:t>
            </w:r>
            <w:r w:rsidRPr="00461630">
              <w:rPr>
                <w:rFonts w:ascii="Arial" w:hAnsi="Arial" w:cs="Arial"/>
                <w:sz w:val="20"/>
                <w:szCs w:val="20"/>
              </w:rPr>
              <w:t xml:space="preserve">. 10 Jan. 2010: n.p. </w:t>
            </w:r>
            <w:r w:rsidRPr="00461630">
              <w:rPr>
                <w:rFonts w:ascii="Arial" w:hAnsi="Arial" w:cs="Arial"/>
                <w:i/>
                <w:iCs/>
                <w:sz w:val="20"/>
                <w:szCs w:val="20"/>
              </w:rPr>
              <w:t>SIRS Discoverer.</w:t>
            </w:r>
            <w:r w:rsidRPr="00461630">
              <w:rPr>
                <w:rFonts w:ascii="Arial" w:hAnsi="Arial" w:cs="Arial"/>
                <w:sz w:val="20"/>
                <w:szCs w:val="20"/>
              </w:rPr>
              <w:t xml:space="preserve"> </w:t>
            </w:r>
          </w:p>
          <w:p w14:paraId="3F6B6817" w14:textId="4BB2E83C" w:rsidR="00461630" w:rsidRPr="00461630" w:rsidRDefault="00461630" w:rsidP="00642718">
            <w:pPr>
              <w:pStyle w:val="ListParagraph"/>
              <w:numPr>
                <w:ilvl w:val="0"/>
                <w:numId w:val="56"/>
              </w:numPr>
              <w:rPr>
                <w:sz w:val="20"/>
                <w:szCs w:val="20"/>
              </w:rPr>
            </w:pPr>
            <w:r w:rsidRPr="00461630">
              <w:rPr>
                <w:rFonts w:ascii="Arial" w:hAnsi="Arial" w:cs="Arial"/>
                <w:sz w:val="20"/>
                <w:szCs w:val="20"/>
              </w:rPr>
              <w:t xml:space="preserve">Bram, Thursday R. "How to Interview." </w:t>
            </w:r>
            <w:r w:rsidRPr="00461630">
              <w:rPr>
                <w:rFonts w:ascii="Arial" w:hAnsi="Arial" w:cs="Arial"/>
                <w:i/>
                <w:iCs/>
                <w:sz w:val="20"/>
                <w:szCs w:val="20"/>
              </w:rPr>
              <w:t>Appleseeds</w:t>
            </w:r>
            <w:r w:rsidRPr="00461630">
              <w:rPr>
                <w:rFonts w:ascii="Arial" w:hAnsi="Arial" w:cs="Arial"/>
                <w:sz w:val="20"/>
                <w:szCs w:val="20"/>
              </w:rPr>
              <w:t xml:space="preserve">. Feb. 2013: 24-25. </w:t>
            </w:r>
            <w:r w:rsidRPr="00461630">
              <w:rPr>
                <w:rFonts w:ascii="Arial" w:hAnsi="Arial" w:cs="Arial"/>
                <w:i/>
                <w:iCs/>
                <w:sz w:val="20"/>
                <w:szCs w:val="20"/>
              </w:rPr>
              <w:t>SIRS Discoverer.</w:t>
            </w:r>
            <w:r w:rsidRPr="00461630">
              <w:rPr>
                <w:rFonts w:ascii="Arial" w:hAnsi="Arial" w:cs="Arial"/>
                <w:sz w:val="20"/>
                <w:szCs w:val="20"/>
              </w:rPr>
              <w:t xml:space="preserve"> </w:t>
            </w:r>
          </w:p>
          <w:p w14:paraId="19CFBF8E" w14:textId="29842841" w:rsidR="00447438" w:rsidRPr="00447438" w:rsidRDefault="00447438" w:rsidP="00642718">
            <w:pPr>
              <w:pStyle w:val="ListParagraph"/>
              <w:numPr>
                <w:ilvl w:val="0"/>
                <w:numId w:val="56"/>
              </w:numPr>
              <w:rPr>
                <w:sz w:val="20"/>
                <w:szCs w:val="20"/>
              </w:rPr>
            </w:pPr>
            <w:r w:rsidRPr="00461630">
              <w:rPr>
                <w:rFonts w:ascii="Arial" w:hAnsi="Arial" w:cs="Arial"/>
                <w:sz w:val="20"/>
                <w:szCs w:val="20"/>
              </w:rPr>
              <w:t xml:space="preserve">Corlett, Lucy. "A Chat with David Wiesner." </w:t>
            </w:r>
            <w:r w:rsidRPr="00461630">
              <w:rPr>
                <w:rFonts w:ascii="Arial" w:hAnsi="Arial" w:cs="Arial"/>
                <w:i/>
                <w:iCs/>
                <w:sz w:val="20"/>
                <w:szCs w:val="20"/>
              </w:rPr>
              <w:t>Time for Kids</w:t>
            </w:r>
            <w:r w:rsidRPr="00461630">
              <w:rPr>
                <w:rFonts w:ascii="Arial" w:hAnsi="Arial" w:cs="Arial"/>
                <w:sz w:val="20"/>
                <w:szCs w:val="20"/>
              </w:rPr>
              <w:t xml:space="preserve">. 21 Oct. 2010: n.p. </w:t>
            </w:r>
            <w:r w:rsidRPr="00461630">
              <w:rPr>
                <w:rFonts w:ascii="Arial" w:hAnsi="Arial" w:cs="Arial"/>
                <w:i/>
                <w:iCs/>
                <w:sz w:val="20"/>
                <w:szCs w:val="20"/>
              </w:rPr>
              <w:t>SIRS Discoverer.</w:t>
            </w:r>
            <w:r w:rsidRPr="00461630">
              <w:rPr>
                <w:rFonts w:ascii="Arial" w:hAnsi="Arial" w:cs="Arial"/>
                <w:sz w:val="20"/>
                <w:szCs w:val="20"/>
              </w:rPr>
              <w:t xml:space="preserve"> </w:t>
            </w:r>
          </w:p>
          <w:p w14:paraId="09BD928A" w14:textId="4E091304" w:rsidR="000E32AE" w:rsidRPr="00447438" w:rsidRDefault="00461630" w:rsidP="00642718">
            <w:pPr>
              <w:pStyle w:val="ListParagraph"/>
              <w:numPr>
                <w:ilvl w:val="0"/>
                <w:numId w:val="56"/>
              </w:numPr>
              <w:rPr>
                <w:rFonts w:eastAsia="Times New Roman" w:cstheme="minorHAnsi"/>
                <w:sz w:val="20"/>
                <w:szCs w:val="20"/>
              </w:rPr>
            </w:pPr>
            <w:r w:rsidRPr="00461630">
              <w:rPr>
                <w:rFonts w:ascii="Arial" w:hAnsi="Arial" w:cs="Arial"/>
                <w:sz w:val="20"/>
                <w:szCs w:val="20"/>
              </w:rPr>
              <w:t xml:space="preserve">Festa, Jerry, and Thomas Healy. "Kids Interview Cincinnati Reds Baseball Star Joey Votto." </w:t>
            </w:r>
            <w:r w:rsidRPr="00461630">
              <w:rPr>
                <w:rFonts w:ascii="Arial" w:hAnsi="Arial" w:cs="Arial"/>
                <w:i/>
                <w:iCs/>
                <w:sz w:val="20"/>
                <w:szCs w:val="20"/>
              </w:rPr>
              <w:t>Newsday</w:t>
            </w:r>
            <w:r w:rsidRPr="00461630">
              <w:rPr>
                <w:rFonts w:ascii="Arial" w:hAnsi="Arial" w:cs="Arial"/>
                <w:sz w:val="20"/>
                <w:szCs w:val="20"/>
              </w:rPr>
              <w:t xml:space="preserve">. 20 Sep. 2012: n.p. </w:t>
            </w:r>
            <w:r w:rsidRPr="00461630">
              <w:rPr>
                <w:rFonts w:ascii="Arial" w:hAnsi="Arial" w:cs="Arial"/>
                <w:i/>
                <w:iCs/>
                <w:sz w:val="20"/>
                <w:szCs w:val="20"/>
              </w:rPr>
              <w:t>SIRS Discoverer.</w:t>
            </w:r>
            <w:r w:rsidRPr="00461630">
              <w:rPr>
                <w:rFonts w:ascii="Arial" w:hAnsi="Arial" w:cs="Arial"/>
                <w:sz w:val="20"/>
                <w:szCs w:val="20"/>
              </w:rPr>
              <w:t xml:space="preserve"> </w:t>
            </w:r>
          </w:p>
          <w:p w14:paraId="4E02D151" w14:textId="4D2B4C48" w:rsidR="00447438" w:rsidRPr="00447438" w:rsidRDefault="00447438" w:rsidP="00642718">
            <w:pPr>
              <w:pStyle w:val="ListParagraph"/>
              <w:numPr>
                <w:ilvl w:val="0"/>
                <w:numId w:val="56"/>
              </w:numPr>
              <w:rPr>
                <w:sz w:val="20"/>
                <w:szCs w:val="20"/>
              </w:rPr>
            </w:pPr>
            <w:r w:rsidRPr="00461630">
              <w:rPr>
                <w:rFonts w:ascii="Arial" w:hAnsi="Arial" w:cs="Arial"/>
                <w:sz w:val="20"/>
                <w:szCs w:val="20"/>
              </w:rPr>
              <w:t xml:space="preserve">McDow, Maggie. "My Visit to the White House." </w:t>
            </w:r>
            <w:r w:rsidRPr="00461630">
              <w:rPr>
                <w:rFonts w:ascii="Arial" w:hAnsi="Arial" w:cs="Arial"/>
                <w:i/>
                <w:iCs/>
                <w:sz w:val="20"/>
                <w:szCs w:val="20"/>
              </w:rPr>
              <w:t>Highlights for Children</w:t>
            </w:r>
            <w:r w:rsidRPr="00461630">
              <w:rPr>
                <w:rFonts w:ascii="Arial" w:hAnsi="Arial" w:cs="Arial"/>
                <w:sz w:val="20"/>
                <w:szCs w:val="20"/>
              </w:rPr>
              <w:t xml:space="preserve">. Nov. 2013: 40-41. </w:t>
            </w:r>
            <w:r w:rsidRPr="00461630">
              <w:rPr>
                <w:rFonts w:ascii="Arial" w:hAnsi="Arial" w:cs="Arial"/>
                <w:i/>
                <w:iCs/>
                <w:sz w:val="20"/>
                <w:szCs w:val="20"/>
              </w:rPr>
              <w:t>SIRS Discoverer.</w:t>
            </w:r>
            <w:r w:rsidRPr="00461630">
              <w:rPr>
                <w:rFonts w:ascii="Arial" w:hAnsi="Arial" w:cs="Arial"/>
                <w:sz w:val="20"/>
                <w:szCs w:val="20"/>
              </w:rPr>
              <w:t xml:space="preserve"> </w:t>
            </w:r>
          </w:p>
        </w:tc>
      </w:tr>
      <w:tr w:rsidR="001076DE" w:rsidRPr="002034B8" w14:paraId="47C30C56" w14:textId="77777777" w:rsidTr="00C347AE">
        <w:trPr>
          <w:trHeight w:val="576"/>
          <w:jc w:val="center"/>
        </w:trPr>
        <w:tc>
          <w:tcPr>
            <w:tcW w:w="2064" w:type="dxa"/>
          </w:tcPr>
          <w:p w14:paraId="4CA81F00" w14:textId="52BD0ACA" w:rsidR="001076DE" w:rsidRDefault="001076DE" w:rsidP="001823D8">
            <w:pPr>
              <w:rPr>
                <w:b/>
                <w:sz w:val="20"/>
                <w:szCs w:val="20"/>
              </w:rPr>
            </w:pPr>
            <w:r>
              <w:rPr>
                <w:b/>
                <w:sz w:val="20"/>
                <w:szCs w:val="20"/>
              </w:rPr>
              <w:t>Websites &amp; Databases</w:t>
            </w:r>
          </w:p>
        </w:tc>
        <w:tc>
          <w:tcPr>
            <w:tcW w:w="11126" w:type="dxa"/>
          </w:tcPr>
          <w:p w14:paraId="68BA224E" w14:textId="5FF0E87A" w:rsidR="001076DE" w:rsidRPr="00135481" w:rsidRDefault="001076DE" w:rsidP="00642718">
            <w:pPr>
              <w:pStyle w:val="ListParagraph"/>
              <w:numPr>
                <w:ilvl w:val="0"/>
                <w:numId w:val="76"/>
              </w:numPr>
              <w:rPr>
                <w:sz w:val="20"/>
                <w:szCs w:val="20"/>
              </w:rPr>
            </w:pPr>
            <w:r w:rsidRPr="00135481">
              <w:rPr>
                <w:sz w:val="20"/>
                <w:szCs w:val="20"/>
              </w:rPr>
              <w:t>Examples of items to sell in a school store:  &lt;</w:t>
            </w:r>
            <w:hyperlink r:id="rId16" w:history="1">
              <w:r w:rsidRPr="00135481">
                <w:rPr>
                  <w:rStyle w:val="Hyperlink"/>
                  <w:sz w:val="20"/>
                  <w:szCs w:val="20"/>
                </w:rPr>
                <w:t>http://www.schoolspiritstore.com/</w:t>
              </w:r>
            </w:hyperlink>
            <w:r w:rsidRPr="00135481">
              <w:rPr>
                <w:rStyle w:val="Hyperlink"/>
                <w:sz w:val="20"/>
                <w:szCs w:val="20"/>
              </w:rPr>
              <w:t>&gt;</w:t>
            </w:r>
          </w:p>
        </w:tc>
      </w:tr>
      <w:tr w:rsidR="001076DE" w:rsidRPr="002034B8" w14:paraId="684426CD" w14:textId="77777777" w:rsidTr="00C347AE">
        <w:trPr>
          <w:trHeight w:val="576"/>
          <w:jc w:val="center"/>
        </w:trPr>
        <w:tc>
          <w:tcPr>
            <w:tcW w:w="2064" w:type="dxa"/>
          </w:tcPr>
          <w:p w14:paraId="7C4F7B1B" w14:textId="77777777" w:rsidR="001076DE" w:rsidRPr="002034B8" w:rsidRDefault="001076DE" w:rsidP="001823D8">
            <w:pPr>
              <w:rPr>
                <w:b/>
                <w:sz w:val="20"/>
                <w:szCs w:val="20"/>
              </w:rPr>
            </w:pPr>
            <w:r w:rsidRPr="002034B8">
              <w:rPr>
                <w:b/>
                <w:sz w:val="20"/>
                <w:szCs w:val="20"/>
              </w:rPr>
              <w:t>Video</w:t>
            </w:r>
          </w:p>
          <w:p w14:paraId="1032B971" w14:textId="77777777" w:rsidR="001076DE" w:rsidRPr="002034B8" w:rsidRDefault="001076DE" w:rsidP="001823D8">
            <w:pPr>
              <w:rPr>
                <w:b/>
                <w:sz w:val="20"/>
                <w:szCs w:val="20"/>
              </w:rPr>
            </w:pPr>
          </w:p>
        </w:tc>
        <w:tc>
          <w:tcPr>
            <w:tcW w:w="11126" w:type="dxa"/>
          </w:tcPr>
          <w:p w14:paraId="623ABE1F" w14:textId="72C23040" w:rsidR="001076DE" w:rsidRPr="009B4078" w:rsidRDefault="001076DE" w:rsidP="009B4078">
            <w:pPr>
              <w:rPr>
                <w:sz w:val="20"/>
                <w:szCs w:val="20"/>
              </w:rPr>
            </w:pPr>
            <w:r>
              <w:rPr>
                <w:sz w:val="20"/>
                <w:szCs w:val="20"/>
              </w:rPr>
              <w:t>Examples of interviews:</w:t>
            </w:r>
          </w:p>
          <w:p w14:paraId="18C278BB" w14:textId="1BBC27A1" w:rsidR="00461630" w:rsidRPr="00461630" w:rsidRDefault="00313044" w:rsidP="00FF6C5A">
            <w:pPr>
              <w:pStyle w:val="ListParagraph"/>
              <w:numPr>
                <w:ilvl w:val="0"/>
                <w:numId w:val="49"/>
              </w:numPr>
              <w:rPr>
                <w:rStyle w:val="Hyperlink"/>
                <w:color w:val="auto"/>
                <w:sz w:val="20"/>
                <w:szCs w:val="20"/>
                <w:u w:val="none"/>
              </w:rPr>
            </w:pPr>
            <w:r>
              <w:rPr>
                <w:rFonts w:ascii="Arial" w:hAnsi="Arial" w:cs="Arial"/>
                <w:sz w:val="20"/>
                <w:szCs w:val="20"/>
              </w:rPr>
              <w:t>“</w:t>
            </w:r>
            <w:r w:rsidR="00461630" w:rsidRPr="00461630">
              <w:rPr>
                <w:rFonts w:ascii="Arial" w:hAnsi="Arial" w:cs="Arial"/>
                <w:sz w:val="20"/>
                <w:szCs w:val="20"/>
              </w:rPr>
              <w:t>Children Author Interviews</w:t>
            </w:r>
            <w:r w:rsidR="00461630">
              <w:rPr>
                <w:rFonts w:ascii="Arial" w:hAnsi="Arial" w:cs="Arial"/>
                <w:sz w:val="20"/>
                <w:szCs w:val="20"/>
              </w:rPr>
              <w:t>.</w:t>
            </w:r>
            <w:r>
              <w:rPr>
                <w:rFonts w:ascii="Arial" w:hAnsi="Arial" w:cs="Arial"/>
                <w:sz w:val="20"/>
                <w:szCs w:val="20"/>
              </w:rPr>
              <w:t xml:space="preserve">” </w:t>
            </w:r>
            <w:r>
              <w:rPr>
                <w:rFonts w:ascii="Arial" w:hAnsi="Arial" w:cs="Arial"/>
                <w:i/>
                <w:sz w:val="20"/>
                <w:szCs w:val="20"/>
              </w:rPr>
              <w:t>BookPage.</w:t>
            </w:r>
            <w:r w:rsidR="00461630">
              <w:rPr>
                <w:rFonts w:ascii="Arial" w:hAnsi="Arial" w:cs="Arial"/>
                <w:sz w:val="20"/>
                <w:szCs w:val="20"/>
              </w:rPr>
              <w:t xml:space="preserve"> &lt;</w:t>
            </w:r>
            <w:hyperlink r:id="rId17" w:history="1">
              <w:r w:rsidR="00461630" w:rsidRPr="00461630">
                <w:rPr>
                  <w:rStyle w:val="Hyperlink"/>
                  <w:rFonts w:ascii="Arial" w:hAnsi="Arial" w:cs="Arial"/>
                  <w:sz w:val="20"/>
                  <w:szCs w:val="20"/>
                </w:rPr>
                <w:t>http://bookpage.com/interviews?book_genre=children_s_picture&amp;type=interview</w:t>
              </w:r>
            </w:hyperlink>
            <w:r>
              <w:rPr>
                <w:rFonts w:ascii="Arial" w:hAnsi="Arial" w:cs="Arial"/>
                <w:sz w:val="20"/>
                <w:szCs w:val="20"/>
              </w:rPr>
              <w:t>&gt;</w:t>
            </w:r>
          </w:p>
          <w:p w14:paraId="0500D6A2" w14:textId="544A9E92" w:rsidR="001076DE" w:rsidRPr="00461630" w:rsidRDefault="00313044" w:rsidP="00FF6C5A">
            <w:pPr>
              <w:pStyle w:val="ListParagraph"/>
              <w:numPr>
                <w:ilvl w:val="0"/>
                <w:numId w:val="49"/>
              </w:numPr>
              <w:rPr>
                <w:rStyle w:val="Hyperlink"/>
                <w:color w:val="auto"/>
                <w:sz w:val="20"/>
                <w:szCs w:val="20"/>
                <w:u w:val="none"/>
              </w:rPr>
            </w:pPr>
            <w:r>
              <w:rPr>
                <w:sz w:val="20"/>
                <w:szCs w:val="20"/>
              </w:rPr>
              <w:t>“</w:t>
            </w:r>
            <w:r w:rsidR="00461630">
              <w:rPr>
                <w:sz w:val="20"/>
                <w:szCs w:val="20"/>
              </w:rPr>
              <w:t>Earl Interviews Mo Willems.</w:t>
            </w:r>
            <w:r>
              <w:rPr>
                <w:sz w:val="20"/>
                <w:szCs w:val="20"/>
              </w:rPr>
              <w:t xml:space="preserve">” </w:t>
            </w:r>
            <w:r>
              <w:rPr>
                <w:i/>
                <w:sz w:val="20"/>
                <w:szCs w:val="20"/>
              </w:rPr>
              <w:t>YouTube.</w:t>
            </w:r>
            <w:r w:rsidR="001076DE" w:rsidRPr="006C7975">
              <w:rPr>
                <w:sz w:val="20"/>
                <w:szCs w:val="20"/>
              </w:rPr>
              <w:t xml:space="preserve"> </w:t>
            </w:r>
            <w:r w:rsidR="001076DE">
              <w:rPr>
                <w:sz w:val="20"/>
                <w:szCs w:val="20"/>
              </w:rPr>
              <w:t xml:space="preserve"> &lt;</w:t>
            </w:r>
            <w:hyperlink r:id="rId18" w:history="1">
              <w:r w:rsidR="001076DE" w:rsidRPr="006C7975">
                <w:rPr>
                  <w:rStyle w:val="Hyperlink"/>
                  <w:sz w:val="20"/>
                  <w:szCs w:val="20"/>
                </w:rPr>
                <w:t>http://www.youtube.com/watch?v=lnLqoZvrMfw</w:t>
              </w:r>
            </w:hyperlink>
            <w:r>
              <w:rPr>
                <w:rFonts w:ascii="Arial" w:hAnsi="Arial" w:cs="Arial"/>
                <w:sz w:val="20"/>
                <w:szCs w:val="20"/>
              </w:rPr>
              <w:t>&gt;</w:t>
            </w:r>
          </w:p>
          <w:p w14:paraId="1312B360" w14:textId="7354C26F" w:rsidR="00461630" w:rsidRPr="006C7975" w:rsidRDefault="00461630" w:rsidP="00FF6C5A">
            <w:pPr>
              <w:pStyle w:val="ListParagraph"/>
              <w:numPr>
                <w:ilvl w:val="0"/>
                <w:numId w:val="49"/>
              </w:numPr>
              <w:rPr>
                <w:sz w:val="20"/>
                <w:szCs w:val="20"/>
              </w:rPr>
            </w:pPr>
            <w:r>
              <w:rPr>
                <w:sz w:val="20"/>
                <w:szCs w:val="20"/>
              </w:rPr>
              <w:t>“How to Conduct an Interview T</w:t>
            </w:r>
            <w:r w:rsidRPr="001076DE">
              <w:rPr>
                <w:sz w:val="20"/>
                <w:szCs w:val="20"/>
              </w:rPr>
              <w:t>ips</w:t>
            </w:r>
            <w:r>
              <w:rPr>
                <w:sz w:val="20"/>
                <w:szCs w:val="20"/>
              </w:rPr>
              <w:t>.”</w:t>
            </w:r>
            <w:r w:rsidR="00313044">
              <w:rPr>
                <w:sz w:val="20"/>
                <w:szCs w:val="20"/>
              </w:rPr>
              <w:t xml:space="preserve"> </w:t>
            </w:r>
            <w:r w:rsidR="00313044">
              <w:rPr>
                <w:i/>
                <w:sz w:val="20"/>
                <w:szCs w:val="20"/>
              </w:rPr>
              <w:t>YouTube.</w:t>
            </w:r>
            <w:r w:rsidRPr="001076DE">
              <w:rPr>
                <w:sz w:val="20"/>
                <w:szCs w:val="20"/>
              </w:rPr>
              <w:t xml:space="preserve"> </w:t>
            </w:r>
            <w:r>
              <w:rPr>
                <w:sz w:val="20"/>
                <w:szCs w:val="20"/>
              </w:rPr>
              <w:t>&lt;</w:t>
            </w:r>
            <w:hyperlink r:id="rId19" w:history="1">
              <w:r w:rsidRPr="001076DE">
                <w:rPr>
                  <w:rStyle w:val="Hyperlink"/>
                  <w:sz w:val="20"/>
                  <w:szCs w:val="20"/>
                </w:rPr>
                <w:t>https://www.youtube.com/watch?v=C4QgLOr-3LM</w:t>
              </w:r>
            </w:hyperlink>
            <w:r w:rsidR="00313044">
              <w:rPr>
                <w:rFonts w:ascii="Arial" w:hAnsi="Arial" w:cs="Arial"/>
                <w:sz w:val="20"/>
                <w:szCs w:val="20"/>
              </w:rPr>
              <w:t>&gt;</w:t>
            </w:r>
          </w:p>
          <w:p w14:paraId="0C36A945" w14:textId="4BC26AC2" w:rsidR="001076DE" w:rsidRPr="006C7975" w:rsidRDefault="00313044" w:rsidP="00FF6C5A">
            <w:pPr>
              <w:pStyle w:val="ListParagraph"/>
              <w:numPr>
                <w:ilvl w:val="0"/>
                <w:numId w:val="49"/>
              </w:numPr>
              <w:rPr>
                <w:sz w:val="20"/>
                <w:szCs w:val="20"/>
              </w:rPr>
            </w:pPr>
            <w:r>
              <w:rPr>
                <w:sz w:val="20"/>
                <w:szCs w:val="20"/>
              </w:rPr>
              <w:t>“</w:t>
            </w:r>
            <w:r w:rsidR="001076DE" w:rsidRPr="006C7975">
              <w:rPr>
                <w:sz w:val="20"/>
                <w:szCs w:val="20"/>
              </w:rPr>
              <w:t xml:space="preserve">You </w:t>
            </w:r>
            <w:r w:rsidR="00461630">
              <w:rPr>
                <w:sz w:val="20"/>
                <w:szCs w:val="20"/>
              </w:rPr>
              <w:t>Will Be My Friend, Peter Brown!</w:t>
            </w:r>
            <w:r>
              <w:rPr>
                <w:sz w:val="20"/>
                <w:szCs w:val="20"/>
              </w:rPr>
              <w:t xml:space="preserve">” </w:t>
            </w:r>
            <w:r>
              <w:rPr>
                <w:i/>
                <w:sz w:val="20"/>
                <w:szCs w:val="20"/>
              </w:rPr>
              <w:t>Vimeo.</w:t>
            </w:r>
            <w:r w:rsidR="001076DE" w:rsidRPr="006C7975">
              <w:rPr>
                <w:sz w:val="20"/>
                <w:szCs w:val="20"/>
              </w:rPr>
              <w:t xml:space="preserve"> </w:t>
            </w:r>
            <w:r w:rsidR="001076DE">
              <w:rPr>
                <w:sz w:val="20"/>
                <w:szCs w:val="20"/>
              </w:rPr>
              <w:t xml:space="preserve"> &lt;</w:t>
            </w:r>
            <w:hyperlink r:id="rId20" w:history="1">
              <w:r w:rsidR="001076DE" w:rsidRPr="006C7975">
                <w:rPr>
                  <w:rStyle w:val="Hyperlink"/>
                  <w:sz w:val="20"/>
                  <w:szCs w:val="20"/>
                </w:rPr>
                <w:t>http://vimeo.com/44531043</w:t>
              </w:r>
            </w:hyperlink>
            <w:r>
              <w:rPr>
                <w:rFonts w:ascii="Arial" w:hAnsi="Arial" w:cs="Arial"/>
                <w:sz w:val="20"/>
                <w:szCs w:val="20"/>
              </w:rPr>
              <w:t>&gt;</w:t>
            </w:r>
          </w:p>
          <w:p w14:paraId="1BC811C3" w14:textId="3C0C0E7E" w:rsidR="001076DE" w:rsidRPr="001076DE" w:rsidRDefault="00313044" w:rsidP="00FF6C5A">
            <w:pPr>
              <w:pStyle w:val="ListParagraph"/>
              <w:numPr>
                <w:ilvl w:val="0"/>
                <w:numId w:val="49"/>
              </w:numPr>
              <w:rPr>
                <w:rStyle w:val="Hyperlink"/>
                <w:color w:val="auto"/>
                <w:u w:val="none"/>
              </w:rPr>
            </w:pPr>
            <w:r>
              <w:rPr>
                <w:sz w:val="20"/>
                <w:szCs w:val="20"/>
              </w:rPr>
              <w:t>“</w:t>
            </w:r>
            <w:r w:rsidR="001076DE">
              <w:rPr>
                <w:sz w:val="20"/>
                <w:szCs w:val="20"/>
              </w:rPr>
              <w:t>Reading Rockets Author I</w:t>
            </w:r>
            <w:r w:rsidR="00461630">
              <w:rPr>
                <w:sz w:val="20"/>
                <w:szCs w:val="20"/>
              </w:rPr>
              <w:t>nterviews.</w:t>
            </w:r>
            <w:r>
              <w:rPr>
                <w:sz w:val="20"/>
                <w:szCs w:val="20"/>
              </w:rPr>
              <w:t>”</w:t>
            </w:r>
            <w:r w:rsidR="00461630">
              <w:rPr>
                <w:sz w:val="20"/>
                <w:szCs w:val="20"/>
              </w:rPr>
              <w:t xml:space="preserve"> </w:t>
            </w:r>
            <w:r>
              <w:rPr>
                <w:i/>
                <w:sz w:val="20"/>
                <w:szCs w:val="20"/>
              </w:rPr>
              <w:t>Reading Rockets.</w:t>
            </w:r>
            <w:r w:rsidR="00461630">
              <w:rPr>
                <w:sz w:val="20"/>
                <w:szCs w:val="20"/>
              </w:rPr>
              <w:t xml:space="preserve"> </w:t>
            </w:r>
            <w:r w:rsidR="001076DE">
              <w:rPr>
                <w:sz w:val="20"/>
                <w:szCs w:val="20"/>
              </w:rPr>
              <w:t>&lt;</w:t>
            </w:r>
            <w:hyperlink r:id="rId21" w:history="1">
              <w:r w:rsidR="001076DE" w:rsidRPr="006C7975">
                <w:rPr>
                  <w:rStyle w:val="Hyperlink"/>
                  <w:sz w:val="20"/>
                  <w:szCs w:val="20"/>
                </w:rPr>
                <w:t>http://www.readingrockets.org/books/interviews</w:t>
              </w:r>
            </w:hyperlink>
            <w:r>
              <w:rPr>
                <w:rFonts w:ascii="Arial" w:hAnsi="Arial" w:cs="Arial"/>
                <w:sz w:val="20"/>
                <w:szCs w:val="20"/>
              </w:rPr>
              <w:t>&gt;</w:t>
            </w:r>
          </w:p>
          <w:p w14:paraId="4323E8D6" w14:textId="74E0C010" w:rsidR="001076DE" w:rsidRPr="001076DE" w:rsidRDefault="001076DE" w:rsidP="001076DE">
            <w:pPr>
              <w:rPr>
                <w:sz w:val="20"/>
                <w:szCs w:val="20"/>
              </w:rPr>
            </w:pPr>
          </w:p>
          <w:p w14:paraId="28087A2F" w14:textId="34E7A27F" w:rsidR="001076DE" w:rsidRPr="00461630" w:rsidRDefault="001076DE" w:rsidP="001076DE">
            <w:pPr>
              <w:rPr>
                <w:sz w:val="20"/>
                <w:szCs w:val="20"/>
              </w:rPr>
            </w:pPr>
          </w:p>
        </w:tc>
      </w:tr>
    </w:tbl>
    <w:p w14:paraId="6F7F0BF3" w14:textId="77777777" w:rsidR="0069169C" w:rsidRDefault="0069169C" w:rsidP="000444C5">
      <w:pPr>
        <w:outlineLvl w:val="0"/>
        <w:rPr>
          <w:rFonts w:ascii="Arial" w:hAnsi="Arial" w:cs="Arial"/>
          <w:b/>
          <w:sz w:val="16"/>
          <w:szCs w:val="16"/>
        </w:rPr>
      </w:pPr>
    </w:p>
    <w:p w14:paraId="785F41EB" w14:textId="77777777" w:rsidR="00C347AE" w:rsidRDefault="00C347AE" w:rsidP="000444C5">
      <w:pPr>
        <w:outlineLvl w:val="0"/>
        <w:rPr>
          <w:rFonts w:ascii="Arial" w:hAnsi="Arial" w:cs="Arial"/>
          <w:b/>
          <w:sz w:val="16"/>
          <w:szCs w:val="16"/>
        </w:rPr>
      </w:pPr>
    </w:p>
    <w:p w14:paraId="7970D638" w14:textId="77777777" w:rsidR="00C347AE" w:rsidRDefault="00C347AE" w:rsidP="000444C5">
      <w:pPr>
        <w:outlineLvl w:val="0"/>
        <w:rPr>
          <w:rFonts w:ascii="Arial" w:hAnsi="Arial" w:cs="Arial"/>
          <w:b/>
          <w:sz w:val="16"/>
          <w:szCs w:val="16"/>
        </w:rPr>
      </w:pPr>
    </w:p>
    <w:p w14:paraId="78D71A4D" w14:textId="77777777" w:rsidR="00C347AE" w:rsidRDefault="00C347AE" w:rsidP="000444C5">
      <w:pPr>
        <w:outlineLvl w:val="0"/>
        <w:rPr>
          <w:rFonts w:ascii="Arial" w:hAnsi="Arial" w:cs="Arial"/>
          <w:b/>
          <w:sz w:val="16"/>
          <w:szCs w:val="16"/>
        </w:rPr>
      </w:pPr>
    </w:p>
    <w:p w14:paraId="073DE0C7" w14:textId="77777777" w:rsidR="00C347AE" w:rsidRDefault="00C347AE" w:rsidP="000444C5">
      <w:pPr>
        <w:outlineLvl w:val="0"/>
        <w:rPr>
          <w:rFonts w:ascii="Arial" w:hAnsi="Arial" w:cs="Arial"/>
          <w:b/>
          <w:sz w:val="16"/>
          <w:szCs w:val="16"/>
        </w:rPr>
      </w:pPr>
    </w:p>
    <w:p w14:paraId="6BE4E072" w14:textId="77777777" w:rsidR="00C347AE" w:rsidRPr="0069169C" w:rsidRDefault="00C347AE" w:rsidP="000444C5">
      <w:pPr>
        <w:outlineLvl w:val="0"/>
        <w:rPr>
          <w:rFonts w:ascii="Arial" w:hAnsi="Arial" w:cs="Arial"/>
          <w:b/>
          <w:sz w:val="16"/>
          <w:szCs w:val="16"/>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CF77A4" w:rsidRPr="00433844" w14:paraId="0B08F0B3" w14:textId="77777777" w:rsidTr="00EB68DA">
        <w:trPr>
          <w:trHeight w:val="259"/>
        </w:trPr>
        <w:tc>
          <w:tcPr>
            <w:tcW w:w="14058" w:type="dxa"/>
            <w:gridSpan w:val="2"/>
            <w:shd w:val="clear" w:color="auto" w:fill="F79646" w:themeFill="accent6"/>
          </w:tcPr>
          <w:p w14:paraId="02622A99" w14:textId="5FBDD41C" w:rsidR="00CF77A4" w:rsidRPr="00433844" w:rsidRDefault="00CF77A4" w:rsidP="00EB68DA">
            <w:pPr>
              <w:ind w:right="-108"/>
              <w:jc w:val="center"/>
              <w:rPr>
                <w:rFonts w:ascii="Arial" w:hAnsi="Arial" w:cs="Arial"/>
                <w:b/>
                <w:sz w:val="24"/>
                <w:szCs w:val="24"/>
              </w:rPr>
            </w:pPr>
            <w:r w:rsidRPr="00433844">
              <w:rPr>
                <w:rFonts w:ascii="Arial" w:hAnsi="Arial" w:cs="Arial"/>
                <w:b/>
                <w:sz w:val="24"/>
                <w:szCs w:val="24"/>
              </w:rPr>
              <w:t xml:space="preserve">Big Idea: Effective readers use appropriate strategies to construct meaning. </w:t>
            </w:r>
          </w:p>
        </w:tc>
      </w:tr>
      <w:tr w:rsidR="00CF77A4" w:rsidRPr="00433844" w14:paraId="28B145BF" w14:textId="77777777" w:rsidTr="00EB68DA">
        <w:trPr>
          <w:trHeight w:val="250"/>
        </w:trPr>
        <w:tc>
          <w:tcPr>
            <w:tcW w:w="14058" w:type="dxa"/>
            <w:gridSpan w:val="2"/>
            <w:shd w:val="clear" w:color="auto" w:fill="FFFFFF" w:themeFill="background1"/>
          </w:tcPr>
          <w:p w14:paraId="671198E0" w14:textId="77777777" w:rsidR="009E0EB5" w:rsidRDefault="00CF77A4" w:rsidP="00CF77A4">
            <w:pPr>
              <w:tabs>
                <w:tab w:val="center" w:pos="6921"/>
                <w:tab w:val="left" w:pos="9329"/>
              </w:tabs>
              <w:jc w:val="center"/>
              <w:rPr>
                <w:rFonts w:ascii="Arial" w:hAnsi="Arial" w:cs="Arial"/>
                <w:b/>
                <w:sz w:val="24"/>
                <w:szCs w:val="24"/>
              </w:rPr>
            </w:pPr>
            <w:r w:rsidRPr="00433844">
              <w:rPr>
                <w:rFonts w:ascii="Arial" w:hAnsi="Arial" w:cs="Arial"/>
                <w:b/>
                <w:sz w:val="24"/>
                <w:szCs w:val="24"/>
              </w:rPr>
              <w:t xml:space="preserve">Library Information Concept: </w:t>
            </w:r>
            <w:r w:rsidRPr="002E11A7">
              <w:rPr>
                <w:rFonts w:ascii="Arial" w:hAnsi="Arial" w:cs="Arial"/>
                <w:b/>
                <w:sz w:val="20"/>
                <w:szCs w:val="20"/>
              </w:rPr>
              <w:t xml:space="preserve"> </w:t>
            </w:r>
            <w:r>
              <w:rPr>
                <w:rFonts w:ascii="Arial" w:hAnsi="Arial" w:cs="Arial"/>
                <w:b/>
                <w:sz w:val="24"/>
                <w:szCs w:val="24"/>
              </w:rPr>
              <w:t>Evaluating Diverse Media</w:t>
            </w:r>
            <w:r w:rsidR="009E0EB5">
              <w:rPr>
                <w:rFonts w:ascii="Arial" w:hAnsi="Arial" w:cs="Arial"/>
                <w:b/>
                <w:sz w:val="24"/>
                <w:szCs w:val="24"/>
              </w:rPr>
              <w:t xml:space="preserve"> </w:t>
            </w:r>
          </w:p>
          <w:p w14:paraId="7106B095" w14:textId="2922C42F" w:rsidR="00CF77A4" w:rsidRPr="00433844" w:rsidRDefault="00944C77" w:rsidP="00CF77A4">
            <w:pPr>
              <w:tabs>
                <w:tab w:val="center" w:pos="6921"/>
                <w:tab w:val="left" w:pos="9329"/>
              </w:tabs>
              <w:jc w:val="center"/>
              <w:rPr>
                <w:rFonts w:ascii="Arial" w:hAnsi="Arial" w:cs="Arial"/>
                <w:b/>
                <w:sz w:val="24"/>
                <w:szCs w:val="24"/>
              </w:rPr>
            </w:pPr>
            <w:r>
              <w:rPr>
                <w:rFonts w:ascii="Arial" w:hAnsi="Arial" w:cs="Arial"/>
                <w:b/>
                <w:sz w:val="24"/>
                <w:szCs w:val="24"/>
              </w:rPr>
              <w:t>Grade</w:t>
            </w:r>
            <w:r w:rsidR="009E0EB5">
              <w:rPr>
                <w:rFonts w:ascii="Arial" w:hAnsi="Arial" w:cs="Arial"/>
                <w:b/>
                <w:sz w:val="24"/>
                <w:szCs w:val="24"/>
              </w:rPr>
              <w:t xml:space="preserve"> Band PK- 2</w:t>
            </w:r>
          </w:p>
        </w:tc>
      </w:tr>
      <w:tr w:rsidR="00CF77A4" w:rsidRPr="00433844" w14:paraId="6E56AF16" w14:textId="77777777" w:rsidTr="00EB68DA">
        <w:trPr>
          <w:trHeight w:val="233"/>
        </w:trPr>
        <w:tc>
          <w:tcPr>
            <w:tcW w:w="14058" w:type="dxa"/>
            <w:gridSpan w:val="2"/>
            <w:shd w:val="clear" w:color="auto" w:fill="BFBFBF" w:themeFill="background1" w:themeFillShade="BF"/>
          </w:tcPr>
          <w:p w14:paraId="33CD843C" w14:textId="489AB3AA" w:rsidR="00CF77A4" w:rsidRPr="00433844" w:rsidRDefault="00CF77A4" w:rsidP="00EB68DA">
            <w:pPr>
              <w:jc w:val="center"/>
              <w:rPr>
                <w:rFonts w:ascii="Arial" w:hAnsi="Arial" w:cs="Arial"/>
                <w:b/>
                <w:sz w:val="24"/>
                <w:szCs w:val="24"/>
              </w:rPr>
            </w:pPr>
            <w:r w:rsidRPr="00433844">
              <w:rPr>
                <w:rFonts w:ascii="Arial" w:hAnsi="Arial" w:cs="Arial"/>
                <w:b/>
                <w:szCs w:val="24"/>
              </w:rPr>
              <w:t xml:space="preserve">Stage 1:  </w:t>
            </w:r>
            <w:r w:rsidR="00876AE5" w:rsidRPr="00433844">
              <w:rPr>
                <w:rFonts w:ascii="Arial" w:hAnsi="Arial" w:cs="Arial"/>
                <w:b/>
                <w:szCs w:val="24"/>
              </w:rPr>
              <w:t xml:space="preserve"> Desired </w:t>
            </w:r>
            <w:r w:rsidR="00876AE5">
              <w:rPr>
                <w:rFonts w:ascii="Arial" w:hAnsi="Arial" w:cs="Arial"/>
                <w:b/>
                <w:szCs w:val="24"/>
              </w:rPr>
              <w:t>Results</w:t>
            </w:r>
          </w:p>
        </w:tc>
      </w:tr>
      <w:tr w:rsidR="00CF77A4" w:rsidRPr="00433844" w14:paraId="5FBF1066" w14:textId="77777777" w:rsidTr="00EB68DA">
        <w:trPr>
          <w:trHeight w:val="233"/>
        </w:trPr>
        <w:tc>
          <w:tcPr>
            <w:tcW w:w="14058" w:type="dxa"/>
            <w:gridSpan w:val="2"/>
            <w:shd w:val="clear" w:color="auto" w:fill="CCECFF"/>
          </w:tcPr>
          <w:p w14:paraId="0E87CF2A" w14:textId="77777777" w:rsidR="00CF77A4" w:rsidRPr="002E11A7" w:rsidRDefault="00CF77A4" w:rsidP="00EB68DA">
            <w:pPr>
              <w:rPr>
                <w:rFonts w:ascii="Arial" w:hAnsi="Arial" w:cs="Arial"/>
                <w:b/>
                <w:sz w:val="20"/>
                <w:szCs w:val="20"/>
              </w:rPr>
            </w:pPr>
            <w:r w:rsidRPr="002E11A7">
              <w:rPr>
                <w:rFonts w:ascii="Arial" w:hAnsi="Arial" w:cs="Arial"/>
                <w:b/>
                <w:sz w:val="20"/>
                <w:szCs w:val="20"/>
              </w:rPr>
              <w:t xml:space="preserve">Established Goals  </w:t>
            </w:r>
            <w:r w:rsidR="00944C77" w:rsidRPr="002E11A7">
              <w:rPr>
                <w:rFonts w:ascii="Arial" w:hAnsi="Arial" w:cs="Arial"/>
                <w:b/>
                <w:sz w:val="20"/>
                <w:szCs w:val="20"/>
              </w:rPr>
              <w:t>(</w:t>
            </w:r>
            <w:r w:rsidR="00944C77">
              <w:rPr>
                <w:rFonts w:ascii="Arial" w:hAnsi="Arial" w:cs="Arial"/>
                <w:b/>
                <w:sz w:val="20"/>
                <w:szCs w:val="20"/>
              </w:rPr>
              <w:t xml:space="preserve">English Language Arts </w:t>
            </w:r>
            <w:r w:rsidRPr="002E11A7">
              <w:rPr>
                <w:rFonts w:ascii="Arial" w:hAnsi="Arial" w:cs="Arial"/>
                <w:b/>
                <w:sz w:val="20"/>
                <w:szCs w:val="20"/>
              </w:rPr>
              <w:t>Standard):</w:t>
            </w:r>
          </w:p>
          <w:p w14:paraId="0B232E97" w14:textId="77777777" w:rsidR="00CF77A4" w:rsidRPr="002E11A7" w:rsidRDefault="00CF77A4" w:rsidP="00774D39">
            <w:pPr>
              <w:rPr>
                <w:rFonts w:ascii="Arial" w:hAnsi="Arial" w:cs="Arial"/>
                <w:sz w:val="20"/>
                <w:szCs w:val="20"/>
              </w:rPr>
            </w:pPr>
            <w:r w:rsidRPr="002E11A7">
              <w:rPr>
                <w:rFonts w:ascii="Arial" w:hAnsi="Arial" w:cs="Arial"/>
                <w:b/>
                <w:sz w:val="20"/>
                <w:szCs w:val="20"/>
              </w:rPr>
              <w:t>CC.1.2.</w:t>
            </w:r>
            <w:r>
              <w:rPr>
                <w:rFonts w:ascii="Arial" w:hAnsi="Arial" w:cs="Arial"/>
                <w:b/>
                <w:sz w:val="20"/>
                <w:szCs w:val="20"/>
              </w:rPr>
              <w:t xml:space="preserve">2.G  </w:t>
            </w:r>
            <w:r w:rsidR="00774D39">
              <w:rPr>
                <w:rFonts w:ascii="Arial" w:hAnsi="Arial" w:cs="Arial"/>
                <w:sz w:val="20"/>
                <w:szCs w:val="20"/>
              </w:rPr>
              <w:t>Explain how graphic representations contribute to and clarify a text.</w:t>
            </w:r>
          </w:p>
        </w:tc>
      </w:tr>
      <w:tr w:rsidR="00CF77A4" w:rsidRPr="00433844" w14:paraId="4FF01D1E" w14:textId="77777777" w:rsidTr="00EB68DA">
        <w:trPr>
          <w:trHeight w:val="772"/>
        </w:trPr>
        <w:tc>
          <w:tcPr>
            <w:tcW w:w="4788" w:type="dxa"/>
          </w:tcPr>
          <w:p w14:paraId="3FE50613" w14:textId="77777777" w:rsidR="00CF77A4" w:rsidRPr="00433844" w:rsidRDefault="00CF77A4" w:rsidP="00EB68DA">
            <w:pPr>
              <w:rPr>
                <w:rFonts w:ascii="Arial" w:hAnsi="Arial" w:cs="Arial"/>
                <w:b/>
                <w:sz w:val="20"/>
                <w:szCs w:val="20"/>
              </w:rPr>
            </w:pPr>
            <w:r w:rsidRPr="00433844">
              <w:rPr>
                <w:rFonts w:ascii="Arial" w:hAnsi="Arial" w:cs="Arial"/>
                <w:b/>
                <w:sz w:val="20"/>
                <w:szCs w:val="20"/>
              </w:rPr>
              <w:t>Understandings (</w:t>
            </w:r>
            <w:r w:rsidRPr="00433844">
              <w:rPr>
                <w:rFonts w:ascii="Arial" w:hAnsi="Arial" w:cs="Arial"/>
                <w:i/>
                <w:sz w:val="20"/>
                <w:szCs w:val="20"/>
              </w:rPr>
              <w:t>Students will understand that…):</w:t>
            </w:r>
          </w:p>
          <w:p w14:paraId="5026EBC1" w14:textId="77777777" w:rsidR="00CF77A4" w:rsidRPr="00433844" w:rsidRDefault="00CF77A4" w:rsidP="00EB68DA">
            <w:pPr>
              <w:rPr>
                <w:rFonts w:ascii="Arial" w:hAnsi="Arial" w:cs="Arial"/>
                <w:b/>
                <w:sz w:val="20"/>
                <w:szCs w:val="20"/>
              </w:rPr>
            </w:pPr>
            <w:r w:rsidRPr="00433844">
              <w:rPr>
                <w:rFonts w:ascii="Arial" w:eastAsia="Times New Roman" w:hAnsi="Arial" w:cs="Arial"/>
                <w:sz w:val="20"/>
                <w:szCs w:val="20"/>
              </w:rPr>
              <w:t>Effective readers use appropriate strategies to construct meaning.</w:t>
            </w:r>
          </w:p>
        </w:tc>
        <w:tc>
          <w:tcPr>
            <w:tcW w:w="9270" w:type="dxa"/>
            <w:shd w:val="clear" w:color="auto" w:fill="auto"/>
          </w:tcPr>
          <w:p w14:paraId="002F37B0" w14:textId="77777777" w:rsidR="00855495" w:rsidRPr="001F767E" w:rsidRDefault="00855495" w:rsidP="00855495">
            <w:pPr>
              <w:rPr>
                <w:rFonts w:ascii="Arial" w:hAnsi="Arial" w:cs="Arial"/>
                <w:i/>
                <w:sz w:val="20"/>
                <w:szCs w:val="20"/>
              </w:rPr>
            </w:pPr>
            <w:r w:rsidRPr="001F767E">
              <w:rPr>
                <w:rFonts w:ascii="Arial" w:hAnsi="Arial" w:cs="Arial"/>
                <w:b/>
                <w:sz w:val="20"/>
                <w:szCs w:val="20"/>
              </w:rPr>
              <w:t xml:space="preserve">Competencies </w:t>
            </w:r>
            <w:r w:rsidRPr="001F767E">
              <w:rPr>
                <w:rFonts w:ascii="Arial" w:hAnsi="Arial" w:cs="Arial"/>
                <w:i/>
                <w:sz w:val="20"/>
                <w:szCs w:val="20"/>
              </w:rPr>
              <w:t>(Students will know/be able to…):</w:t>
            </w:r>
          </w:p>
          <w:p w14:paraId="6AB27501" w14:textId="77777777" w:rsidR="00CF77A4" w:rsidRPr="00642718" w:rsidRDefault="0031116E" w:rsidP="00642718">
            <w:pPr>
              <w:pStyle w:val="ListParagraph"/>
              <w:numPr>
                <w:ilvl w:val="0"/>
                <w:numId w:val="80"/>
              </w:numPr>
              <w:rPr>
                <w:rFonts w:ascii="Arial" w:eastAsia="Times New Roman" w:hAnsi="Arial" w:cs="Arial"/>
                <w:sz w:val="20"/>
              </w:rPr>
            </w:pPr>
            <w:r w:rsidRPr="00642718">
              <w:rPr>
                <w:rFonts w:ascii="Arial" w:hAnsi="Arial" w:cs="Arial"/>
                <w:sz w:val="20"/>
                <w:szCs w:val="20"/>
              </w:rPr>
              <w:t>Explain how graphic representations contribute to and clarify meaning of text.</w:t>
            </w:r>
            <w:r w:rsidR="00642718">
              <w:rPr>
                <w:rFonts w:ascii="Arial" w:hAnsi="Arial" w:cs="Arial"/>
                <w:sz w:val="20"/>
                <w:szCs w:val="20"/>
              </w:rPr>
              <w:t xml:space="preserve"> (Grade 2)</w:t>
            </w:r>
          </w:p>
          <w:p w14:paraId="2E7815FB" w14:textId="5B3FA611" w:rsidR="00642718" w:rsidRPr="00642718" w:rsidRDefault="00642718" w:rsidP="00642718">
            <w:pPr>
              <w:pStyle w:val="ListParagraph"/>
              <w:numPr>
                <w:ilvl w:val="0"/>
                <w:numId w:val="80"/>
              </w:numPr>
              <w:rPr>
                <w:rFonts w:ascii="Arial" w:eastAsia="Times New Roman" w:hAnsi="Arial" w:cs="Arial"/>
                <w:sz w:val="20"/>
              </w:rPr>
            </w:pPr>
            <w:r>
              <w:rPr>
                <w:rFonts w:ascii="Arial" w:hAnsi="Arial" w:cs="Arial"/>
                <w:sz w:val="20"/>
                <w:szCs w:val="20"/>
              </w:rPr>
              <w:t>Describe key ideas through illustrations and text (Grade 1)</w:t>
            </w:r>
          </w:p>
        </w:tc>
      </w:tr>
      <w:tr w:rsidR="00CF77A4" w:rsidRPr="00433844" w14:paraId="22A91C84" w14:textId="77777777" w:rsidTr="00EB68DA">
        <w:trPr>
          <w:trHeight w:val="512"/>
        </w:trPr>
        <w:tc>
          <w:tcPr>
            <w:tcW w:w="14058" w:type="dxa"/>
            <w:gridSpan w:val="2"/>
          </w:tcPr>
          <w:p w14:paraId="4999F571" w14:textId="77777777" w:rsidR="00FC6703" w:rsidRPr="005C5728" w:rsidRDefault="00FC6703" w:rsidP="00FC6703">
            <w:pPr>
              <w:rPr>
                <w:rFonts w:ascii="Arial" w:hAnsi="Arial" w:cs="Arial"/>
                <w:b/>
                <w:sz w:val="20"/>
                <w:szCs w:val="20"/>
              </w:rPr>
            </w:pPr>
            <w:r>
              <w:rPr>
                <w:rFonts w:ascii="Arial" w:hAnsi="Arial" w:cs="Arial"/>
                <w:b/>
                <w:sz w:val="20"/>
                <w:szCs w:val="20"/>
              </w:rPr>
              <w:t>What</w:t>
            </w:r>
            <w:r w:rsidRPr="00C56FDA">
              <w:rPr>
                <w:rFonts w:ascii="Arial" w:hAnsi="Arial" w:cs="Arial"/>
                <w:b/>
                <w:sz w:val="20"/>
                <w:szCs w:val="20"/>
              </w:rPr>
              <w:t xml:space="preserve"> understandings</w:t>
            </w:r>
            <w:r>
              <w:rPr>
                <w:rFonts w:ascii="Arial" w:hAnsi="Arial" w:cs="Arial"/>
                <w:b/>
                <w:sz w:val="20"/>
                <w:szCs w:val="20"/>
              </w:rPr>
              <w:t>/competencies</w:t>
            </w:r>
            <w:r w:rsidRPr="00C56FDA">
              <w:rPr>
                <w:rFonts w:ascii="Arial" w:hAnsi="Arial" w:cs="Arial"/>
                <w:b/>
                <w:sz w:val="20"/>
                <w:szCs w:val="20"/>
              </w:rPr>
              <w:t xml:space="preserve"> </w:t>
            </w:r>
            <w:r w:rsidRPr="005C5728">
              <w:rPr>
                <w:rFonts w:ascii="Arial" w:hAnsi="Arial" w:cs="Arial"/>
                <w:b/>
                <w:sz w:val="20"/>
                <w:szCs w:val="20"/>
              </w:rPr>
              <w:t>will be assessed through this task?</w:t>
            </w:r>
          </w:p>
          <w:p w14:paraId="3269DF52" w14:textId="77777777" w:rsidR="00CF77A4" w:rsidRPr="002E11A7" w:rsidRDefault="00F107C0" w:rsidP="00EB68DA">
            <w:pPr>
              <w:rPr>
                <w:rFonts w:ascii="Arial" w:hAnsi="Arial" w:cs="Arial"/>
                <w:sz w:val="20"/>
                <w:szCs w:val="20"/>
              </w:rPr>
            </w:pPr>
            <w:r w:rsidRPr="00F107C0">
              <w:rPr>
                <w:rFonts w:ascii="Arial" w:hAnsi="Arial" w:cs="Arial"/>
                <w:sz w:val="20"/>
                <w:szCs w:val="20"/>
              </w:rPr>
              <w:t>Students will demonstrate an understanding of how graphics support and clarify the text.</w:t>
            </w:r>
          </w:p>
        </w:tc>
      </w:tr>
      <w:tr w:rsidR="00CF77A4" w:rsidRPr="00433844" w14:paraId="3E25E70B" w14:textId="77777777" w:rsidTr="00EB68DA">
        <w:trPr>
          <w:trHeight w:val="269"/>
        </w:trPr>
        <w:tc>
          <w:tcPr>
            <w:tcW w:w="14058" w:type="dxa"/>
            <w:gridSpan w:val="2"/>
            <w:shd w:val="clear" w:color="auto" w:fill="BFBFBF" w:themeFill="background1" w:themeFillShade="BF"/>
          </w:tcPr>
          <w:p w14:paraId="4CB7B19E" w14:textId="77777777" w:rsidR="00CF77A4" w:rsidRPr="00433844" w:rsidRDefault="00CF77A4" w:rsidP="00EB68DA">
            <w:pPr>
              <w:jc w:val="center"/>
              <w:rPr>
                <w:rFonts w:ascii="Arial" w:hAnsi="Arial" w:cs="Arial"/>
                <w:b/>
                <w:sz w:val="24"/>
                <w:szCs w:val="24"/>
              </w:rPr>
            </w:pPr>
            <w:r w:rsidRPr="00433844">
              <w:rPr>
                <w:rFonts w:ascii="Arial" w:hAnsi="Arial" w:cs="Arial"/>
                <w:b/>
                <w:szCs w:val="24"/>
              </w:rPr>
              <w:t>Stage 2:  Assessment Evidence</w:t>
            </w:r>
          </w:p>
        </w:tc>
      </w:tr>
      <w:tr w:rsidR="001F767E" w:rsidRPr="00433844" w14:paraId="06FFB90D" w14:textId="77777777" w:rsidTr="00040F67">
        <w:trPr>
          <w:trHeight w:val="5661"/>
        </w:trPr>
        <w:tc>
          <w:tcPr>
            <w:tcW w:w="14058" w:type="dxa"/>
            <w:gridSpan w:val="2"/>
            <w:shd w:val="clear" w:color="auto" w:fill="FFFFFF" w:themeFill="background1"/>
          </w:tcPr>
          <w:p w14:paraId="4F1D795F" w14:textId="4964398B" w:rsidR="001F767E" w:rsidRPr="00625FF2" w:rsidRDefault="001F767E" w:rsidP="00EB68DA">
            <w:pPr>
              <w:rPr>
                <w:rFonts w:ascii="Arial" w:eastAsia="Times New Roman" w:hAnsi="Arial" w:cs="Arial"/>
                <w:b/>
                <w:bCs/>
                <w:sz w:val="24"/>
                <w:szCs w:val="24"/>
              </w:rPr>
            </w:pPr>
            <w:r w:rsidRPr="00625FF2">
              <w:rPr>
                <w:rFonts w:ascii="Arial" w:eastAsia="Times New Roman" w:hAnsi="Arial" w:cs="Arial"/>
                <w:b/>
                <w:bCs/>
                <w:sz w:val="24"/>
                <w:szCs w:val="24"/>
              </w:rPr>
              <w:t>Performance Task:</w:t>
            </w:r>
            <w:r w:rsidR="004D3207" w:rsidRPr="00625FF2">
              <w:rPr>
                <w:rFonts w:ascii="Arial" w:eastAsia="Times New Roman" w:hAnsi="Arial" w:cs="Arial"/>
                <w:b/>
                <w:bCs/>
                <w:sz w:val="24"/>
                <w:szCs w:val="24"/>
              </w:rPr>
              <w:t xml:space="preserve">  </w:t>
            </w:r>
            <w:r w:rsidR="0044367E" w:rsidRPr="00625FF2">
              <w:rPr>
                <w:rFonts w:ascii="Arial" w:eastAsia="Times New Roman" w:hAnsi="Arial" w:cs="Arial"/>
                <w:b/>
                <w:bCs/>
                <w:sz w:val="24"/>
                <w:szCs w:val="24"/>
              </w:rPr>
              <w:t>Evaluating Pictures of Wild Animals for a Report</w:t>
            </w:r>
            <w:r w:rsidR="009E0EB5" w:rsidRPr="00625FF2">
              <w:rPr>
                <w:rFonts w:ascii="Arial" w:eastAsia="Times New Roman" w:hAnsi="Arial" w:cs="Arial"/>
                <w:b/>
                <w:bCs/>
                <w:sz w:val="24"/>
                <w:szCs w:val="24"/>
              </w:rPr>
              <w:t xml:space="preserve">                                         </w:t>
            </w:r>
            <w:r w:rsidR="004837D9">
              <w:rPr>
                <w:rFonts w:ascii="Arial" w:eastAsia="Times New Roman" w:hAnsi="Arial" w:cs="Arial"/>
                <w:b/>
                <w:bCs/>
                <w:sz w:val="24"/>
                <w:szCs w:val="24"/>
              </w:rPr>
              <w:t xml:space="preserve">   </w:t>
            </w:r>
            <w:r w:rsidR="009E0EB5" w:rsidRPr="00625FF2">
              <w:rPr>
                <w:rFonts w:ascii="Arial" w:eastAsia="Times New Roman" w:hAnsi="Arial" w:cs="Arial"/>
                <w:b/>
                <w:bCs/>
                <w:sz w:val="24"/>
                <w:szCs w:val="24"/>
              </w:rPr>
              <w:t xml:space="preserve">   Suggested Grades:  1-2</w:t>
            </w:r>
          </w:p>
          <w:p w14:paraId="38C60C53" w14:textId="77777777" w:rsidR="00FC6703" w:rsidRPr="00625FF2" w:rsidRDefault="00FC6703" w:rsidP="00F107C0">
            <w:pPr>
              <w:rPr>
                <w:rStyle w:val="BookTitle"/>
                <w:rFonts w:ascii="Arial" w:hAnsi="Arial" w:cs="Arial"/>
                <w:sz w:val="24"/>
                <w:szCs w:val="24"/>
              </w:rPr>
            </w:pPr>
          </w:p>
          <w:p w14:paraId="20D3ABB0" w14:textId="77777777" w:rsidR="004D3207" w:rsidRPr="00832534" w:rsidRDefault="006824E0" w:rsidP="0044367E">
            <w:pPr>
              <w:jc w:val="both"/>
              <w:rPr>
                <w:rFonts w:ascii="Arial" w:hAnsi="Arial" w:cs="Arial"/>
              </w:rPr>
            </w:pPr>
            <w:r w:rsidRPr="00832534">
              <w:rPr>
                <w:rFonts w:ascii="Arial" w:hAnsi="Arial" w:cs="Arial"/>
              </w:rPr>
              <w:t xml:space="preserve">Illustrations help you as the reader understand what the author is explaining in words.  </w:t>
            </w:r>
            <w:r w:rsidR="003421FC" w:rsidRPr="00832534">
              <w:rPr>
                <w:rFonts w:ascii="Arial" w:hAnsi="Arial" w:cs="Arial"/>
              </w:rPr>
              <w:t xml:space="preserve">Your class is studying wild animals, and your teacher </w:t>
            </w:r>
            <w:r w:rsidR="007223C1">
              <w:rPr>
                <w:rFonts w:ascii="Arial" w:hAnsi="Arial" w:cs="Arial"/>
              </w:rPr>
              <w:t>reads</w:t>
            </w:r>
            <w:r w:rsidR="003421FC" w:rsidRPr="00832534">
              <w:rPr>
                <w:rFonts w:ascii="Arial" w:hAnsi="Arial" w:cs="Arial"/>
              </w:rPr>
              <w:t xml:space="preserve"> </w:t>
            </w:r>
            <w:r w:rsidR="00CD0CCA" w:rsidRPr="00832534">
              <w:rPr>
                <w:rFonts w:ascii="Arial" w:hAnsi="Arial" w:cs="Arial"/>
              </w:rPr>
              <w:t xml:space="preserve">a book </w:t>
            </w:r>
            <w:r w:rsidR="00CD0CCA">
              <w:rPr>
                <w:rFonts w:ascii="Arial" w:hAnsi="Arial" w:cs="Arial"/>
              </w:rPr>
              <w:t>to the class</w:t>
            </w:r>
            <w:r w:rsidR="003421FC" w:rsidRPr="00832534">
              <w:rPr>
                <w:rFonts w:ascii="Arial" w:hAnsi="Arial" w:cs="Arial"/>
              </w:rPr>
              <w:t xml:space="preserve"> that describes wild animals in words but has no pictures of the</w:t>
            </w:r>
            <w:r w:rsidR="00CD0CCA">
              <w:rPr>
                <w:rFonts w:ascii="Arial" w:hAnsi="Arial" w:cs="Arial"/>
              </w:rPr>
              <w:t>se</w:t>
            </w:r>
            <w:r w:rsidR="003421FC" w:rsidRPr="00832534">
              <w:rPr>
                <w:rFonts w:ascii="Arial" w:hAnsi="Arial" w:cs="Arial"/>
              </w:rPr>
              <w:t xml:space="preserve"> animals.  </w:t>
            </w:r>
            <w:r w:rsidR="007223C1">
              <w:rPr>
                <w:rFonts w:ascii="Arial" w:hAnsi="Arial" w:cs="Arial"/>
              </w:rPr>
              <w:t>To help you and your classmates understand the information, your teacher</w:t>
            </w:r>
            <w:r w:rsidR="003421FC" w:rsidRPr="00832534">
              <w:rPr>
                <w:rFonts w:ascii="Arial" w:hAnsi="Arial" w:cs="Arial"/>
              </w:rPr>
              <w:t xml:space="preserve"> wants you</w:t>
            </w:r>
            <w:r w:rsidR="007223C1">
              <w:rPr>
                <w:rFonts w:ascii="Arial" w:hAnsi="Arial" w:cs="Arial"/>
              </w:rPr>
              <w:t>r</w:t>
            </w:r>
            <w:r w:rsidR="003421FC" w:rsidRPr="00832534">
              <w:rPr>
                <w:rFonts w:ascii="Arial" w:hAnsi="Arial" w:cs="Arial"/>
              </w:rPr>
              <w:t xml:space="preserve"> help </w:t>
            </w:r>
            <w:r w:rsidR="007223C1">
              <w:rPr>
                <w:rFonts w:ascii="Arial" w:hAnsi="Arial" w:cs="Arial"/>
              </w:rPr>
              <w:t xml:space="preserve">in finding </w:t>
            </w:r>
            <w:r w:rsidR="003421FC" w:rsidRPr="00832534">
              <w:rPr>
                <w:rFonts w:ascii="Arial" w:hAnsi="Arial" w:cs="Arial"/>
              </w:rPr>
              <w:t>pictures of the animals that will help explain and illustrate the</w:t>
            </w:r>
            <w:r w:rsidR="007223C1">
              <w:rPr>
                <w:rFonts w:ascii="Arial" w:hAnsi="Arial" w:cs="Arial"/>
              </w:rPr>
              <w:t xml:space="preserve"> information in the</w:t>
            </w:r>
            <w:r w:rsidR="003421FC" w:rsidRPr="00832534">
              <w:rPr>
                <w:rFonts w:ascii="Arial" w:hAnsi="Arial" w:cs="Arial"/>
              </w:rPr>
              <w:t xml:space="preserve"> book.  </w:t>
            </w:r>
            <w:r w:rsidR="007223C1">
              <w:rPr>
                <w:rFonts w:ascii="Arial" w:hAnsi="Arial" w:cs="Arial"/>
              </w:rPr>
              <w:t>Your teacher assigns every</w:t>
            </w:r>
            <w:r w:rsidR="00CD0CCA">
              <w:rPr>
                <w:rFonts w:ascii="Arial" w:hAnsi="Arial" w:cs="Arial"/>
              </w:rPr>
              <w:t xml:space="preserve"> student</w:t>
            </w:r>
            <w:r w:rsidR="007223C1">
              <w:rPr>
                <w:rFonts w:ascii="Arial" w:hAnsi="Arial" w:cs="Arial"/>
              </w:rPr>
              <w:t xml:space="preserve"> in the class</w:t>
            </w:r>
            <w:r w:rsidR="00162042" w:rsidRPr="00832534">
              <w:rPr>
                <w:rFonts w:ascii="Arial" w:hAnsi="Arial" w:cs="Arial"/>
              </w:rPr>
              <w:t xml:space="preserve"> a different animal</w:t>
            </w:r>
            <w:r w:rsidR="00CD0CCA">
              <w:rPr>
                <w:rFonts w:ascii="Arial" w:hAnsi="Arial" w:cs="Arial"/>
              </w:rPr>
              <w:t xml:space="preserve"> and asks that each student find pictures of the assigned animal</w:t>
            </w:r>
            <w:r w:rsidR="00162042" w:rsidRPr="00832534">
              <w:rPr>
                <w:rFonts w:ascii="Arial" w:hAnsi="Arial" w:cs="Arial"/>
              </w:rPr>
              <w:t>.</w:t>
            </w:r>
          </w:p>
          <w:p w14:paraId="736E491D" w14:textId="77777777" w:rsidR="004D3207" w:rsidRPr="00832534" w:rsidRDefault="004D3207" w:rsidP="0044367E">
            <w:pPr>
              <w:jc w:val="both"/>
              <w:rPr>
                <w:rFonts w:ascii="Arial" w:hAnsi="Arial" w:cs="Arial"/>
              </w:rPr>
            </w:pPr>
          </w:p>
          <w:p w14:paraId="68F7D6FE" w14:textId="3DA561AB" w:rsidR="001F767E" w:rsidRPr="00433844" w:rsidRDefault="003421FC" w:rsidP="00395CF4">
            <w:pPr>
              <w:jc w:val="both"/>
              <w:rPr>
                <w:rFonts w:ascii="Arial" w:hAnsi="Arial" w:cs="Arial"/>
                <w:b/>
                <w:szCs w:val="24"/>
              </w:rPr>
            </w:pPr>
            <w:r w:rsidRPr="00832534">
              <w:rPr>
                <w:rFonts w:ascii="Arial" w:hAnsi="Arial" w:cs="Arial"/>
              </w:rPr>
              <w:t>To help your teacher, y</w:t>
            </w:r>
            <w:r w:rsidR="004D3207" w:rsidRPr="00832534">
              <w:rPr>
                <w:rFonts w:ascii="Arial" w:hAnsi="Arial" w:cs="Arial"/>
              </w:rPr>
              <w:t xml:space="preserve">ou’ll have to </w:t>
            </w:r>
            <w:r w:rsidR="007223C1">
              <w:rPr>
                <w:rFonts w:ascii="Arial" w:hAnsi="Arial" w:cs="Arial"/>
              </w:rPr>
              <w:t>locate</w:t>
            </w:r>
            <w:r w:rsidR="004D3207" w:rsidRPr="00832534">
              <w:rPr>
                <w:rFonts w:ascii="Arial" w:hAnsi="Arial" w:cs="Arial"/>
              </w:rPr>
              <w:t xml:space="preserve"> pictures </w:t>
            </w:r>
            <w:r w:rsidR="007223C1">
              <w:rPr>
                <w:rFonts w:ascii="Arial" w:hAnsi="Arial" w:cs="Arial"/>
              </w:rPr>
              <w:t xml:space="preserve">of your assigned animal </w:t>
            </w:r>
            <w:r w:rsidR="007223C1" w:rsidRPr="00832534">
              <w:rPr>
                <w:rFonts w:ascii="Arial" w:hAnsi="Arial" w:cs="Arial"/>
              </w:rPr>
              <w:t>show</w:t>
            </w:r>
            <w:r w:rsidR="007223C1">
              <w:rPr>
                <w:rFonts w:ascii="Arial" w:hAnsi="Arial" w:cs="Arial"/>
              </w:rPr>
              <w:t>ing</w:t>
            </w:r>
            <w:r w:rsidR="007223C1" w:rsidRPr="00832534">
              <w:rPr>
                <w:rFonts w:ascii="Arial" w:hAnsi="Arial" w:cs="Arial"/>
              </w:rPr>
              <w:t xml:space="preserve"> </w:t>
            </w:r>
            <w:r w:rsidR="007223C1" w:rsidRPr="00832534">
              <w:rPr>
                <w:rFonts w:asciiTheme="majorHAnsi" w:hAnsiTheme="majorHAnsi"/>
              </w:rPr>
              <w:t>the physical appearance of your animal, its habitat and what it eats</w:t>
            </w:r>
            <w:r w:rsidR="007223C1" w:rsidRPr="00832534">
              <w:rPr>
                <w:rFonts w:ascii="Arial" w:hAnsi="Arial" w:cs="Arial"/>
              </w:rPr>
              <w:t xml:space="preserve"> </w:t>
            </w:r>
            <w:r w:rsidRPr="00832534">
              <w:rPr>
                <w:rFonts w:ascii="Arial" w:hAnsi="Arial" w:cs="Arial"/>
              </w:rPr>
              <w:t>that</w:t>
            </w:r>
            <w:r w:rsidR="004D3207" w:rsidRPr="00832534">
              <w:rPr>
                <w:rFonts w:ascii="Arial" w:hAnsi="Arial" w:cs="Arial"/>
              </w:rPr>
              <w:t xml:space="preserve"> </w:t>
            </w:r>
            <w:r w:rsidR="001F767E" w:rsidRPr="00832534">
              <w:rPr>
                <w:rFonts w:ascii="Arial" w:hAnsi="Arial" w:cs="Arial"/>
              </w:rPr>
              <w:t>explain or support</w:t>
            </w:r>
            <w:r w:rsidR="006824E0" w:rsidRPr="00832534">
              <w:rPr>
                <w:rFonts w:ascii="Arial" w:hAnsi="Arial" w:cs="Arial"/>
              </w:rPr>
              <w:t xml:space="preserve"> </w:t>
            </w:r>
            <w:r w:rsidR="0044367E" w:rsidRPr="00832534">
              <w:rPr>
                <w:rFonts w:ascii="Arial" w:hAnsi="Arial" w:cs="Arial"/>
              </w:rPr>
              <w:t>the words (text)</w:t>
            </w:r>
            <w:r w:rsidR="006824E0" w:rsidRPr="00832534">
              <w:rPr>
                <w:rFonts w:ascii="Arial" w:hAnsi="Arial" w:cs="Arial"/>
              </w:rPr>
              <w:t xml:space="preserve"> </w:t>
            </w:r>
            <w:r w:rsidRPr="00832534">
              <w:rPr>
                <w:rFonts w:ascii="Arial" w:hAnsi="Arial" w:cs="Arial"/>
              </w:rPr>
              <w:t xml:space="preserve">in </w:t>
            </w:r>
            <w:r w:rsidR="007223C1">
              <w:rPr>
                <w:rFonts w:ascii="Arial" w:hAnsi="Arial" w:cs="Arial"/>
              </w:rPr>
              <w:t xml:space="preserve">the </w:t>
            </w:r>
            <w:r w:rsidR="004D3207" w:rsidRPr="00832534">
              <w:rPr>
                <w:rFonts w:ascii="Arial" w:hAnsi="Arial" w:cs="Arial"/>
              </w:rPr>
              <w:t>book</w:t>
            </w:r>
            <w:r w:rsidR="0044367E" w:rsidRPr="00832534">
              <w:rPr>
                <w:rFonts w:ascii="Arial" w:hAnsi="Arial" w:cs="Arial"/>
              </w:rPr>
              <w:t xml:space="preserve"> </w:t>
            </w:r>
            <w:r w:rsidR="00162042" w:rsidRPr="00832534">
              <w:rPr>
                <w:rFonts w:ascii="Arial" w:hAnsi="Arial" w:cs="Arial"/>
              </w:rPr>
              <w:t>that describe your</w:t>
            </w:r>
            <w:r w:rsidR="006824E0" w:rsidRPr="00832534">
              <w:rPr>
                <w:rFonts w:ascii="Arial" w:hAnsi="Arial" w:cs="Arial"/>
              </w:rPr>
              <w:t xml:space="preserve"> </w:t>
            </w:r>
            <w:r w:rsidR="00162042" w:rsidRPr="00832534">
              <w:rPr>
                <w:rFonts w:ascii="Arial" w:hAnsi="Arial" w:cs="Arial"/>
              </w:rPr>
              <w:t>wild animal</w:t>
            </w:r>
            <w:r w:rsidR="001F767E" w:rsidRPr="00832534">
              <w:rPr>
                <w:rFonts w:ascii="Arial" w:hAnsi="Arial" w:cs="Arial"/>
              </w:rPr>
              <w:t>.</w:t>
            </w:r>
            <w:r w:rsidR="00FC6703" w:rsidRPr="00832534">
              <w:rPr>
                <w:rFonts w:ascii="Arial" w:hAnsi="Arial" w:cs="Arial"/>
              </w:rPr>
              <w:t xml:space="preserve">  </w:t>
            </w:r>
            <w:r w:rsidR="00BD465B">
              <w:rPr>
                <w:rFonts w:ascii="Arial" w:hAnsi="Arial" w:cs="Arial"/>
              </w:rPr>
              <w:t xml:space="preserve">You’ll use library </w:t>
            </w:r>
            <w:r w:rsidR="007223C1">
              <w:rPr>
                <w:rFonts w:ascii="Arial" w:hAnsi="Arial" w:cs="Arial"/>
              </w:rPr>
              <w:t>sources such as illustrated books,</w:t>
            </w:r>
            <w:r w:rsidR="00395CF4">
              <w:rPr>
                <w:rFonts w:ascii="Arial" w:hAnsi="Arial" w:cs="Arial"/>
              </w:rPr>
              <w:t xml:space="preserve"> magazines, posters, and suggested websites or databases.  </w:t>
            </w:r>
            <w:r w:rsidR="00E9455D" w:rsidRPr="00832534">
              <w:rPr>
                <w:rFonts w:ascii="Arial" w:hAnsi="Arial" w:cs="Arial"/>
              </w:rPr>
              <w:t xml:space="preserve">You should use at least three sources </w:t>
            </w:r>
            <w:r w:rsidR="00395CF4">
              <w:rPr>
                <w:rFonts w:ascii="Arial" w:hAnsi="Arial" w:cs="Arial"/>
              </w:rPr>
              <w:t>to locate possible pictures</w:t>
            </w:r>
            <w:r w:rsidR="00E9455D" w:rsidRPr="00832534">
              <w:rPr>
                <w:rFonts w:ascii="Arial" w:hAnsi="Arial" w:cs="Arial"/>
              </w:rPr>
              <w:t>.</w:t>
            </w:r>
            <w:r w:rsidR="00FC6703" w:rsidRPr="00832534">
              <w:rPr>
                <w:rFonts w:ascii="Arial" w:eastAsia="Times New Roman" w:hAnsi="Arial" w:cs="Arial"/>
              </w:rPr>
              <w:t xml:space="preserve">  </w:t>
            </w:r>
            <w:r w:rsidR="004837D9">
              <w:rPr>
                <w:rFonts w:ascii="Arial" w:eastAsia="Times New Roman" w:hAnsi="Arial" w:cs="Arial"/>
              </w:rPr>
              <w:t>After you locate</w:t>
            </w:r>
            <w:r w:rsidR="00395CF4">
              <w:rPr>
                <w:rFonts w:ascii="Arial" w:eastAsia="Times New Roman" w:hAnsi="Arial" w:cs="Arial"/>
              </w:rPr>
              <w:t xml:space="preserve"> the</w:t>
            </w:r>
            <w:r w:rsidRPr="00832534">
              <w:rPr>
                <w:rFonts w:ascii="Arial" w:hAnsi="Arial" w:cs="Arial"/>
              </w:rPr>
              <w:t xml:space="preserve"> picture</w:t>
            </w:r>
            <w:r w:rsidR="0044367E" w:rsidRPr="00832534">
              <w:rPr>
                <w:rFonts w:ascii="Arial" w:hAnsi="Arial" w:cs="Arial"/>
              </w:rPr>
              <w:t>s</w:t>
            </w:r>
            <w:r w:rsidRPr="00832534">
              <w:rPr>
                <w:rFonts w:ascii="Arial" w:hAnsi="Arial" w:cs="Arial"/>
              </w:rPr>
              <w:t xml:space="preserve"> </w:t>
            </w:r>
            <w:r w:rsidR="0044367E" w:rsidRPr="00832534">
              <w:rPr>
                <w:rFonts w:ascii="Arial" w:hAnsi="Arial" w:cs="Arial"/>
              </w:rPr>
              <w:t xml:space="preserve">of </w:t>
            </w:r>
            <w:r w:rsidR="00395CF4">
              <w:rPr>
                <w:rFonts w:ascii="Arial" w:hAnsi="Arial" w:cs="Arial"/>
              </w:rPr>
              <w:t xml:space="preserve">the </w:t>
            </w:r>
            <w:r w:rsidRPr="00832534">
              <w:rPr>
                <w:rFonts w:ascii="Arial" w:hAnsi="Arial" w:cs="Arial"/>
              </w:rPr>
              <w:t xml:space="preserve">wild animal </w:t>
            </w:r>
            <w:r w:rsidR="0044367E" w:rsidRPr="00832534">
              <w:rPr>
                <w:rFonts w:ascii="Arial" w:hAnsi="Arial" w:cs="Arial"/>
              </w:rPr>
              <w:t>that match</w:t>
            </w:r>
            <w:r w:rsidRPr="00832534">
              <w:rPr>
                <w:rFonts w:ascii="Arial" w:hAnsi="Arial" w:cs="Arial"/>
              </w:rPr>
              <w:t xml:space="preserve"> the desc</w:t>
            </w:r>
            <w:r w:rsidR="0044367E" w:rsidRPr="00832534">
              <w:rPr>
                <w:rFonts w:ascii="Arial" w:hAnsi="Arial" w:cs="Arial"/>
              </w:rPr>
              <w:t>ription</w:t>
            </w:r>
            <w:r w:rsidRPr="00832534">
              <w:rPr>
                <w:rFonts w:ascii="Arial" w:hAnsi="Arial" w:cs="Arial"/>
              </w:rPr>
              <w:t xml:space="preserve"> </w:t>
            </w:r>
            <w:r w:rsidR="00395CF4">
              <w:rPr>
                <w:rFonts w:ascii="Arial" w:hAnsi="Arial" w:cs="Arial"/>
              </w:rPr>
              <w:t>of the animal</w:t>
            </w:r>
            <w:r w:rsidR="0044367E" w:rsidRPr="00832534">
              <w:rPr>
                <w:rFonts w:ascii="Arial" w:hAnsi="Arial" w:cs="Arial"/>
              </w:rPr>
              <w:t xml:space="preserve"> </w:t>
            </w:r>
            <w:r w:rsidRPr="00832534">
              <w:rPr>
                <w:rFonts w:ascii="Arial" w:hAnsi="Arial" w:cs="Arial"/>
              </w:rPr>
              <w:t>in your teacher’s book, you</w:t>
            </w:r>
            <w:r w:rsidR="006824E0" w:rsidRPr="00832534">
              <w:rPr>
                <w:rFonts w:ascii="Arial" w:hAnsi="Arial" w:cs="Arial"/>
              </w:rPr>
              <w:t>’</w:t>
            </w:r>
            <w:r w:rsidR="00CD0CCA">
              <w:rPr>
                <w:rFonts w:ascii="Arial" w:hAnsi="Arial" w:cs="Arial"/>
              </w:rPr>
              <w:t>ll write</w:t>
            </w:r>
            <w:r w:rsidR="001F767E" w:rsidRPr="00832534">
              <w:rPr>
                <w:rFonts w:ascii="Arial" w:hAnsi="Arial" w:cs="Arial"/>
              </w:rPr>
              <w:t xml:space="preserve"> a caption for </w:t>
            </w:r>
            <w:r w:rsidR="0044367E" w:rsidRPr="00832534">
              <w:rPr>
                <w:rFonts w:ascii="Arial" w:hAnsi="Arial" w:cs="Arial"/>
              </w:rPr>
              <w:t xml:space="preserve">each of </w:t>
            </w:r>
            <w:r w:rsidR="001F767E" w:rsidRPr="00832534">
              <w:rPr>
                <w:rFonts w:ascii="Arial" w:hAnsi="Arial" w:cs="Arial"/>
              </w:rPr>
              <w:t>your picture</w:t>
            </w:r>
            <w:r w:rsidR="00395CF4">
              <w:rPr>
                <w:rFonts w:ascii="Arial" w:hAnsi="Arial" w:cs="Arial"/>
              </w:rPr>
              <w:t xml:space="preserve">s </w:t>
            </w:r>
            <w:r w:rsidR="004837D9">
              <w:rPr>
                <w:rFonts w:ascii="Arial" w:hAnsi="Arial" w:cs="Arial"/>
              </w:rPr>
              <w:t>and connect</w:t>
            </w:r>
            <w:r w:rsidR="00CD0CCA">
              <w:rPr>
                <w:rFonts w:ascii="Arial" w:hAnsi="Arial" w:cs="Arial"/>
              </w:rPr>
              <w:t xml:space="preserve"> that</w:t>
            </w:r>
            <w:r w:rsidR="001F767E" w:rsidRPr="00832534">
              <w:rPr>
                <w:rFonts w:ascii="Arial" w:hAnsi="Arial" w:cs="Arial"/>
              </w:rPr>
              <w:t xml:space="preserve"> picture to the text</w:t>
            </w:r>
            <w:r w:rsidRPr="00832534">
              <w:rPr>
                <w:rFonts w:ascii="Arial" w:hAnsi="Arial" w:cs="Arial"/>
              </w:rPr>
              <w:t xml:space="preserve"> </w:t>
            </w:r>
            <w:r w:rsidR="00CD0CCA">
              <w:rPr>
                <w:rFonts w:ascii="Arial" w:hAnsi="Arial" w:cs="Arial"/>
              </w:rPr>
              <w:t xml:space="preserve">describing the animal </w:t>
            </w:r>
            <w:r w:rsidRPr="00832534">
              <w:rPr>
                <w:rFonts w:ascii="Arial" w:hAnsi="Arial" w:cs="Arial"/>
              </w:rPr>
              <w:t>in the teacher’s book</w:t>
            </w:r>
            <w:r w:rsidR="001F767E" w:rsidRPr="00832534">
              <w:rPr>
                <w:rFonts w:ascii="Arial" w:hAnsi="Arial" w:cs="Arial"/>
              </w:rPr>
              <w:t>.</w:t>
            </w:r>
            <w:r w:rsidR="006824E0" w:rsidRPr="00832534">
              <w:rPr>
                <w:rFonts w:ascii="Arial" w:hAnsi="Arial" w:cs="Arial"/>
              </w:rPr>
              <w:t xml:space="preserve">  Your picture</w:t>
            </w:r>
            <w:r w:rsidR="0044367E" w:rsidRPr="00832534">
              <w:rPr>
                <w:rFonts w:ascii="Arial" w:hAnsi="Arial" w:cs="Arial"/>
              </w:rPr>
              <w:t>s</w:t>
            </w:r>
            <w:r w:rsidR="006824E0" w:rsidRPr="00832534">
              <w:rPr>
                <w:rFonts w:ascii="Arial" w:hAnsi="Arial" w:cs="Arial"/>
              </w:rPr>
              <w:t xml:space="preserve"> should</w:t>
            </w:r>
            <w:r w:rsidR="006824E0" w:rsidRPr="00832534">
              <w:rPr>
                <w:rFonts w:ascii="Arial" w:hAnsi="Arial" w:cs="Arial"/>
                <w:b/>
                <w:bCs/>
                <w:smallCaps/>
                <w:spacing w:val="5"/>
              </w:rPr>
              <w:t xml:space="preserve"> </w:t>
            </w:r>
            <w:r w:rsidR="006824E0" w:rsidRPr="00832534">
              <w:rPr>
                <w:rFonts w:asciiTheme="majorHAnsi" w:hAnsiTheme="majorHAnsi" w:cstheme="majorHAnsi"/>
              </w:rPr>
              <w:t>help to explain</w:t>
            </w:r>
            <w:r w:rsidR="006824E0" w:rsidRPr="00832534">
              <w:rPr>
                <w:rFonts w:ascii="Arial" w:hAnsi="Arial" w:cs="Arial"/>
                <w:b/>
                <w:bCs/>
                <w:smallCaps/>
                <w:spacing w:val="5"/>
              </w:rPr>
              <w:t xml:space="preserve"> </w:t>
            </w:r>
            <w:r w:rsidR="00CD0CCA">
              <w:rPr>
                <w:rFonts w:ascii="Arial" w:hAnsi="Arial" w:cs="Arial"/>
              </w:rPr>
              <w:t>this</w:t>
            </w:r>
            <w:r w:rsidR="006824E0" w:rsidRPr="00832534">
              <w:rPr>
                <w:rFonts w:ascii="Arial" w:hAnsi="Arial" w:cs="Arial"/>
              </w:rPr>
              <w:t xml:space="preserve"> text and </w:t>
            </w:r>
            <w:r w:rsidR="002D47A9" w:rsidRPr="00832534">
              <w:rPr>
                <w:rFonts w:ascii="Arial" w:hAnsi="Arial" w:cs="Arial"/>
              </w:rPr>
              <w:t xml:space="preserve">should </w:t>
            </w:r>
            <w:r w:rsidR="0044367E" w:rsidRPr="00832534">
              <w:rPr>
                <w:rFonts w:ascii="Arial" w:hAnsi="Arial" w:cs="Arial"/>
              </w:rPr>
              <w:t xml:space="preserve">include </w:t>
            </w:r>
            <w:r w:rsidR="001F767E" w:rsidRPr="00832534">
              <w:rPr>
                <w:rFonts w:ascii="Arial" w:hAnsi="Arial" w:cs="Arial"/>
              </w:rPr>
              <w:t>caption</w:t>
            </w:r>
            <w:r w:rsidR="0044367E" w:rsidRPr="00832534">
              <w:rPr>
                <w:rFonts w:ascii="Arial" w:hAnsi="Arial" w:cs="Arial"/>
              </w:rPr>
              <w:t>s</w:t>
            </w:r>
            <w:r w:rsidR="001F767E" w:rsidRPr="00832534">
              <w:rPr>
                <w:rFonts w:ascii="Arial" w:hAnsi="Arial" w:cs="Arial"/>
              </w:rPr>
              <w:t xml:space="preserve"> that co</w:t>
            </w:r>
            <w:r w:rsidR="0044367E" w:rsidRPr="00832534">
              <w:rPr>
                <w:rFonts w:ascii="Arial" w:hAnsi="Arial" w:cs="Arial"/>
              </w:rPr>
              <w:t>nnect</w:t>
            </w:r>
            <w:r w:rsidR="00FC6703" w:rsidRPr="00832534">
              <w:rPr>
                <w:rFonts w:ascii="Arial" w:hAnsi="Arial" w:cs="Arial"/>
              </w:rPr>
              <w:t xml:space="preserve"> the picture</w:t>
            </w:r>
            <w:r w:rsidR="00CD0CCA">
              <w:rPr>
                <w:rFonts w:ascii="Arial" w:hAnsi="Arial" w:cs="Arial"/>
              </w:rPr>
              <w:t>s</w:t>
            </w:r>
            <w:r w:rsidR="00FC6703" w:rsidRPr="00832534">
              <w:rPr>
                <w:rFonts w:ascii="Arial" w:hAnsi="Arial" w:cs="Arial"/>
              </w:rPr>
              <w:t xml:space="preserve"> to the text.</w:t>
            </w:r>
            <w:r w:rsidR="00FC6703">
              <w:rPr>
                <w:rFonts w:ascii="Arial" w:hAnsi="Arial" w:cs="Arial"/>
                <w:sz w:val="20"/>
                <w:szCs w:val="20"/>
              </w:rPr>
              <w:t xml:space="preserve">  </w:t>
            </w:r>
          </w:p>
        </w:tc>
      </w:tr>
    </w:tbl>
    <w:p w14:paraId="1B6AD4FB" w14:textId="77777777" w:rsidR="00CF77A4" w:rsidRDefault="00CF77A4"/>
    <w:p w14:paraId="26C769D4" w14:textId="77777777" w:rsidR="00461630" w:rsidRDefault="00461630"/>
    <w:tbl>
      <w:tblPr>
        <w:tblStyle w:val="TableGrid"/>
        <w:tblW w:w="1319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3477"/>
        <w:gridCol w:w="4115"/>
        <w:gridCol w:w="4115"/>
      </w:tblGrid>
      <w:tr w:rsidR="0044367E" w14:paraId="4FB933D0" w14:textId="77777777" w:rsidTr="00E9455D">
        <w:trPr>
          <w:jc w:val="center"/>
        </w:trPr>
        <w:tc>
          <w:tcPr>
            <w:tcW w:w="13190" w:type="dxa"/>
            <w:gridSpan w:val="4"/>
            <w:shd w:val="clear" w:color="auto" w:fill="CCECFF"/>
          </w:tcPr>
          <w:p w14:paraId="6C796FEE" w14:textId="77777777" w:rsidR="0044367E" w:rsidRPr="00E9455D" w:rsidRDefault="0044367E" w:rsidP="00E9455D">
            <w:pPr>
              <w:jc w:val="center"/>
              <w:rPr>
                <w:rFonts w:ascii="Arial" w:eastAsia="Times New Roman" w:hAnsi="Arial" w:cs="Arial"/>
                <w:b/>
                <w:bCs/>
                <w:sz w:val="32"/>
                <w:szCs w:val="32"/>
              </w:rPr>
            </w:pPr>
            <w:r w:rsidRPr="00E9455D">
              <w:rPr>
                <w:rFonts w:ascii="Arial" w:eastAsia="Times New Roman" w:hAnsi="Arial" w:cs="Arial"/>
                <w:b/>
                <w:bCs/>
                <w:sz w:val="32"/>
                <w:szCs w:val="32"/>
              </w:rPr>
              <w:t>Performance Task Rubric:  Evaluating Pictures of Wild Animals for a Report</w:t>
            </w:r>
          </w:p>
          <w:p w14:paraId="09C7F9FF" w14:textId="3418D9F6" w:rsidR="0044367E" w:rsidRDefault="00E9455D" w:rsidP="002F66CE">
            <w:pPr>
              <w:jc w:val="center"/>
              <w:rPr>
                <w:rFonts w:asciiTheme="majorHAnsi" w:hAnsiTheme="majorHAnsi"/>
                <w:b/>
                <w:sz w:val="28"/>
                <w:szCs w:val="28"/>
              </w:rPr>
            </w:pPr>
            <w:r w:rsidRPr="00E9455D">
              <w:rPr>
                <w:rFonts w:ascii="Arial" w:hAnsi="Arial" w:cs="Arial"/>
                <w:b/>
                <w:sz w:val="28"/>
                <w:szCs w:val="28"/>
              </w:rPr>
              <w:t xml:space="preserve">English Language Arts Standard, </w:t>
            </w:r>
            <w:r w:rsidR="009E0EB5">
              <w:rPr>
                <w:rFonts w:ascii="Arial" w:hAnsi="Arial" w:cs="Arial"/>
                <w:b/>
                <w:sz w:val="28"/>
                <w:szCs w:val="28"/>
              </w:rPr>
              <w:t xml:space="preserve">Suggest </w:t>
            </w:r>
            <w:r w:rsidRPr="00E9455D">
              <w:rPr>
                <w:rFonts w:ascii="Arial" w:hAnsi="Arial" w:cs="Arial"/>
                <w:b/>
                <w:sz w:val="28"/>
                <w:szCs w:val="28"/>
              </w:rPr>
              <w:t>G</w:t>
            </w:r>
            <w:r w:rsidR="00264E1A">
              <w:rPr>
                <w:rFonts w:ascii="Arial" w:hAnsi="Arial" w:cs="Arial"/>
                <w:b/>
                <w:sz w:val="28"/>
                <w:szCs w:val="28"/>
              </w:rPr>
              <w:t>rade</w:t>
            </w:r>
            <w:r w:rsidR="009E0EB5">
              <w:rPr>
                <w:rFonts w:ascii="Arial" w:hAnsi="Arial" w:cs="Arial"/>
                <w:b/>
                <w:sz w:val="28"/>
                <w:szCs w:val="28"/>
              </w:rPr>
              <w:t>s:  1-</w:t>
            </w:r>
            <w:r w:rsidR="0044367E" w:rsidRPr="00E9455D">
              <w:rPr>
                <w:rFonts w:asciiTheme="majorHAnsi" w:hAnsiTheme="majorHAnsi"/>
                <w:b/>
                <w:sz w:val="28"/>
                <w:szCs w:val="28"/>
              </w:rPr>
              <w:t>2</w:t>
            </w:r>
          </w:p>
          <w:p w14:paraId="57CE5AEA" w14:textId="77777777" w:rsidR="00E9455D" w:rsidRPr="00E9455D" w:rsidRDefault="00E9455D" w:rsidP="002F66CE">
            <w:pPr>
              <w:jc w:val="center"/>
              <w:rPr>
                <w:rFonts w:asciiTheme="majorHAnsi" w:hAnsiTheme="majorHAnsi"/>
                <w:b/>
                <w:sz w:val="28"/>
                <w:szCs w:val="28"/>
              </w:rPr>
            </w:pPr>
          </w:p>
          <w:p w14:paraId="2282B474" w14:textId="77777777" w:rsidR="0044367E" w:rsidRPr="0044367E" w:rsidRDefault="0044367E" w:rsidP="002F66CE">
            <w:pPr>
              <w:jc w:val="center"/>
              <w:rPr>
                <w:rFonts w:asciiTheme="majorHAnsi" w:hAnsiTheme="majorHAnsi"/>
                <w:b/>
                <w:sz w:val="24"/>
                <w:szCs w:val="24"/>
              </w:rPr>
            </w:pPr>
            <w:r w:rsidRPr="00433844">
              <w:rPr>
                <w:rFonts w:ascii="Arial" w:hAnsi="Arial" w:cs="Arial"/>
                <w:b/>
                <w:sz w:val="24"/>
                <w:szCs w:val="24"/>
              </w:rPr>
              <w:t>Big Idea: Effective readers use appropriate strategies to construct meaning.</w:t>
            </w:r>
          </w:p>
          <w:p w14:paraId="0B5179C5" w14:textId="77777777" w:rsidR="0044367E" w:rsidRPr="0044367E" w:rsidRDefault="0044367E" w:rsidP="0044367E">
            <w:pPr>
              <w:jc w:val="center"/>
              <w:rPr>
                <w:rFonts w:asciiTheme="majorHAnsi" w:hAnsiTheme="majorHAnsi"/>
                <w:b/>
                <w:sz w:val="24"/>
                <w:szCs w:val="24"/>
              </w:rPr>
            </w:pPr>
            <w:r>
              <w:rPr>
                <w:rFonts w:asciiTheme="majorHAnsi" w:hAnsiTheme="majorHAnsi"/>
                <w:b/>
                <w:sz w:val="24"/>
                <w:szCs w:val="24"/>
              </w:rPr>
              <w:t xml:space="preserve">Library Information Concept:  </w:t>
            </w:r>
            <w:r w:rsidRPr="0044367E">
              <w:rPr>
                <w:rFonts w:asciiTheme="majorHAnsi" w:hAnsiTheme="majorHAnsi"/>
                <w:b/>
                <w:sz w:val="24"/>
                <w:szCs w:val="24"/>
              </w:rPr>
              <w:t>Evaluating Diverse Media</w:t>
            </w:r>
          </w:p>
        </w:tc>
      </w:tr>
      <w:tr w:rsidR="0044367E" w14:paraId="619AAC17" w14:textId="77777777" w:rsidTr="00E9455D">
        <w:trPr>
          <w:trHeight w:val="654"/>
          <w:jc w:val="center"/>
        </w:trPr>
        <w:tc>
          <w:tcPr>
            <w:tcW w:w="13190" w:type="dxa"/>
            <w:gridSpan w:val="4"/>
            <w:tcBorders>
              <w:top w:val="double" w:sz="4" w:space="0" w:color="auto"/>
              <w:bottom w:val="double" w:sz="4" w:space="0" w:color="auto"/>
            </w:tcBorders>
            <w:shd w:val="clear" w:color="auto" w:fill="99CCFF"/>
            <w:vAlign w:val="center"/>
          </w:tcPr>
          <w:p w14:paraId="0F0583B7" w14:textId="77777777" w:rsidR="0044367E" w:rsidRPr="00230FA3" w:rsidRDefault="0044367E" w:rsidP="002F66CE">
            <w:pPr>
              <w:jc w:val="center"/>
              <w:rPr>
                <w:rFonts w:asciiTheme="majorHAnsi" w:hAnsiTheme="majorHAnsi"/>
                <w:b/>
                <w:sz w:val="28"/>
                <w:szCs w:val="28"/>
              </w:rPr>
            </w:pPr>
            <w:r w:rsidRPr="00230FA3">
              <w:rPr>
                <w:rFonts w:asciiTheme="majorHAnsi" w:hAnsiTheme="majorHAnsi"/>
                <w:b/>
                <w:sz w:val="28"/>
                <w:szCs w:val="28"/>
              </w:rPr>
              <w:t>Criteria for Success</w:t>
            </w:r>
          </w:p>
        </w:tc>
      </w:tr>
      <w:tr w:rsidR="0044367E" w14:paraId="4DB5D8A7" w14:textId="77777777" w:rsidTr="00230FA3">
        <w:trPr>
          <w:trHeight w:val="1005"/>
          <w:jc w:val="center"/>
        </w:trPr>
        <w:tc>
          <w:tcPr>
            <w:tcW w:w="1483" w:type="dxa"/>
            <w:tcBorders>
              <w:top w:val="double" w:sz="4" w:space="0" w:color="auto"/>
              <w:bottom w:val="double" w:sz="4" w:space="0" w:color="auto"/>
              <w:right w:val="double" w:sz="4" w:space="0" w:color="auto"/>
            </w:tcBorders>
            <w:shd w:val="clear" w:color="auto" w:fill="auto"/>
            <w:vAlign w:val="center"/>
          </w:tcPr>
          <w:p w14:paraId="054A1A18" w14:textId="3E06789C" w:rsidR="0044367E" w:rsidRPr="00230FA3" w:rsidRDefault="0044367E" w:rsidP="00230FA3">
            <w:pPr>
              <w:jc w:val="center"/>
              <w:rPr>
                <w:rFonts w:asciiTheme="majorHAnsi" w:hAnsiTheme="majorHAnsi"/>
                <w:b/>
                <w:sz w:val="20"/>
                <w:szCs w:val="20"/>
              </w:rPr>
            </w:pPr>
            <w:r w:rsidRPr="00230FA3">
              <w:rPr>
                <w:rFonts w:asciiTheme="majorHAnsi" w:hAnsiTheme="majorHAnsi"/>
                <w:b/>
                <w:sz w:val="20"/>
                <w:szCs w:val="20"/>
              </w:rPr>
              <w:t>Levels of Achievement</w:t>
            </w:r>
          </w:p>
        </w:tc>
        <w:tc>
          <w:tcPr>
            <w:tcW w:w="3477" w:type="dxa"/>
            <w:tcBorders>
              <w:top w:val="double" w:sz="4" w:space="0" w:color="auto"/>
              <w:left w:val="double" w:sz="4" w:space="0" w:color="auto"/>
              <w:bottom w:val="double" w:sz="4" w:space="0" w:color="auto"/>
              <w:right w:val="double" w:sz="4" w:space="0" w:color="auto"/>
            </w:tcBorders>
            <w:shd w:val="clear" w:color="auto" w:fill="99CCFF"/>
            <w:vAlign w:val="center"/>
          </w:tcPr>
          <w:p w14:paraId="06D7C8FD" w14:textId="77777777" w:rsidR="0044367E" w:rsidRPr="00230FA3" w:rsidRDefault="00162042" w:rsidP="002F66CE">
            <w:pPr>
              <w:jc w:val="center"/>
              <w:rPr>
                <w:rFonts w:asciiTheme="majorHAnsi" w:hAnsiTheme="majorHAnsi"/>
                <w:b/>
                <w:sz w:val="24"/>
                <w:szCs w:val="24"/>
              </w:rPr>
            </w:pPr>
            <w:r w:rsidRPr="00230FA3">
              <w:rPr>
                <w:rFonts w:asciiTheme="majorHAnsi" w:hAnsiTheme="majorHAnsi"/>
                <w:b/>
                <w:sz w:val="24"/>
                <w:szCs w:val="24"/>
              </w:rPr>
              <w:t>Matching Picture to Text</w:t>
            </w:r>
          </w:p>
        </w:tc>
        <w:tc>
          <w:tcPr>
            <w:tcW w:w="4115" w:type="dxa"/>
            <w:tcBorders>
              <w:top w:val="double" w:sz="4" w:space="0" w:color="auto"/>
              <w:left w:val="double" w:sz="4" w:space="0" w:color="auto"/>
              <w:bottom w:val="double" w:sz="4" w:space="0" w:color="auto"/>
              <w:right w:val="double" w:sz="4" w:space="0" w:color="auto"/>
            </w:tcBorders>
            <w:shd w:val="clear" w:color="auto" w:fill="99CCFF"/>
            <w:vAlign w:val="center"/>
          </w:tcPr>
          <w:p w14:paraId="1F464337" w14:textId="77777777" w:rsidR="0044367E" w:rsidRPr="00230FA3" w:rsidRDefault="00162042" w:rsidP="002F66CE">
            <w:pPr>
              <w:jc w:val="center"/>
              <w:rPr>
                <w:rFonts w:asciiTheme="majorHAnsi" w:hAnsiTheme="majorHAnsi"/>
                <w:b/>
                <w:sz w:val="24"/>
                <w:szCs w:val="24"/>
              </w:rPr>
            </w:pPr>
            <w:r w:rsidRPr="00230FA3">
              <w:rPr>
                <w:rFonts w:asciiTheme="majorHAnsi" w:hAnsiTheme="majorHAnsi"/>
                <w:b/>
                <w:sz w:val="24"/>
                <w:szCs w:val="24"/>
              </w:rPr>
              <w:t xml:space="preserve">Selecting </w:t>
            </w:r>
            <w:r w:rsidR="0044367E" w:rsidRPr="00230FA3">
              <w:rPr>
                <w:rFonts w:asciiTheme="majorHAnsi" w:hAnsiTheme="majorHAnsi"/>
                <w:b/>
                <w:sz w:val="24"/>
                <w:szCs w:val="24"/>
              </w:rPr>
              <w:t>Picture Source</w:t>
            </w:r>
            <w:r w:rsidRPr="00230FA3">
              <w:rPr>
                <w:rFonts w:asciiTheme="majorHAnsi" w:hAnsiTheme="majorHAnsi"/>
                <w:b/>
                <w:sz w:val="24"/>
                <w:szCs w:val="24"/>
              </w:rPr>
              <w:t>s</w:t>
            </w:r>
          </w:p>
          <w:p w14:paraId="658D5C63" w14:textId="77777777" w:rsidR="0044367E" w:rsidRPr="00162042" w:rsidRDefault="0044367E" w:rsidP="002F66CE">
            <w:pPr>
              <w:jc w:val="center"/>
              <w:rPr>
                <w:rFonts w:asciiTheme="majorHAnsi" w:hAnsiTheme="majorHAnsi"/>
                <w:b/>
                <w:sz w:val="20"/>
                <w:szCs w:val="20"/>
              </w:rPr>
            </w:pPr>
            <w:r w:rsidRPr="00162042">
              <w:rPr>
                <w:rFonts w:asciiTheme="majorHAnsi" w:hAnsiTheme="majorHAnsi"/>
                <w:b/>
                <w:sz w:val="20"/>
                <w:szCs w:val="20"/>
              </w:rPr>
              <w:t>(book, m</w:t>
            </w:r>
            <w:r w:rsidR="00162042" w:rsidRPr="00162042">
              <w:rPr>
                <w:rFonts w:asciiTheme="majorHAnsi" w:hAnsiTheme="majorHAnsi"/>
                <w:b/>
                <w:sz w:val="20"/>
                <w:szCs w:val="20"/>
              </w:rPr>
              <w:t>agazine, database, website</w:t>
            </w:r>
            <w:r w:rsidRPr="00162042">
              <w:rPr>
                <w:rFonts w:asciiTheme="majorHAnsi" w:hAnsiTheme="majorHAnsi"/>
                <w:b/>
                <w:sz w:val="20"/>
                <w:szCs w:val="20"/>
              </w:rPr>
              <w:t>)</w:t>
            </w:r>
          </w:p>
        </w:tc>
        <w:tc>
          <w:tcPr>
            <w:tcW w:w="4115" w:type="dxa"/>
            <w:tcBorders>
              <w:top w:val="double" w:sz="4" w:space="0" w:color="auto"/>
              <w:left w:val="double" w:sz="4" w:space="0" w:color="auto"/>
              <w:bottom w:val="double" w:sz="4" w:space="0" w:color="auto"/>
            </w:tcBorders>
            <w:shd w:val="clear" w:color="auto" w:fill="99CCFF"/>
            <w:vAlign w:val="center"/>
          </w:tcPr>
          <w:p w14:paraId="7B1E1FC6" w14:textId="77777777" w:rsidR="0044367E" w:rsidRPr="00230FA3" w:rsidRDefault="0044367E" w:rsidP="002F66CE">
            <w:pPr>
              <w:jc w:val="center"/>
              <w:rPr>
                <w:rFonts w:asciiTheme="majorHAnsi" w:hAnsiTheme="majorHAnsi"/>
                <w:b/>
                <w:sz w:val="24"/>
                <w:szCs w:val="24"/>
              </w:rPr>
            </w:pPr>
            <w:r w:rsidRPr="00230FA3">
              <w:rPr>
                <w:rFonts w:asciiTheme="majorHAnsi" w:hAnsiTheme="majorHAnsi"/>
                <w:b/>
                <w:sz w:val="24"/>
                <w:szCs w:val="24"/>
              </w:rPr>
              <w:t>Caption</w:t>
            </w:r>
            <w:r w:rsidR="00162042" w:rsidRPr="00230FA3">
              <w:rPr>
                <w:rFonts w:asciiTheme="majorHAnsi" w:hAnsiTheme="majorHAnsi"/>
                <w:b/>
                <w:sz w:val="24"/>
                <w:szCs w:val="24"/>
              </w:rPr>
              <w:t>ing</w:t>
            </w:r>
            <w:r w:rsidR="004A22A6" w:rsidRPr="00230FA3">
              <w:rPr>
                <w:rFonts w:asciiTheme="majorHAnsi" w:hAnsiTheme="majorHAnsi"/>
                <w:b/>
                <w:sz w:val="24"/>
                <w:szCs w:val="24"/>
              </w:rPr>
              <w:t xml:space="preserve"> Pictures</w:t>
            </w:r>
          </w:p>
        </w:tc>
      </w:tr>
      <w:tr w:rsidR="0044367E" w14:paraId="7E1D43BB" w14:textId="77777777" w:rsidTr="00230FA3">
        <w:trPr>
          <w:trHeight w:val="1878"/>
          <w:jc w:val="center"/>
        </w:trPr>
        <w:tc>
          <w:tcPr>
            <w:tcW w:w="1483" w:type="dxa"/>
            <w:tcBorders>
              <w:top w:val="double" w:sz="4" w:space="0" w:color="auto"/>
              <w:bottom w:val="double" w:sz="4" w:space="0" w:color="auto"/>
              <w:right w:val="double" w:sz="4" w:space="0" w:color="auto"/>
            </w:tcBorders>
            <w:vAlign w:val="center"/>
          </w:tcPr>
          <w:p w14:paraId="544563E5" w14:textId="77777777" w:rsidR="0044367E" w:rsidRPr="00230FA3" w:rsidRDefault="0044367E" w:rsidP="002F66CE">
            <w:pPr>
              <w:spacing w:before="120" w:after="120"/>
              <w:jc w:val="center"/>
              <w:rPr>
                <w:rFonts w:asciiTheme="majorHAnsi" w:hAnsiTheme="majorHAnsi"/>
                <w:sz w:val="40"/>
                <w:szCs w:val="40"/>
              </w:rPr>
            </w:pPr>
            <w:r w:rsidRPr="00230FA3">
              <w:rPr>
                <w:rFonts w:asciiTheme="majorHAnsi" w:hAnsiTheme="majorHAnsi"/>
                <w:sz w:val="40"/>
                <w:szCs w:val="40"/>
              </w:rPr>
              <w:t>3</w:t>
            </w:r>
          </w:p>
          <w:p w14:paraId="0516313F" w14:textId="77777777" w:rsidR="0044367E" w:rsidRPr="00E9455D" w:rsidRDefault="0044367E" w:rsidP="002F66CE">
            <w:pPr>
              <w:spacing w:before="120" w:after="120"/>
              <w:jc w:val="center"/>
              <w:rPr>
                <w:rFonts w:asciiTheme="majorHAnsi" w:hAnsiTheme="majorHAnsi"/>
                <w:sz w:val="20"/>
                <w:szCs w:val="20"/>
              </w:rPr>
            </w:pPr>
            <w:r w:rsidRPr="00E9455D">
              <w:rPr>
                <w:rFonts w:asciiTheme="majorHAnsi" w:hAnsiTheme="majorHAnsi"/>
                <w:sz w:val="20"/>
                <w:szCs w:val="20"/>
              </w:rPr>
              <w:t>Proficient</w:t>
            </w:r>
          </w:p>
        </w:tc>
        <w:tc>
          <w:tcPr>
            <w:tcW w:w="3477" w:type="dxa"/>
            <w:tcBorders>
              <w:top w:val="double" w:sz="4" w:space="0" w:color="auto"/>
              <w:left w:val="double" w:sz="4" w:space="0" w:color="auto"/>
              <w:bottom w:val="double" w:sz="4" w:space="0" w:color="auto"/>
              <w:right w:val="double" w:sz="4" w:space="0" w:color="auto"/>
            </w:tcBorders>
          </w:tcPr>
          <w:p w14:paraId="3F6BE453" w14:textId="77777777" w:rsidR="00E9455D" w:rsidRPr="00A37AB8" w:rsidRDefault="00E9455D" w:rsidP="00230FA3">
            <w:pPr>
              <w:rPr>
                <w:rFonts w:asciiTheme="majorHAnsi" w:hAnsiTheme="majorHAnsi"/>
                <w:sz w:val="16"/>
                <w:szCs w:val="16"/>
              </w:rPr>
            </w:pPr>
          </w:p>
          <w:p w14:paraId="292324F6" w14:textId="77777777" w:rsidR="0044367E" w:rsidRPr="00230FA3" w:rsidRDefault="0044367E" w:rsidP="00230FA3">
            <w:pPr>
              <w:rPr>
                <w:rFonts w:asciiTheme="majorHAnsi" w:hAnsiTheme="majorHAnsi"/>
              </w:rPr>
            </w:pPr>
            <w:r w:rsidRPr="00230FA3">
              <w:rPr>
                <w:rFonts w:asciiTheme="majorHAnsi" w:hAnsiTheme="majorHAnsi"/>
              </w:rPr>
              <w:t xml:space="preserve">Locates at least three </w:t>
            </w:r>
            <w:r w:rsidR="00162042" w:rsidRPr="00230FA3">
              <w:rPr>
                <w:rFonts w:asciiTheme="majorHAnsi" w:hAnsiTheme="majorHAnsi"/>
              </w:rPr>
              <w:t xml:space="preserve">appropriate </w:t>
            </w:r>
            <w:r w:rsidRPr="00230FA3">
              <w:rPr>
                <w:rFonts w:asciiTheme="majorHAnsi" w:hAnsiTheme="majorHAnsi"/>
              </w:rPr>
              <w:t xml:space="preserve">pictures that correctly illustrate the characteristics of the habitat, food and physical appearance of </w:t>
            </w:r>
            <w:r w:rsidR="00CD0CCA" w:rsidRPr="00230FA3">
              <w:rPr>
                <w:rFonts w:asciiTheme="majorHAnsi" w:hAnsiTheme="majorHAnsi"/>
              </w:rPr>
              <w:t xml:space="preserve">the </w:t>
            </w:r>
            <w:r w:rsidRPr="00230FA3">
              <w:rPr>
                <w:rFonts w:asciiTheme="majorHAnsi" w:hAnsiTheme="majorHAnsi"/>
              </w:rPr>
              <w:t>assigned animal.</w:t>
            </w:r>
          </w:p>
          <w:p w14:paraId="444DBEEB" w14:textId="77777777" w:rsidR="00CD0CCA" w:rsidRPr="00230FA3" w:rsidRDefault="00CD0CCA" w:rsidP="00230FA3">
            <w:pPr>
              <w:rPr>
                <w:rFonts w:asciiTheme="majorHAnsi" w:hAnsiTheme="majorHAnsi"/>
              </w:rPr>
            </w:pPr>
          </w:p>
        </w:tc>
        <w:tc>
          <w:tcPr>
            <w:tcW w:w="4115" w:type="dxa"/>
            <w:tcBorders>
              <w:top w:val="double" w:sz="4" w:space="0" w:color="auto"/>
              <w:left w:val="double" w:sz="4" w:space="0" w:color="auto"/>
              <w:bottom w:val="double" w:sz="4" w:space="0" w:color="auto"/>
              <w:right w:val="double" w:sz="4" w:space="0" w:color="auto"/>
            </w:tcBorders>
          </w:tcPr>
          <w:p w14:paraId="75A21722" w14:textId="77777777" w:rsidR="00E9455D" w:rsidRPr="00A37AB8" w:rsidRDefault="00E9455D" w:rsidP="00230FA3">
            <w:pPr>
              <w:rPr>
                <w:rFonts w:asciiTheme="majorHAnsi" w:hAnsiTheme="majorHAnsi"/>
                <w:sz w:val="16"/>
                <w:szCs w:val="16"/>
              </w:rPr>
            </w:pPr>
          </w:p>
          <w:p w14:paraId="665E646B" w14:textId="77777777" w:rsidR="00CD0CCA" w:rsidRPr="00230FA3" w:rsidRDefault="00CD0CCA" w:rsidP="00014993">
            <w:pPr>
              <w:pStyle w:val="ListParagraph"/>
              <w:numPr>
                <w:ilvl w:val="0"/>
                <w:numId w:val="1"/>
              </w:numPr>
              <w:rPr>
                <w:rFonts w:asciiTheme="majorHAnsi" w:hAnsiTheme="majorHAnsi"/>
              </w:rPr>
            </w:pPr>
            <w:r w:rsidRPr="00230FA3">
              <w:rPr>
                <w:rFonts w:asciiTheme="majorHAnsi" w:hAnsiTheme="majorHAnsi"/>
              </w:rPr>
              <w:t>Gathers pictures from at</w:t>
            </w:r>
            <w:r w:rsidR="0044367E" w:rsidRPr="00230FA3">
              <w:rPr>
                <w:rFonts w:asciiTheme="majorHAnsi" w:hAnsiTheme="majorHAnsi"/>
              </w:rPr>
              <w:t xml:space="preserve"> least three different </w:t>
            </w:r>
            <w:r w:rsidR="00264E1A" w:rsidRPr="00230FA3">
              <w:rPr>
                <w:rFonts w:asciiTheme="majorHAnsi" w:hAnsiTheme="majorHAnsi"/>
              </w:rPr>
              <w:t xml:space="preserve">reliable </w:t>
            </w:r>
            <w:r w:rsidR="0044367E" w:rsidRPr="00230FA3">
              <w:rPr>
                <w:rFonts w:asciiTheme="majorHAnsi" w:hAnsiTheme="majorHAnsi"/>
              </w:rPr>
              <w:t>sources</w:t>
            </w:r>
            <w:r w:rsidR="00F7083F" w:rsidRPr="00230FA3">
              <w:rPr>
                <w:rFonts w:asciiTheme="majorHAnsi" w:hAnsiTheme="majorHAnsi"/>
              </w:rPr>
              <w:t>.</w:t>
            </w:r>
          </w:p>
          <w:p w14:paraId="4E3F3A75" w14:textId="77777777" w:rsidR="0044367E" w:rsidRPr="00230FA3" w:rsidRDefault="00CD0CCA" w:rsidP="00014993">
            <w:pPr>
              <w:pStyle w:val="ListParagraph"/>
              <w:numPr>
                <w:ilvl w:val="0"/>
                <w:numId w:val="1"/>
              </w:numPr>
              <w:rPr>
                <w:rFonts w:asciiTheme="majorHAnsi" w:hAnsiTheme="majorHAnsi"/>
              </w:rPr>
            </w:pPr>
            <w:r w:rsidRPr="00230FA3">
              <w:rPr>
                <w:rFonts w:asciiTheme="majorHAnsi" w:hAnsiTheme="majorHAnsi"/>
              </w:rPr>
              <w:t>Uses a variety of</w:t>
            </w:r>
            <w:r w:rsidR="00264E1A" w:rsidRPr="00230FA3">
              <w:rPr>
                <w:rFonts w:asciiTheme="majorHAnsi" w:hAnsiTheme="majorHAnsi"/>
              </w:rPr>
              <w:t xml:space="preserve"> </w:t>
            </w:r>
            <w:r w:rsidRPr="00230FA3">
              <w:rPr>
                <w:rFonts w:asciiTheme="majorHAnsi" w:hAnsiTheme="majorHAnsi"/>
              </w:rPr>
              <w:t xml:space="preserve">sources in </w:t>
            </w:r>
            <w:r w:rsidR="00264E1A" w:rsidRPr="00230FA3">
              <w:rPr>
                <w:rFonts w:asciiTheme="majorHAnsi" w:hAnsiTheme="majorHAnsi"/>
              </w:rPr>
              <w:t xml:space="preserve">appropriate </w:t>
            </w:r>
            <w:r w:rsidR="00F7083F" w:rsidRPr="00230FA3">
              <w:rPr>
                <w:rFonts w:asciiTheme="majorHAnsi" w:hAnsiTheme="majorHAnsi"/>
              </w:rPr>
              <w:t xml:space="preserve">different </w:t>
            </w:r>
            <w:r w:rsidR="00264E1A" w:rsidRPr="00230FA3">
              <w:rPr>
                <w:rFonts w:asciiTheme="majorHAnsi" w:hAnsiTheme="majorHAnsi"/>
              </w:rPr>
              <w:t>formats</w:t>
            </w:r>
            <w:r w:rsidR="00F7083F" w:rsidRPr="00230FA3">
              <w:rPr>
                <w:rFonts w:asciiTheme="majorHAnsi" w:hAnsiTheme="majorHAnsi"/>
              </w:rPr>
              <w:t xml:space="preserve"> to select pictures</w:t>
            </w:r>
            <w:r w:rsidR="0044367E" w:rsidRPr="00230FA3">
              <w:rPr>
                <w:rFonts w:asciiTheme="majorHAnsi" w:hAnsiTheme="majorHAnsi"/>
              </w:rPr>
              <w:t>.</w:t>
            </w:r>
          </w:p>
          <w:p w14:paraId="6AB26F52" w14:textId="77777777" w:rsidR="0044367E" w:rsidRPr="00230FA3" w:rsidRDefault="0044367E" w:rsidP="00230FA3">
            <w:pPr>
              <w:rPr>
                <w:rFonts w:asciiTheme="majorHAnsi" w:hAnsiTheme="majorHAnsi"/>
              </w:rPr>
            </w:pPr>
          </w:p>
        </w:tc>
        <w:tc>
          <w:tcPr>
            <w:tcW w:w="4115" w:type="dxa"/>
            <w:tcBorders>
              <w:top w:val="double" w:sz="4" w:space="0" w:color="auto"/>
              <w:left w:val="double" w:sz="4" w:space="0" w:color="auto"/>
              <w:bottom w:val="double" w:sz="4" w:space="0" w:color="auto"/>
            </w:tcBorders>
          </w:tcPr>
          <w:p w14:paraId="5A658E4E" w14:textId="77777777" w:rsidR="00E9455D" w:rsidRPr="00A37AB8" w:rsidRDefault="00E9455D" w:rsidP="00230FA3">
            <w:pPr>
              <w:rPr>
                <w:rFonts w:asciiTheme="majorHAnsi" w:hAnsiTheme="majorHAnsi"/>
                <w:sz w:val="16"/>
                <w:szCs w:val="16"/>
              </w:rPr>
            </w:pPr>
          </w:p>
          <w:p w14:paraId="7D2C935A" w14:textId="77777777" w:rsidR="004837D9" w:rsidRPr="004837D9" w:rsidRDefault="00395CF4" w:rsidP="004837D9">
            <w:pPr>
              <w:pStyle w:val="ListParagraph"/>
              <w:numPr>
                <w:ilvl w:val="0"/>
                <w:numId w:val="1"/>
              </w:numPr>
              <w:rPr>
                <w:rFonts w:asciiTheme="majorHAnsi" w:hAnsiTheme="majorHAnsi"/>
              </w:rPr>
            </w:pPr>
            <w:r w:rsidRPr="004837D9">
              <w:rPr>
                <w:rFonts w:asciiTheme="majorHAnsi" w:hAnsiTheme="majorHAnsi"/>
              </w:rPr>
              <w:t>Writes c</w:t>
            </w:r>
            <w:r w:rsidR="00162042" w:rsidRPr="004837D9">
              <w:rPr>
                <w:rFonts w:asciiTheme="majorHAnsi" w:hAnsiTheme="majorHAnsi"/>
              </w:rPr>
              <w:t>aptions</w:t>
            </w:r>
            <w:r w:rsidR="0044367E" w:rsidRPr="004837D9">
              <w:rPr>
                <w:rFonts w:asciiTheme="majorHAnsi" w:hAnsiTheme="majorHAnsi"/>
              </w:rPr>
              <w:t xml:space="preserve"> </w:t>
            </w:r>
            <w:r w:rsidRPr="004837D9">
              <w:rPr>
                <w:rFonts w:asciiTheme="majorHAnsi" w:hAnsiTheme="majorHAnsi"/>
              </w:rPr>
              <w:t xml:space="preserve">for </w:t>
            </w:r>
            <w:r w:rsidR="0044367E" w:rsidRPr="004837D9">
              <w:rPr>
                <w:rFonts w:asciiTheme="majorHAnsi" w:hAnsiTheme="majorHAnsi"/>
              </w:rPr>
              <w:t xml:space="preserve">at least three </w:t>
            </w:r>
            <w:r w:rsidR="00162042" w:rsidRPr="004837D9">
              <w:rPr>
                <w:rFonts w:asciiTheme="majorHAnsi" w:hAnsiTheme="majorHAnsi"/>
              </w:rPr>
              <w:t xml:space="preserve">pictures </w:t>
            </w:r>
            <w:r w:rsidRPr="004837D9">
              <w:rPr>
                <w:rFonts w:asciiTheme="majorHAnsi" w:hAnsiTheme="majorHAnsi"/>
              </w:rPr>
              <w:t xml:space="preserve">matched </w:t>
            </w:r>
            <w:r w:rsidR="00162042" w:rsidRPr="004837D9">
              <w:rPr>
                <w:rFonts w:asciiTheme="majorHAnsi" w:hAnsiTheme="majorHAnsi"/>
              </w:rPr>
              <w:t xml:space="preserve">to text </w:t>
            </w:r>
            <w:r w:rsidR="00F7083F" w:rsidRPr="004837D9">
              <w:rPr>
                <w:rFonts w:asciiTheme="majorHAnsi" w:hAnsiTheme="majorHAnsi"/>
              </w:rPr>
              <w:t>correctly</w:t>
            </w:r>
            <w:r w:rsidR="004837D9" w:rsidRPr="004837D9">
              <w:rPr>
                <w:rFonts w:asciiTheme="majorHAnsi" w:hAnsiTheme="majorHAnsi"/>
              </w:rPr>
              <w:t>.</w:t>
            </w:r>
          </w:p>
          <w:p w14:paraId="0511274C" w14:textId="4223703F" w:rsidR="0044367E" w:rsidRPr="004837D9" w:rsidRDefault="004837D9" w:rsidP="004837D9">
            <w:pPr>
              <w:pStyle w:val="ListParagraph"/>
              <w:numPr>
                <w:ilvl w:val="0"/>
                <w:numId w:val="1"/>
              </w:numPr>
              <w:rPr>
                <w:rFonts w:asciiTheme="majorHAnsi" w:hAnsiTheme="majorHAnsi"/>
              </w:rPr>
            </w:pPr>
            <w:r w:rsidRPr="004837D9">
              <w:rPr>
                <w:rFonts w:asciiTheme="majorHAnsi" w:hAnsiTheme="majorHAnsi"/>
              </w:rPr>
              <w:t>D</w:t>
            </w:r>
            <w:r w:rsidR="00162042" w:rsidRPr="004837D9">
              <w:rPr>
                <w:rFonts w:asciiTheme="majorHAnsi" w:hAnsiTheme="majorHAnsi"/>
              </w:rPr>
              <w:t>emonstrat</w:t>
            </w:r>
            <w:r w:rsidRPr="004837D9">
              <w:rPr>
                <w:rFonts w:asciiTheme="majorHAnsi" w:hAnsiTheme="majorHAnsi"/>
              </w:rPr>
              <w:t>es</w:t>
            </w:r>
            <w:r w:rsidR="00162042" w:rsidRPr="004837D9">
              <w:rPr>
                <w:rFonts w:asciiTheme="majorHAnsi" w:hAnsiTheme="majorHAnsi"/>
              </w:rPr>
              <w:t xml:space="preserve"> </w:t>
            </w:r>
            <w:r w:rsidR="00264E1A" w:rsidRPr="004837D9">
              <w:rPr>
                <w:rFonts w:asciiTheme="majorHAnsi" w:hAnsiTheme="majorHAnsi"/>
              </w:rPr>
              <w:t xml:space="preserve">understanding of relationship of picture to </w:t>
            </w:r>
            <w:r w:rsidR="00162042" w:rsidRPr="004837D9">
              <w:rPr>
                <w:rFonts w:asciiTheme="majorHAnsi" w:hAnsiTheme="majorHAnsi"/>
              </w:rPr>
              <w:t>text</w:t>
            </w:r>
            <w:r w:rsidR="0044367E" w:rsidRPr="004837D9">
              <w:rPr>
                <w:rFonts w:asciiTheme="majorHAnsi" w:hAnsiTheme="majorHAnsi"/>
              </w:rPr>
              <w:t>.</w:t>
            </w:r>
          </w:p>
        </w:tc>
      </w:tr>
      <w:tr w:rsidR="0044367E" w14:paraId="3A1F5D31" w14:textId="77777777" w:rsidTr="00230FA3">
        <w:trPr>
          <w:trHeight w:val="1626"/>
          <w:jc w:val="center"/>
        </w:trPr>
        <w:tc>
          <w:tcPr>
            <w:tcW w:w="1483" w:type="dxa"/>
            <w:tcBorders>
              <w:top w:val="double" w:sz="4" w:space="0" w:color="auto"/>
              <w:bottom w:val="double" w:sz="4" w:space="0" w:color="auto"/>
              <w:right w:val="double" w:sz="4" w:space="0" w:color="auto"/>
            </w:tcBorders>
            <w:vAlign w:val="center"/>
          </w:tcPr>
          <w:p w14:paraId="43BC54D2" w14:textId="321DE58C" w:rsidR="0044367E" w:rsidRPr="00230FA3" w:rsidRDefault="0044367E" w:rsidP="002F66CE">
            <w:pPr>
              <w:spacing w:before="120" w:after="120"/>
              <w:jc w:val="center"/>
              <w:rPr>
                <w:rFonts w:asciiTheme="majorHAnsi" w:hAnsiTheme="majorHAnsi"/>
                <w:sz w:val="40"/>
                <w:szCs w:val="40"/>
              </w:rPr>
            </w:pPr>
            <w:r w:rsidRPr="00230FA3">
              <w:rPr>
                <w:rFonts w:asciiTheme="majorHAnsi" w:hAnsiTheme="majorHAnsi"/>
                <w:sz w:val="40"/>
                <w:szCs w:val="40"/>
              </w:rPr>
              <w:t>2</w:t>
            </w:r>
          </w:p>
          <w:p w14:paraId="2B0EC7BE" w14:textId="77777777" w:rsidR="0044367E" w:rsidRPr="00E9455D" w:rsidRDefault="0044367E" w:rsidP="002F66CE">
            <w:pPr>
              <w:spacing w:before="120" w:after="120"/>
              <w:jc w:val="center"/>
              <w:rPr>
                <w:rFonts w:asciiTheme="majorHAnsi" w:hAnsiTheme="majorHAnsi"/>
                <w:sz w:val="20"/>
                <w:szCs w:val="20"/>
              </w:rPr>
            </w:pPr>
            <w:r w:rsidRPr="00E9455D">
              <w:rPr>
                <w:rFonts w:asciiTheme="majorHAnsi" w:hAnsiTheme="majorHAnsi"/>
                <w:sz w:val="20"/>
                <w:szCs w:val="20"/>
              </w:rPr>
              <w:t>Developing</w:t>
            </w:r>
          </w:p>
          <w:p w14:paraId="71119A7D" w14:textId="77777777" w:rsidR="0044367E" w:rsidRPr="00BE2BD7" w:rsidRDefault="0044367E" w:rsidP="002F66CE">
            <w:pPr>
              <w:spacing w:before="120" w:after="120"/>
              <w:jc w:val="center"/>
              <w:rPr>
                <w:rFonts w:asciiTheme="majorHAnsi" w:hAnsiTheme="majorHAnsi"/>
                <w:sz w:val="16"/>
                <w:szCs w:val="16"/>
              </w:rPr>
            </w:pPr>
          </w:p>
        </w:tc>
        <w:tc>
          <w:tcPr>
            <w:tcW w:w="3477" w:type="dxa"/>
            <w:tcBorders>
              <w:top w:val="double" w:sz="4" w:space="0" w:color="auto"/>
              <w:left w:val="double" w:sz="4" w:space="0" w:color="auto"/>
              <w:bottom w:val="double" w:sz="4" w:space="0" w:color="auto"/>
              <w:right w:val="double" w:sz="4" w:space="0" w:color="auto"/>
            </w:tcBorders>
          </w:tcPr>
          <w:p w14:paraId="4B609EC7" w14:textId="77777777" w:rsidR="00162042" w:rsidRPr="00A37AB8" w:rsidRDefault="00162042" w:rsidP="00230FA3">
            <w:pPr>
              <w:rPr>
                <w:rFonts w:asciiTheme="majorHAnsi" w:hAnsiTheme="majorHAnsi"/>
                <w:sz w:val="16"/>
                <w:szCs w:val="16"/>
              </w:rPr>
            </w:pPr>
          </w:p>
          <w:p w14:paraId="54B80B63" w14:textId="77777777" w:rsidR="0044367E" w:rsidRPr="00230FA3" w:rsidRDefault="0044367E" w:rsidP="00230FA3">
            <w:pPr>
              <w:rPr>
                <w:rFonts w:asciiTheme="majorHAnsi" w:hAnsiTheme="majorHAnsi"/>
              </w:rPr>
            </w:pPr>
            <w:r w:rsidRPr="00230FA3">
              <w:rPr>
                <w:rFonts w:asciiTheme="majorHAnsi" w:hAnsiTheme="majorHAnsi"/>
              </w:rPr>
              <w:t xml:space="preserve">Locates </w:t>
            </w:r>
            <w:r w:rsidR="00162042" w:rsidRPr="00230FA3">
              <w:rPr>
                <w:rFonts w:asciiTheme="majorHAnsi" w:hAnsiTheme="majorHAnsi"/>
              </w:rPr>
              <w:t>at least two appropriate</w:t>
            </w:r>
            <w:r w:rsidRPr="00230FA3">
              <w:rPr>
                <w:rFonts w:asciiTheme="majorHAnsi" w:hAnsiTheme="majorHAnsi"/>
              </w:rPr>
              <w:t xml:space="preserve"> pictures that correctly illustrate at least two of the characteristics of the habitat, food and physical appearance of assigned animal.</w:t>
            </w:r>
          </w:p>
          <w:p w14:paraId="3399BFAA" w14:textId="77777777" w:rsidR="00CD0CCA" w:rsidRPr="00230FA3" w:rsidRDefault="00CD0CCA" w:rsidP="00230FA3">
            <w:pPr>
              <w:rPr>
                <w:rFonts w:asciiTheme="majorHAnsi" w:hAnsiTheme="majorHAnsi"/>
              </w:rPr>
            </w:pPr>
          </w:p>
        </w:tc>
        <w:tc>
          <w:tcPr>
            <w:tcW w:w="4115" w:type="dxa"/>
            <w:tcBorders>
              <w:top w:val="double" w:sz="4" w:space="0" w:color="auto"/>
              <w:left w:val="double" w:sz="4" w:space="0" w:color="auto"/>
              <w:bottom w:val="double" w:sz="4" w:space="0" w:color="auto"/>
              <w:right w:val="double" w:sz="4" w:space="0" w:color="auto"/>
            </w:tcBorders>
          </w:tcPr>
          <w:p w14:paraId="2C5AA969" w14:textId="77777777" w:rsidR="00162042" w:rsidRPr="00A37AB8" w:rsidRDefault="00162042" w:rsidP="00230FA3">
            <w:pPr>
              <w:rPr>
                <w:rFonts w:asciiTheme="majorHAnsi" w:hAnsiTheme="majorHAnsi"/>
                <w:sz w:val="16"/>
                <w:szCs w:val="16"/>
              </w:rPr>
            </w:pPr>
          </w:p>
          <w:p w14:paraId="2D21F404" w14:textId="15637EE6" w:rsidR="00F7083F" w:rsidRPr="00230FA3" w:rsidRDefault="0044367E" w:rsidP="00014993">
            <w:pPr>
              <w:pStyle w:val="ListParagraph"/>
              <w:numPr>
                <w:ilvl w:val="0"/>
                <w:numId w:val="2"/>
              </w:numPr>
              <w:rPr>
                <w:rFonts w:asciiTheme="majorHAnsi" w:hAnsiTheme="majorHAnsi"/>
              </w:rPr>
            </w:pPr>
            <w:r w:rsidRPr="00230FA3">
              <w:rPr>
                <w:rFonts w:asciiTheme="majorHAnsi" w:hAnsiTheme="majorHAnsi"/>
              </w:rPr>
              <w:t xml:space="preserve">Gathers pictures from </w:t>
            </w:r>
            <w:r w:rsidR="00F7083F" w:rsidRPr="00230FA3">
              <w:rPr>
                <w:rFonts w:asciiTheme="majorHAnsi" w:hAnsiTheme="majorHAnsi"/>
              </w:rPr>
              <w:t xml:space="preserve">at least </w:t>
            </w:r>
            <w:r w:rsidRPr="00230FA3">
              <w:rPr>
                <w:rFonts w:asciiTheme="majorHAnsi" w:hAnsiTheme="majorHAnsi"/>
              </w:rPr>
              <w:t xml:space="preserve">two </w:t>
            </w:r>
            <w:r w:rsidR="00F7083F" w:rsidRPr="00230FA3">
              <w:rPr>
                <w:rFonts w:asciiTheme="majorHAnsi" w:hAnsiTheme="majorHAnsi"/>
              </w:rPr>
              <w:t xml:space="preserve">reliable </w:t>
            </w:r>
            <w:r w:rsidRPr="00230FA3">
              <w:rPr>
                <w:rFonts w:asciiTheme="majorHAnsi" w:hAnsiTheme="majorHAnsi"/>
              </w:rPr>
              <w:t>sources</w:t>
            </w:r>
            <w:r w:rsidR="004837D9">
              <w:rPr>
                <w:rFonts w:asciiTheme="majorHAnsi" w:hAnsiTheme="majorHAnsi"/>
              </w:rPr>
              <w:t>.</w:t>
            </w:r>
            <w:r w:rsidR="00A650B1">
              <w:rPr>
                <w:rFonts w:asciiTheme="majorHAnsi" w:hAnsiTheme="majorHAnsi"/>
              </w:rPr>
              <w:t xml:space="preserve"> </w:t>
            </w:r>
          </w:p>
          <w:p w14:paraId="0A9B1340" w14:textId="77777777" w:rsidR="0044367E" w:rsidRPr="00230FA3" w:rsidRDefault="00F7083F" w:rsidP="00014993">
            <w:pPr>
              <w:pStyle w:val="ListParagraph"/>
              <w:numPr>
                <w:ilvl w:val="0"/>
                <w:numId w:val="2"/>
              </w:numPr>
              <w:rPr>
                <w:rFonts w:asciiTheme="majorHAnsi" w:hAnsiTheme="majorHAnsi"/>
              </w:rPr>
            </w:pPr>
            <w:r w:rsidRPr="00230FA3">
              <w:rPr>
                <w:rFonts w:asciiTheme="majorHAnsi" w:hAnsiTheme="majorHAnsi"/>
              </w:rPr>
              <w:t xml:space="preserve">Uses at least two sources </w:t>
            </w:r>
            <w:r w:rsidR="0044367E" w:rsidRPr="00230FA3">
              <w:rPr>
                <w:rFonts w:asciiTheme="majorHAnsi" w:hAnsiTheme="majorHAnsi"/>
              </w:rPr>
              <w:t xml:space="preserve">in </w:t>
            </w:r>
            <w:r w:rsidRPr="00230FA3">
              <w:rPr>
                <w:rFonts w:asciiTheme="majorHAnsi" w:hAnsiTheme="majorHAnsi"/>
              </w:rPr>
              <w:t xml:space="preserve">different </w:t>
            </w:r>
            <w:r w:rsidR="0044367E" w:rsidRPr="00230FA3">
              <w:rPr>
                <w:rFonts w:asciiTheme="majorHAnsi" w:hAnsiTheme="majorHAnsi"/>
              </w:rPr>
              <w:t>formats</w:t>
            </w:r>
            <w:r w:rsidRPr="00230FA3">
              <w:rPr>
                <w:rFonts w:asciiTheme="majorHAnsi" w:hAnsiTheme="majorHAnsi"/>
              </w:rPr>
              <w:t xml:space="preserve"> to select pictures</w:t>
            </w:r>
            <w:r w:rsidR="0044367E" w:rsidRPr="00230FA3">
              <w:rPr>
                <w:rFonts w:asciiTheme="majorHAnsi" w:hAnsiTheme="majorHAnsi"/>
              </w:rPr>
              <w:t>.</w:t>
            </w:r>
          </w:p>
        </w:tc>
        <w:tc>
          <w:tcPr>
            <w:tcW w:w="4115" w:type="dxa"/>
            <w:tcBorders>
              <w:top w:val="double" w:sz="4" w:space="0" w:color="auto"/>
              <w:left w:val="double" w:sz="4" w:space="0" w:color="auto"/>
              <w:bottom w:val="double" w:sz="4" w:space="0" w:color="auto"/>
            </w:tcBorders>
          </w:tcPr>
          <w:p w14:paraId="7A3E30E6" w14:textId="77777777" w:rsidR="00162042" w:rsidRPr="00A37AB8" w:rsidRDefault="00162042" w:rsidP="00230FA3">
            <w:pPr>
              <w:rPr>
                <w:rFonts w:asciiTheme="majorHAnsi" w:hAnsiTheme="majorHAnsi"/>
                <w:sz w:val="16"/>
                <w:szCs w:val="16"/>
              </w:rPr>
            </w:pPr>
          </w:p>
          <w:p w14:paraId="0524121D" w14:textId="77777777" w:rsidR="004837D9" w:rsidRDefault="00395CF4" w:rsidP="004837D9">
            <w:pPr>
              <w:pStyle w:val="ListParagraph"/>
              <w:numPr>
                <w:ilvl w:val="0"/>
                <w:numId w:val="2"/>
              </w:numPr>
              <w:rPr>
                <w:rFonts w:asciiTheme="majorHAnsi" w:hAnsiTheme="majorHAnsi"/>
              </w:rPr>
            </w:pPr>
            <w:r w:rsidRPr="004837D9">
              <w:rPr>
                <w:rFonts w:asciiTheme="majorHAnsi" w:hAnsiTheme="majorHAnsi"/>
              </w:rPr>
              <w:t>Writes c</w:t>
            </w:r>
            <w:r w:rsidR="00F7083F" w:rsidRPr="004837D9">
              <w:rPr>
                <w:rFonts w:asciiTheme="majorHAnsi" w:hAnsiTheme="majorHAnsi"/>
              </w:rPr>
              <w:t xml:space="preserve">aptions </w:t>
            </w:r>
            <w:r w:rsidRPr="004837D9">
              <w:rPr>
                <w:rFonts w:asciiTheme="majorHAnsi" w:hAnsiTheme="majorHAnsi"/>
              </w:rPr>
              <w:t xml:space="preserve">for </w:t>
            </w:r>
            <w:r w:rsidR="00F7083F" w:rsidRPr="004837D9">
              <w:rPr>
                <w:rFonts w:asciiTheme="majorHAnsi" w:hAnsiTheme="majorHAnsi"/>
              </w:rPr>
              <w:t>at least</w:t>
            </w:r>
            <w:r w:rsidR="0044367E" w:rsidRPr="004837D9">
              <w:rPr>
                <w:rFonts w:asciiTheme="majorHAnsi" w:hAnsiTheme="majorHAnsi"/>
              </w:rPr>
              <w:t xml:space="preserve"> two pictures </w:t>
            </w:r>
            <w:r w:rsidRPr="004837D9">
              <w:rPr>
                <w:rFonts w:asciiTheme="majorHAnsi" w:hAnsiTheme="majorHAnsi"/>
              </w:rPr>
              <w:t xml:space="preserve">matched </w:t>
            </w:r>
            <w:r w:rsidR="0044367E" w:rsidRPr="004837D9">
              <w:rPr>
                <w:rFonts w:asciiTheme="majorHAnsi" w:hAnsiTheme="majorHAnsi"/>
              </w:rPr>
              <w:t xml:space="preserve">to text </w:t>
            </w:r>
            <w:r w:rsidR="00F7083F" w:rsidRPr="004837D9">
              <w:rPr>
                <w:rFonts w:asciiTheme="majorHAnsi" w:hAnsiTheme="majorHAnsi"/>
              </w:rPr>
              <w:t>using general words</w:t>
            </w:r>
            <w:r w:rsidR="004837D9" w:rsidRPr="004837D9">
              <w:rPr>
                <w:rFonts w:asciiTheme="majorHAnsi" w:hAnsiTheme="majorHAnsi"/>
              </w:rPr>
              <w:t xml:space="preserve">. </w:t>
            </w:r>
          </w:p>
          <w:p w14:paraId="3EE6DFAA" w14:textId="53D79E2D" w:rsidR="0044367E" w:rsidRPr="004837D9" w:rsidRDefault="004837D9" w:rsidP="004837D9">
            <w:pPr>
              <w:pStyle w:val="ListParagraph"/>
              <w:numPr>
                <w:ilvl w:val="0"/>
                <w:numId w:val="2"/>
              </w:numPr>
              <w:rPr>
                <w:rFonts w:asciiTheme="majorHAnsi" w:hAnsiTheme="majorHAnsi"/>
              </w:rPr>
            </w:pPr>
            <w:r w:rsidRPr="004837D9">
              <w:rPr>
                <w:rFonts w:asciiTheme="majorHAnsi" w:hAnsiTheme="majorHAnsi"/>
              </w:rPr>
              <w:t>D</w:t>
            </w:r>
            <w:r w:rsidR="00F7083F" w:rsidRPr="004837D9">
              <w:rPr>
                <w:rFonts w:asciiTheme="majorHAnsi" w:hAnsiTheme="majorHAnsi"/>
              </w:rPr>
              <w:t>emons</w:t>
            </w:r>
            <w:r w:rsidRPr="004837D9">
              <w:rPr>
                <w:rFonts w:asciiTheme="majorHAnsi" w:hAnsiTheme="majorHAnsi"/>
              </w:rPr>
              <w:t>trates</w:t>
            </w:r>
            <w:r w:rsidR="00F7083F" w:rsidRPr="004837D9">
              <w:rPr>
                <w:rFonts w:asciiTheme="majorHAnsi" w:hAnsiTheme="majorHAnsi"/>
              </w:rPr>
              <w:t xml:space="preserve"> some understanding of relationship of picture to text</w:t>
            </w:r>
            <w:r w:rsidR="0044367E" w:rsidRPr="004837D9">
              <w:rPr>
                <w:rFonts w:asciiTheme="majorHAnsi" w:hAnsiTheme="majorHAnsi"/>
              </w:rPr>
              <w:t>.</w:t>
            </w:r>
          </w:p>
        </w:tc>
      </w:tr>
      <w:tr w:rsidR="00040F67" w14:paraId="7B9D0EB9" w14:textId="77777777" w:rsidTr="00230FA3">
        <w:trPr>
          <w:trHeight w:val="1626"/>
          <w:jc w:val="center"/>
        </w:trPr>
        <w:tc>
          <w:tcPr>
            <w:tcW w:w="1483" w:type="dxa"/>
            <w:tcBorders>
              <w:top w:val="double" w:sz="4" w:space="0" w:color="auto"/>
              <w:bottom w:val="double" w:sz="4" w:space="0" w:color="auto"/>
              <w:right w:val="double" w:sz="4" w:space="0" w:color="auto"/>
            </w:tcBorders>
            <w:vAlign w:val="center"/>
          </w:tcPr>
          <w:p w14:paraId="4DDA4AE0" w14:textId="77777777" w:rsidR="00040F67" w:rsidRPr="00230FA3" w:rsidRDefault="00040F67" w:rsidP="00040F67">
            <w:pPr>
              <w:spacing w:before="120" w:after="120"/>
              <w:jc w:val="center"/>
              <w:rPr>
                <w:rFonts w:asciiTheme="majorHAnsi" w:hAnsiTheme="majorHAnsi"/>
                <w:sz w:val="40"/>
                <w:szCs w:val="40"/>
              </w:rPr>
            </w:pPr>
            <w:r w:rsidRPr="00230FA3">
              <w:rPr>
                <w:rFonts w:asciiTheme="majorHAnsi" w:hAnsiTheme="majorHAnsi"/>
                <w:sz w:val="40"/>
                <w:szCs w:val="40"/>
              </w:rPr>
              <w:t>1</w:t>
            </w:r>
          </w:p>
          <w:p w14:paraId="6887314F" w14:textId="4A775EBF" w:rsidR="00040F67" w:rsidRPr="00230FA3" w:rsidRDefault="00040F67" w:rsidP="002F66CE">
            <w:pPr>
              <w:spacing w:before="120" w:after="120"/>
              <w:jc w:val="center"/>
              <w:rPr>
                <w:rFonts w:asciiTheme="majorHAnsi" w:hAnsiTheme="majorHAnsi"/>
                <w:sz w:val="40"/>
                <w:szCs w:val="40"/>
              </w:rPr>
            </w:pPr>
            <w:r>
              <w:rPr>
                <w:rFonts w:asciiTheme="majorHAnsi" w:hAnsiTheme="majorHAnsi"/>
                <w:sz w:val="20"/>
                <w:szCs w:val="20"/>
              </w:rPr>
              <w:t>Needs Improving</w:t>
            </w:r>
          </w:p>
        </w:tc>
        <w:tc>
          <w:tcPr>
            <w:tcW w:w="3477" w:type="dxa"/>
            <w:tcBorders>
              <w:top w:val="double" w:sz="4" w:space="0" w:color="auto"/>
              <w:left w:val="double" w:sz="4" w:space="0" w:color="auto"/>
              <w:bottom w:val="double" w:sz="4" w:space="0" w:color="auto"/>
              <w:right w:val="double" w:sz="4" w:space="0" w:color="auto"/>
            </w:tcBorders>
          </w:tcPr>
          <w:p w14:paraId="40F41EDE" w14:textId="77777777" w:rsidR="00A37AB8" w:rsidRPr="00A37AB8" w:rsidRDefault="00A37AB8" w:rsidP="00230FA3">
            <w:pPr>
              <w:rPr>
                <w:rFonts w:asciiTheme="majorHAnsi" w:hAnsiTheme="majorHAnsi"/>
                <w:sz w:val="16"/>
                <w:szCs w:val="16"/>
              </w:rPr>
            </w:pPr>
          </w:p>
          <w:p w14:paraId="257B8927" w14:textId="5CE79279" w:rsidR="00040F67" w:rsidRPr="00230FA3" w:rsidRDefault="00040F67" w:rsidP="00230FA3">
            <w:pPr>
              <w:rPr>
                <w:rFonts w:asciiTheme="majorHAnsi" w:hAnsiTheme="majorHAnsi"/>
              </w:rPr>
            </w:pPr>
            <w:r w:rsidRPr="00230FA3">
              <w:rPr>
                <w:rFonts w:asciiTheme="majorHAnsi" w:hAnsiTheme="majorHAnsi"/>
              </w:rPr>
              <w:t>Locates only one appropriate picture that correctly illustrates at least one of the characteristics of the habitat, food and physical appearance of assigned animal</w:t>
            </w:r>
            <w:r>
              <w:rPr>
                <w:rFonts w:asciiTheme="majorHAnsi" w:hAnsiTheme="majorHAnsi"/>
              </w:rPr>
              <w:t xml:space="preserve"> and/or</w:t>
            </w:r>
            <w:r w:rsidRPr="00230FA3">
              <w:rPr>
                <w:rFonts w:asciiTheme="majorHAnsi" w:hAnsiTheme="majorHAnsi"/>
              </w:rPr>
              <w:t xml:space="preserve"> selects pictures that don’t match the assigned animal.</w:t>
            </w:r>
          </w:p>
        </w:tc>
        <w:tc>
          <w:tcPr>
            <w:tcW w:w="4115" w:type="dxa"/>
            <w:tcBorders>
              <w:top w:val="double" w:sz="4" w:space="0" w:color="auto"/>
              <w:left w:val="double" w:sz="4" w:space="0" w:color="auto"/>
              <w:bottom w:val="double" w:sz="4" w:space="0" w:color="auto"/>
              <w:right w:val="double" w:sz="4" w:space="0" w:color="auto"/>
            </w:tcBorders>
          </w:tcPr>
          <w:p w14:paraId="7050F400" w14:textId="77777777" w:rsidR="00A37AB8" w:rsidRPr="00A37AB8" w:rsidRDefault="00A37AB8" w:rsidP="00A37AB8">
            <w:pPr>
              <w:rPr>
                <w:rFonts w:asciiTheme="majorHAnsi" w:hAnsiTheme="majorHAnsi"/>
                <w:sz w:val="16"/>
                <w:szCs w:val="16"/>
              </w:rPr>
            </w:pPr>
          </w:p>
          <w:p w14:paraId="3D99DB27" w14:textId="78479396" w:rsidR="009E0EB5" w:rsidRDefault="00040F67" w:rsidP="00230FA3">
            <w:pPr>
              <w:pStyle w:val="ListParagraph"/>
              <w:numPr>
                <w:ilvl w:val="0"/>
                <w:numId w:val="6"/>
              </w:numPr>
              <w:rPr>
                <w:rFonts w:asciiTheme="majorHAnsi" w:hAnsiTheme="majorHAnsi"/>
              </w:rPr>
            </w:pPr>
            <w:r w:rsidRPr="00040F67">
              <w:rPr>
                <w:rFonts w:asciiTheme="majorHAnsi" w:hAnsiTheme="majorHAnsi"/>
              </w:rPr>
              <w:t>Uses un</w:t>
            </w:r>
            <w:r w:rsidR="004837D9">
              <w:rPr>
                <w:rFonts w:asciiTheme="majorHAnsi" w:hAnsiTheme="majorHAnsi"/>
              </w:rPr>
              <w:t>documented sources for pictures.</w:t>
            </w:r>
          </w:p>
          <w:p w14:paraId="0F4974C3" w14:textId="527948BA" w:rsidR="00040F67" w:rsidRPr="009E0EB5" w:rsidRDefault="00040F67" w:rsidP="00230FA3">
            <w:pPr>
              <w:pStyle w:val="ListParagraph"/>
              <w:numPr>
                <w:ilvl w:val="0"/>
                <w:numId w:val="6"/>
              </w:numPr>
              <w:rPr>
                <w:rFonts w:asciiTheme="majorHAnsi" w:hAnsiTheme="majorHAnsi"/>
              </w:rPr>
            </w:pPr>
            <w:r w:rsidRPr="009E0EB5">
              <w:rPr>
                <w:rFonts w:asciiTheme="majorHAnsi" w:hAnsiTheme="majorHAnsi"/>
              </w:rPr>
              <w:t>Uses only one appropriate format as a source.</w:t>
            </w:r>
          </w:p>
        </w:tc>
        <w:tc>
          <w:tcPr>
            <w:tcW w:w="4115" w:type="dxa"/>
            <w:tcBorders>
              <w:top w:val="double" w:sz="4" w:space="0" w:color="auto"/>
              <w:left w:val="double" w:sz="4" w:space="0" w:color="auto"/>
              <w:bottom w:val="double" w:sz="4" w:space="0" w:color="auto"/>
            </w:tcBorders>
          </w:tcPr>
          <w:p w14:paraId="25CA36AD" w14:textId="77777777" w:rsidR="00A37AB8" w:rsidRPr="00A37AB8" w:rsidRDefault="00A37AB8" w:rsidP="00230FA3">
            <w:pPr>
              <w:rPr>
                <w:rFonts w:asciiTheme="majorHAnsi" w:hAnsiTheme="majorHAnsi"/>
                <w:sz w:val="16"/>
                <w:szCs w:val="16"/>
              </w:rPr>
            </w:pPr>
          </w:p>
          <w:p w14:paraId="5AB08695" w14:textId="77777777" w:rsidR="004837D9" w:rsidRPr="004837D9" w:rsidRDefault="00040F67" w:rsidP="004837D9">
            <w:pPr>
              <w:pStyle w:val="ListParagraph"/>
              <w:numPr>
                <w:ilvl w:val="0"/>
                <w:numId w:val="6"/>
              </w:numPr>
              <w:rPr>
                <w:rFonts w:asciiTheme="majorHAnsi" w:hAnsiTheme="majorHAnsi"/>
              </w:rPr>
            </w:pPr>
            <w:r w:rsidRPr="004837D9">
              <w:rPr>
                <w:rFonts w:asciiTheme="majorHAnsi" w:hAnsiTheme="majorHAnsi"/>
              </w:rPr>
              <w:t>Doesn’t write captions for any picture(s) matched to text correctly</w:t>
            </w:r>
            <w:r w:rsidR="004837D9" w:rsidRPr="004837D9">
              <w:rPr>
                <w:rFonts w:asciiTheme="majorHAnsi" w:hAnsiTheme="majorHAnsi"/>
              </w:rPr>
              <w:t>.</w:t>
            </w:r>
            <w:r w:rsidRPr="004837D9">
              <w:rPr>
                <w:rFonts w:asciiTheme="majorHAnsi" w:hAnsiTheme="majorHAnsi"/>
              </w:rPr>
              <w:t xml:space="preserve"> </w:t>
            </w:r>
          </w:p>
          <w:p w14:paraId="10111D48" w14:textId="4127EF60" w:rsidR="00040F67" w:rsidRPr="004837D9" w:rsidRDefault="004837D9" w:rsidP="004837D9">
            <w:pPr>
              <w:pStyle w:val="ListParagraph"/>
              <w:numPr>
                <w:ilvl w:val="0"/>
                <w:numId w:val="6"/>
              </w:numPr>
              <w:rPr>
                <w:rFonts w:asciiTheme="majorHAnsi" w:hAnsiTheme="majorHAnsi"/>
              </w:rPr>
            </w:pPr>
            <w:r w:rsidRPr="004837D9">
              <w:rPr>
                <w:rFonts w:asciiTheme="majorHAnsi" w:hAnsiTheme="majorHAnsi"/>
              </w:rPr>
              <w:t>C</w:t>
            </w:r>
            <w:r w:rsidR="00040F67" w:rsidRPr="004837D9">
              <w:rPr>
                <w:rFonts w:asciiTheme="majorHAnsi" w:hAnsiTheme="majorHAnsi"/>
              </w:rPr>
              <w:t>aptions picture(s) inappropriately and/or doesn’t caption any picture(s).</w:t>
            </w:r>
          </w:p>
        </w:tc>
      </w:tr>
    </w:tbl>
    <w:p w14:paraId="355C9BD5" w14:textId="77777777" w:rsidR="00040F67" w:rsidRDefault="00040F67" w:rsidP="00040F67">
      <w:pPr>
        <w:spacing w:after="0" w:line="240" w:lineRule="auto"/>
        <w:rPr>
          <w:sz w:val="16"/>
          <w:szCs w:val="16"/>
        </w:rPr>
      </w:pPr>
    </w:p>
    <w:p w14:paraId="4B33B312" w14:textId="77777777" w:rsidR="00461630" w:rsidRDefault="00461630" w:rsidP="00040F67">
      <w:pPr>
        <w:spacing w:after="0" w:line="240" w:lineRule="auto"/>
        <w:rPr>
          <w:sz w:val="16"/>
          <w:szCs w:val="16"/>
        </w:rPr>
      </w:pPr>
    </w:p>
    <w:p w14:paraId="19699734" w14:textId="77777777" w:rsidR="00461630" w:rsidRDefault="00461630" w:rsidP="00040F67">
      <w:pPr>
        <w:spacing w:after="0" w:line="240" w:lineRule="auto"/>
        <w:rPr>
          <w:sz w:val="16"/>
          <w:szCs w:val="16"/>
        </w:rPr>
      </w:pPr>
    </w:p>
    <w:tbl>
      <w:tblPr>
        <w:tblStyle w:val="TableGrid"/>
        <w:tblW w:w="13364" w:type="dxa"/>
        <w:jc w:val="center"/>
        <w:tblLook w:val="04A0" w:firstRow="1" w:lastRow="0" w:firstColumn="1" w:lastColumn="0" w:noHBand="0" w:noVBand="1"/>
      </w:tblPr>
      <w:tblGrid>
        <w:gridCol w:w="13364"/>
      </w:tblGrid>
      <w:tr w:rsidR="00040F67" w:rsidRPr="00A343E5" w14:paraId="0938A8A2" w14:textId="77777777" w:rsidTr="00040F67">
        <w:trPr>
          <w:trHeight w:val="370"/>
          <w:jc w:val="center"/>
        </w:trPr>
        <w:tc>
          <w:tcPr>
            <w:tcW w:w="13364" w:type="dxa"/>
            <w:shd w:val="clear" w:color="auto" w:fill="DAEEF3" w:themeFill="accent5" w:themeFillTint="33"/>
          </w:tcPr>
          <w:p w14:paraId="53F2E20F" w14:textId="79F4B57E" w:rsidR="00040F67" w:rsidRDefault="00C919CC" w:rsidP="00040F67">
            <w:pPr>
              <w:pBdr>
                <w:bottom w:val="single" w:sz="4" w:space="1" w:color="auto"/>
              </w:pBdr>
              <w:jc w:val="center"/>
              <w:rPr>
                <w:b/>
                <w:sz w:val="28"/>
                <w:szCs w:val="28"/>
              </w:rPr>
            </w:pPr>
            <w:r>
              <w:rPr>
                <w:b/>
                <w:sz w:val="28"/>
                <w:szCs w:val="28"/>
              </w:rPr>
              <w:t>Stage 3 Learning</w:t>
            </w:r>
            <w:r w:rsidR="00040F67">
              <w:rPr>
                <w:b/>
                <w:sz w:val="28"/>
                <w:szCs w:val="28"/>
              </w:rPr>
              <w:t xml:space="preserve"> Plan – </w:t>
            </w:r>
            <w:r w:rsidR="00040F67" w:rsidRPr="009616FF">
              <w:rPr>
                <w:b/>
                <w:sz w:val="28"/>
                <w:szCs w:val="28"/>
              </w:rPr>
              <w:t>WHERETO</w:t>
            </w:r>
          </w:p>
          <w:p w14:paraId="27D749D8" w14:textId="0622A190" w:rsidR="00040F67" w:rsidRPr="00F66C00" w:rsidRDefault="00437DF6" w:rsidP="009E0EB5">
            <w:pPr>
              <w:rPr>
                <w:b/>
                <w:sz w:val="24"/>
                <w:szCs w:val="24"/>
              </w:rPr>
            </w:pPr>
            <w:r w:rsidRPr="00F66C00">
              <w:rPr>
                <w:b/>
                <w:sz w:val="24"/>
                <w:szCs w:val="24"/>
              </w:rPr>
              <w:t xml:space="preserve">Performance Task: </w:t>
            </w:r>
            <w:r w:rsidR="009E0EB5" w:rsidRPr="00832534">
              <w:rPr>
                <w:rFonts w:ascii="Arial" w:eastAsia="Times New Roman" w:hAnsi="Arial" w:cs="Arial"/>
                <w:b/>
                <w:bCs/>
              </w:rPr>
              <w:t>Evaluating Pictures of Wild Animals for a Repor</w:t>
            </w:r>
            <w:r w:rsidR="009E0EB5">
              <w:rPr>
                <w:rFonts w:ascii="Arial" w:eastAsia="Times New Roman" w:hAnsi="Arial" w:cs="Arial"/>
                <w:b/>
                <w:bCs/>
              </w:rPr>
              <w:t xml:space="preserve">t                                              Suggested </w:t>
            </w:r>
            <w:r w:rsidR="009E0EB5">
              <w:rPr>
                <w:b/>
                <w:sz w:val="24"/>
                <w:szCs w:val="24"/>
              </w:rPr>
              <w:t>Grades</w:t>
            </w:r>
            <w:r w:rsidRPr="00F66C00">
              <w:rPr>
                <w:b/>
                <w:sz w:val="24"/>
                <w:szCs w:val="24"/>
              </w:rPr>
              <w:t>:</w:t>
            </w:r>
            <w:r w:rsidR="009E0EB5">
              <w:rPr>
                <w:b/>
                <w:sz w:val="24"/>
                <w:szCs w:val="24"/>
              </w:rPr>
              <w:t xml:space="preserve"> 1</w:t>
            </w:r>
            <w:r>
              <w:rPr>
                <w:b/>
                <w:sz w:val="24"/>
                <w:szCs w:val="24"/>
              </w:rPr>
              <w:t xml:space="preserve">-2    </w:t>
            </w:r>
          </w:p>
        </w:tc>
      </w:tr>
      <w:tr w:rsidR="00040F67" w:rsidRPr="00A343E5" w14:paraId="5C2B5914" w14:textId="77777777" w:rsidTr="00040F67">
        <w:trPr>
          <w:trHeight w:val="250"/>
          <w:jc w:val="center"/>
        </w:trPr>
        <w:tc>
          <w:tcPr>
            <w:tcW w:w="13364" w:type="dxa"/>
            <w:shd w:val="clear" w:color="auto" w:fill="B6DDE8" w:themeFill="accent5" w:themeFillTint="66"/>
          </w:tcPr>
          <w:p w14:paraId="5DA9F510" w14:textId="6CBA07AC" w:rsidR="00040F67" w:rsidRPr="00B361D6" w:rsidRDefault="00F742D7" w:rsidP="00040F67">
            <w:pPr>
              <w:jc w:val="center"/>
              <w:rPr>
                <w:i/>
              </w:rPr>
            </w:pPr>
            <w:r w:rsidRPr="00B361D6">
              <w:rPr>
                <w:b/>
              </w:rPr>
              <w:t>Focus on the Students</w:t>
            </w:r>
            <w:r>
              <w:rPr>
                <w:b/>
              </w:rPr>
              <w:t>: To what extent is the learning plan effective and engaging for the students?</w:t>
            </w:r>
          </w:p>
        </w:tc>
      </w:tr>
      <w:tr w:rsidR="00437DF6" w:rsidRPr="00A343E5" w14:paraId="3E5B18F7" w14:textId="77777777" w:rsidTr="00437DF6">
        <w:trPr>
          <w:trHeight w:val="791"/>
          <w:jc w:val="center"/>
        </w:trPr>
        <w:tc>
          <w:tcPr>
            <w:tcW w:w="13364" w:type="dxa"/>
          </w:tcPr>
          <w:p w14:paraId="5B17CD60" w14:textId="592F03A5" w:rsidR="00014993" w:rsidRDefault="00014993" w:rsidP="00040F67">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0FC9735B" w14:textId="56B69225" w:rsidR="00437DF6" w:rsidRPr="00A343E5" w:rsidRDefault="00CD2AE4" w:rsidP="00D45E56">
            <w:r>
              <w:t>“</w:t>
            </w:r>
            <w:r w:rsidR="00D45E56">
              <w:t>The words and images in a book work together</w:t>
            </w:r>
            <w:r>
              <w:t xml:space="preserve"> to help you understand </w:t>
            </w:r>
            <w:r w:rsidR="00D45E56">
              <w:t>what the book is about.</w:t>
            </w:r>
            <w:r w:rsidR="009B12BF">
              <w:t>”</w:t>
            </w:r>
            <w:r>
              <w:t xml:space="preserve"> </w:t>
            </w:r>
          </w:p>
        </w:tc>
      </w:tr>
      <w:tr w:rsidR="00437DF6" w:rsidRPr="00A343E5" w14:paraId="37C3BAE8" w14:textId="77777777" w:rsidTr="00040F67">
        <w:trPr>
          <w:trHeight w:val="1123"/>
          <w:jc w:val="center"/>
        </w:trPr>
        <w:tc>
          <w:tcPr>
            <w:tcW w:w="13364" w:type="dxa"/>
          </w:tcPr>
          <w:p w14:paraId="3545A819" w14:textId="77777777" w:rsidR="00AC7816" w:rsidRPr="00014993" w:rsidRDefault="00AC7816" w:rsidP="00AC7816">
            <w:pPr>
              <w:rPr>
                <w:b/>
              </w:rPr>
            </w:pPr>
            <w:r w:rsidRPr="00014993">
              <w:rPr>
                <w:b/>
                <w:sz w:val="32"/>
                <w:szCs w:val="32"/>
              </w:rPr>
              <w:t>H</w:t>
            </w:r>
            <w:r w:rsidRPr="00014993">
              <w:rPr>
                <w:b/>
              </w:rPr>
              <w:t>ook</w:t>
            </w:r>
            <w:r>
              <w:rPr>
                <w:b/>
              </w:rPr>
              <w:t xml:space="preserve"> and Hold to Engage</w:t>
            </w:r>
          </w:p>
          <w:p w14:paraId="377A388C" w14:textId="59893F2E" w:rsidR="00437DF6" w:rsidRDefault="00437DF6" w:rsidP="00437DF6">
            <w:r>
              <w:t>Ask students</w:t>
            </w:r>
            <w:r w:rsidR="009E0EB5">
              <w:t>:  “Are</w:t>
            </w:r>
            <w:r>
              <w:t xml:space="preserve"> the pictures or the words</w:t>
            </w:r>
            <w:r w:rsidR="00CD41D5">
              <w:t xml:space="preserve"> more important in a book and why?</w:t>
            </w:r>
            <w:r w:rsidR="009E0EB5">
              <w:t xml:space="preserve">” </w:t>
            </w:r>
            <w:r w:rsidR="00CD41D5">
              <w:t xml:space="preserve"> </w:t>
            </w:r>
            <w:r>
              <w:t>Use wordless picture books to explore how graphic repr</w:t>
            </w:r>
            <w:r w:rsidR="009B12BF">
              <w:t>es</w:t>
            </w:r>
            <w:r w:rsidR="00D45E56">
              <w:t>entations can convey meaning and compare with</w:t>
            </w:r>
            <w:r>
              <w:t xml:space="preserve"> text(s) wi</w:t>
            </w:r>
            <w:r w:rsidR="009E0EB5">
              <w:t>thout</w:t>
            </w:r>
            <w:r>
              <w:t xml:space="preserve"> images.</w:t>
            </w:r>
          </w:p>
          <w:p w14:paraId="7F9CA71B" w14:textId="77777777" w:rsidR="00437DF6" w:rsidRPr="00A343E5" w:rsidRDefault="00437DF6" w:rsidP="00040F67">
            <w:pPr>
              <w:rPr>
                <w:b/>
                <w:sz w:val="32"/>
                <w:szCs w:val="32"/>
              </w:rPr>
            </w:pPr>
          </w:p>
        </w:tc>
      </w:tr>
      <w:tr w:rsidR="00437DF6" w:rsidRPr="00A343E5" w14:paraId="6939DB17" w14:textId="77777777" w:rsidTr="00437DF6">
        <w:trPr>
          <w:trHeight w:val="1358"/>
          <w:jc w:val="center"/>
        </w:trPr>
        <w:tc>
          <w:tcPr>
            <w:tcW w:w="13364" w:type="dxa"/>
          </w:tcPr>
          <w:p w14:paraId="66D823BE" w14:textId="77777777" w:rsidR="00437DF6" w:rsidRPr="00014993" w:rsidRDefault="00437DF6" w:rsidP="00437DF6">
            <w:pPr>
              <w:rPr>
                <w:b/>
              </w:rPr>
            </w:pPr>
            <w:r w:rsidRPr="00014993">
              <w:rPr>
                <w:b/>
                <w:sz w:val="32"/>
                <w:szCs w:val="32"/>
              </w:rPr>
              <w:t>E</w:t>
            </w:r>
            <w:r w:rsidRPr="00014993">
              <w:rPr>
                <w:b/>
              </w:rPr>
              <w:t>xplore, Experience, Enable, Equip</w:t>
            </w:r>
          </w:p>
          <w:p w14:paraId="1D29D76B" w14:textId="0F48DDD4" w:rsidR="00437DF6" w:rsidRPr="00A343E5" w:rsidRDefault="00437DF6" w:rsidP="00D45E56">
            <w:pPr>
              <w:rPr>
                <w:b/>
                <w:sz w:val="32"/>
                <w:szCs w:val="32"/>
              </w:rPr>
            </w:pPr>
            <w:r>
              <w:t>Introduce or review nonfiction text features, especially captions; examine sample texts (</w:t>
            </w:r>
            <w:r w:rsidR="009B12BF">
              <w:t xml:space="preserve">e.g., </w:t>
            </w:r>
            <w:r>
              <w:t>nonfict</w:t>
            </w:r>
            <w:r w:rsidR="00876AE5">
              <w:t>ion, magazines, newspapers, web</w:t>
            </w:r>
            <w:r>
              <w:t xml:space="preserve">sites) to determine how graphic representations clarify or enhance the meaning of the text; introduce search and media evaluation strategies; </w:t>
            </w:r>
            <w:r w:rsidR="00D45E56">
              <w:t>ask students to select</w:t>
            </w:r>
            <w:r>
              <w:t xml:space="preserve"> images and practice writing appropriate captions for them</w:t>
            </w:r>
            <w:r w:rsidR="008354CA">
              <w:t>.</w:t>
            </w:r>
          </w:p>
        </w:tc>
      </w:tr>
      <w:tr w:rsidR="00437DF6" w:rsidRPr="00A343E5" w14:paraId="1A63054A" w14:textId="77777777" w:rsidTr="00040F67">
        <w:trPr>
          <w:trHeight w:val="1123"/>
          <w:jc w:val="center"/>
        </w:trPr>
        <w:tc>
          <w:tcPr>
            <w:tcW w:w="13364" w:type="dxa"/>
          </w:tcPr>
          <w:p w14:paraId="75984DEB" w14:textId="77777777" w:rsidR="00437DF6" w:rsidRPr="00014993" w:rsidRDefault="00437DF6" w:rsidP="00437DF6">
            <w:pPr>
              <w:rPr>
                <w:b/>
              </w:rPr>
            </w:pPr>
            <w:r w:rsidRPr="00014993">
              <w:rPr>
                <w:b/>
                <w:sz w:val="32"/>
                <w:szCs w:val="32"/>
              </w:rPr>
              <w:t>R</w:t>
            </w:r>
            <w:r w:rsidRPr="00014993">
              <w:rPr>
                <w:b/>
              </w:rPr>
              <w:t>ethink, Revise, Rehearse, Refine</w:t>
            </w:r>
          </w:p>
          <w:p w14:paraId="6B96FC89" w14:textId="0DB5ECDB" w:rsidR="00437DF6" w:rsidRPr="00AC1A6B" w:rsidRDefault="00437DF6" w:rsidP="00625FF2">
            <w:r>
              <w:t>Review r</w:t>
            </w:r>
            <w:r w:rsidR="009B12BF">
              <w:t>ubric with students.</w:t>
            </w:r>
            <w:r>
              <w:t xml:space="preserve"> </w:t>
            </w:r>
            <w:r w:rsidR="009B12BF">
              <w:t>A</w:t>
            </w:r>
            <w:r w:rsidR="00CD2AE4">
              <w:t>sk partners or small groups to share animal pictures and</w:t>
            </w:r>
            <w:r>
              <w:t xml:space="preserve"> provide peer feedback;</w:t>
            </w:r>
            <w:r w:rsidR="00625FF2">
              <w:t xml:space="preserve"> ask students to</w:t>
            </w:r>
            <w:r>
              <w:t xml:space="preserve"> </w:t>
            </w:r>
            <w:r w:rsidR="00CD2AE4">
              <w:t>compare</w:t>
            </w:r>
            <w:r w:rsidR="00D45E56">
              <w:t xml:space="preserve"> pictures</w:t>
            </w:r>
            <w:r w:rsidR="00CD2AE4">
              <w:t xml:space="preserve"> with</w:t>
            </w:r>
            <w:r>
              <w:t xml:space="preserve"> sample tex</w:t>
            </w:r>
            <w:r w:rsidR="009B12BF">
              <w:t>ts o</w:t>
            </w:r>
            <w:r w:rsidR="00D45E56">
              <w:t xml:space="preserve">n the same or </w:t>
            </w:r>
            <w:r w:rsidR="009E0EB5">
              <w:t xml:space="preserve">a </w:t>
            </w:r>
            <w:r w:rsidR="00625FF2">
              <w:t xml:space="preserve">similar topic and to </w:t>
            </w:r>
            <w:r>
              <w:t>revise caption</w:t>
            </w:r>
            <w:r w:rsidR="009E0EB5">
              <w:t>s</w:t>
            </w:r>
            <w:r>
              <w:t xml:space="preserve"> or brainstorm alternative captions</w:t>
            </w:r>
            <w:r w:rsidR="008354CA">
              <w:t>.</w:t>
            </w:r>
          </w:p>
        </w:tc>
      </w:tr>
      <w:tr w:rsidR="00437DF6" w:rsidRPr="00A343E5" w14:paraId="4BCB299D" w14:textId="77777777" w:rsidTr="00040F67">
        <w:trPr>
          <w:trHeight w:val="1123"/>
          <w:jc w:val="center"/>
        </w:trPr>
        <w:tc>
          <w:tcPr>
            <w:tcW w:w="13364" w:type="dxa"/>
          </w:tcPr>
          <w:p w14:paraId="59EE23CA" w14:textId="77777777" w:rsidR="00437DF6" w:rsidRPr="00014993" w:rsidRDefault="00437DF6" w:rsidP="00437DF6">
            <w:pPr>
              <w:rPr>
                <w:b/>
              </w:rPr>
            </w:pPr>
            <w:r w:rsidRPr="00014993">
              <w:rPr>
                <w:b/>
                <w:sz w:val="32"/>
                <w:szCs w:val="32"/>
              </w:rPr>
              <w:t>E</w:t>
            </w:r>
            <w:r w:rsidRPr="00014993">
              <w:rPr>
                <w:b/>
              </w:rPr>
              <w:t>valuate Work and Progress</w:t>
            </w:r>
          </w:p>
          <w:p w14:paraId="093EDDAF" w14:textId="404D97C0" w:rsidR="00437DF6" w:rsidRPr="00A343E5" w:rsidRDefault="00437DF6" w:rsidP="00625FF2">
            <w:pPr>
              <w:rPr>
                <w:b/>
                <w:sz w:val="32"/>
                <w:szCs w:val="32"/>
              </w:rPr>
            </w:pPr>
            <w:r>
              <w:t>Return to hook and have students ree</w:t>
            </w:r>
            <w:r w:rsidR="009B12BF">
              <w:t>valuate importance of images versus</w:t>
            </w:r>
            <w:r>
              <w:t xml:space="preserve"> text; </w:t>
            </w:r>
            <w:r w:rsidR="009E0EB5">
              <w:t>ask students</w:t>
            </w:r>
            <w:r w:rsidR="00625FF2">
              <w:t xml:space="preserve"> to reflect by answering this question</w:t>
            </w:r>
            <w:r w:rsidR="009E0EB5">
              <w:t>:  “H</w:t>
            </w:r>
            <w:r>
              <w:t xml:space="preserve">ow well </w:t>
            </w:r>
            <w:r w:rsidR="00625FF2">
              <w:t>have I</w:t>
            </w:r>
            <w:r w:rsidR="00CD2AE4">
              <w:t xml:space="preserve"> accomplished the task</w:t>
            </w:r>
            <w:r w:rsidR="009E0EB5">
              <w:t>?”</w:t>
            </w:r>
          </w:p>
        </w:tc>
      </w:tr>
      <w:tr w:rsidR="00040F67" w:rsidRPr="00A343E5" w14:paraId="7253EC3A" w14:textId="77777777" w:rsidTr="00040F67">
        <w:trPr>
          <w:trHeight w:val="149"/>
          <w:jc w:val="center"/>
        </w:trPr>
        <w:tc>
          <w:tcPr>
            <w:tcW w:w="13364" w:type="dxa"/>
            <w:shd w:val="clear" w:color="auto" w:fill="B6DDE8" w:themeFill="accent5" w:themeFillTint="66"/>
          </w:tcPr>
          <w:p w14:paraId="4C0837DD" w14:textId="77777777" w:rsidR="00040F67" w:rsidRPr="00B361D6" w:rsidRDefault="00040F67" w:rsidP="00040F67">
            <w:pPr>
              <w:jc w:val="center"/>
              <w:rPr>
                <w:i/>
              </w:rPr>
            </w:pPr>
            <w:r w:rsidRPr="00B361D6">
              <w:rPr>
                <w:b/>
              </w:rPr>
              <w:t>Focus on the Learning Plan</w:t>
            </w:r>
          </w:p>
        </w:tc>
      </w:tr>
      <w:tr w:rsidR="00437DF6" w:rsidRPr="00A343E5" w14:paraId="77CF030E" w14:textId="77777777" w:rsidTr="00040F67">
        <w:trPr>
          <w:trHeight w:hRule="exact" w:val="1160"/>
          <w:jc w:val="center"/>
        </w:trPr>
        <w:tc>
          <w:tcPr>
            <w:tcW w:w="13364" w:type="dxa"/>
          </w:tcPr>
          <w:p w14:paraId="0EE3CA4B" w14:textId="77777777" w:rsidR="00437DF6" w:rsidRPr="00014993" w:rsidRDefault="00437DF6" w:rsidP="00437DF6">
            <w:pPr>
              <w:rPr>
                <w:b/>
              </w:rPr>
            </w:pPr>
            <w:r w:rsidRPr="00014993">
              <w:rPr>
                <w:b/>
                <w:sz w:val="32"/>
                <w:szCs w:val="32"/>
              </w:rPr>
              <w:t>T</w:t>
            </w:r>
            <w:r w:rsidRPr="00014993">
              <w:rPr>
                <w:b/>
              </w:rPr>
              <w:t>ailor and Personalize for All Students</w:t>
            </w:r>
          </w:p>
          <w:p w14:paraId="189A7033" w14:textId="0D58C68B" w:rsidR="00437DF6" w:rsidRPr="00A343E5" w:rsidRDefault="00437DF6" w:rsidP="009E0EB5">
            <w:r>
              <w:t xml:space="preserve">Increase or reduce required number of sources/captions; allow students to create their own graphic representations; </w:t>
            </w:r>
            <w:r w:rsidR="00CD2AE4">
              <w:t xml:space="preserve">provide </w:t>
            </w:r>
            <w:r>
              <w:t xml:space="preserve">opportunities for partner or </w:t>
            </w:r>
            <w:r w:rsidR="009E0EB5">
              <w:t>small-</w:t>
            </w:r>
            <w:r>
              <w:t xml:space="preserve">group collaboration; </w:t>
            </w:r>
            <w:r w:rsidR="00CD2AE4">
              <w:t>ask students to match</w:t>
            </w:r>
            <w:r>
              <w:t xml:space="preserve"> caption</w:t>
            </w:r>
            <w:r w:rsidR="009E0EB5">
              <w:t>s to pictures; provide images for</w:t>
            </w:r>
            <w:r>
              <w:t xml:space="preserve"> students and </w:t>
            </w:r>
            <w:r w:rsidR="009E0EB5">
              <w:t xml:space="preserve">ask </w:t>
            </w:r>
            <w:r>
              <w:t xml:space="preserve">them </w:t>
            </w:r>
            <w:r w:rsidR="009E0EB5">
              <w:t xml:space="preserve">to </w:t>
            </w:r>
            <w:r>
              <w:t>write captions</w:t>
            </w:r>
            <w:r w:rsidR="008354CA">
              <w:t>.</w:t>
            </w:r>
          </w:p>
        </w:tc>
      </w:tr>
      <w:tr w:rsidR="00437DF6" w:rsidRPr="00A343E5" w14:paraId="369F7E3D" w14:textId="77777777" w:rsidTr="00437DF6">
        <w:trPr>
          <w:trHeight w:hRule="exact" w:val="946"/>
          <w:jc w:val="center"/>
        </w:trPr>
        <w:tc>
          <w:tcPr>
            <w:tcW w:w="13364" w:type="dxa"/>
          </w:tcPr>
          <w:p w14:paraId="0C63380A" w14:textId="21C57812" w:rsidR="00437DF6" w:rsidRDefault="00437DF6" w:rsidP="00437DF6">
            <w:r w:rsidRPr="00014993">
              <w:rPr>
                <w:b/>
                <w:sz w:val="32"/>
                <w:szCs w:val="32"/>
              </w:rPr>
              <w:t>O</w:t>
            </w:r>
            <w:r w:rsidRPr="00014993">
              <w:rPr>
                <w:b/>
              </w:rPr>
              <w:t>rganize and Sequence for Optimal Effectiveness</w:t>
            </w:r>
            <w:r>
              <w:t xml:space="preserve"> </w:t>
            </w:r>
          </w:p>
          <w:p w14:paraId="4FE245E0" w14:textId="6EDB495B" w:rsidR="00437DF6" w:rsidRPr="00A343E5" w:rsidRDefault="00437DF6" w:rsidP="009B12BF">
            <w:r>
              <w:t xml:space="preserve">Collaboration with classroom teachers to </w:t>
            </w:r>
            <w:r w:rsidR="009B12BF">
              <w:t>correlate</w:t>
            </w:r>
            <w:r>
              <w:t xml:space="preserve"> with classroom ins</w:t>
            </w:r>
            <w:r w:rsidR="00CD2AE4">
              <w:t>truction (e.g.,</w:t>
            </w:r>
            <w:r>
              <w:t xml:space="preserve"> book report, zoo field tri</w:t>
            </w:r>
            <w:r w:rsidR="00CD2AE4">
              <w:t>p)</w:t>
            </w:r>
            <w:r w:rsidR="008354CA">
              <w:t>.</w:t>
            </w:r>
          </w:p>
        </w:tc>
      </w:tr>
    </w:tbl>
    <w:p w14:paraId="1FBAB82A" w14:textId="77777777" w:rsidR="00040F67" w:rsidRDefault="00040F67" w:rsidP="00040F67">
      <w:pPr>
        <w:spacing w:after="0" w:line="240" w:lineRule="auto"/>
        <w:rPr>
          <w:sz w:val="12"/>
          <w:szCs w:val="12"/>
        </w:rPr>
      </w:pPr>
    </w:p>
    <w:p w14:paraId="593AD509" w14:textId="77777777" w:rsidR="00957DB0" w:rsidRDefault="00957DB0" w:rsidP="00040F67">
      <w:pPr>
        <w:spacing w:after="0" w:line="240" w:lineRule="auto"/>
        <w:rPr>
          <w:sz w:val="12"/>
          <w:szCs w:val="12"/>
        </w:rPr>
      </w:pPr>
    </w:p>
    <w:p w14:paraId="039FCCB0" w14:textId="77777777" w:rsidR="0082320F" w:rsidRPr="00040F67" w:rsidRDefault="0082320F" w:rsidP="00040F67">
      <w:pPr>
        <w:spacing w:after="0" w:line="240" w:lineRule="auto"/>
        <w:rPr>
          <w:sz w:val="12"/>
          <w:szCs w:val="12"/>
        </w:rPr>
      </w:pPr>
    </w:p>
    <w:tbl>
      <w:tblPr>
        <w:tblStyle w:val="TableGrid"/>
        <w:tblW w:w="13364" w:type="dxa"/>
        <w:jc w:val="center"/>
        <w:tblLook w:val="04A0" w:firstRow="1" w:lastRow="0" w:firstColumn="1" w:lastColumn="0" w:noHBand="0" w:noVBand="1"/>
      </w:tblPr>
      <w:tblGrid>
        <w:gridCol w:w="13364"/>
      </w:tblGrid>
      <w:tr w:rsidR="00040F67" w:rsidRPr="00A343E5" w14:paraId="60D98F90" w14:textId="77777777" w:rsidTr="00040F67">
        <w:trPr>
          <w:trHeight w:val="370"/>
          <w:jc w:val="center"/>
        </w:trPr>
        <w:tc>
          <w:tcPr>
            <w:tcW w:w="13364" w:type="dxa"/>
            <w:shd w:val="clear" w:color="auto" w:fill="DAEEF3" w:themeFill="accent5" w:themeFillTint="33"/>
          </w:tcPr>
          <w:p w14:paraId="5937DA1B" w14:textId="3EF468EE" w:rsidR="00040F67" w:rsidRDefault="00C919CC" w:rsidP="00040F67">
            <w:pPr>
              <w:pBdr>
                <w:bottom w:val="single" w:sz="4" w:space="1" w:color="auto"/>
              </w:pBdr>
              <w:jc w:val="center"/>
              <w:rPr>
                <w:b/>
                <w:sz w:val="28"/>
                <w:szCs w:val="28"/>
              </w:rPr>
            </w:pPr>
            <w:r>
              <w:rPr>
                <w:b/>
                <w:sz w:val="28"/>
                <w:szCs w:val="28"/>
              </w:rPr>
              <w:t>Stage 3 Learning</w:t>
            </w:r>
            <w:r w:rsidR="00C336CC">
              <w:rPr>
                <w:b/>
                <w:sz w:val="28"/>
                <w:szCs w:val="28"/>
              </w:rPr>
              <w:t xml:space="preserve"> Plan:  </w:t>
            </w:r>
            <w:r w:rsidR="00040F67">
              <w:rPr>
                <w:b/>
                <w:sz w:val="28"/>
                <w:szCs w:val="28"/>
              </w:rPr>
              <w:t>Sequenced Instructional Strategies and Student Learning Experiences</w:t>
            </w:r>
          </w:p>
          <w:p w14:paraId="4EB71626" w14:textId="3E26ABA3" w:rsidR="00040F67" w:rsidRPr="00F66C00" w:rsidRDefault="00437DF6" w:rsidP="009E0EB5">
            <w:pPr>
              <w:rPr>
                <w:b/>
                <w:sz w:val="24"/>
                <w:szCs w:val="24"/>
              </w:rPr>
            </w:pPr>
            <w:r w:rsidRPr="00F66C00">
              <w:rPr>
                <w:b/>
                <w:sz w:val="24"/>
                <w:szCs w:val="24"/>
              </w:rPr>
              <w:t xml:space="preserve">Performance Task: </w:t>
            </w:r>
            <w:r w:rsidR="009E0EB5" w:rsidRPr="00832534">
              <w:rPr>
                <w:rFonts w:ascii="Arial" w:eastAsia="Times New Roman" w:hAnsi="Arial" w:cs="Arial"/>
                <w:b/>
                <w:bCs/>
              </w:rPr>
              <w:t>Evaluating Pictures of Wild Animals for a Repor</w:t>
            </w:r>
            <w:r w:rsidR="009E0EB5">
              <w:rPr>
                <w:rFonts w:ascii="Arial" w:eastAsia="Times New Roman" w:hAnsi="Arial" w:cs="Arial"/>
                <w:b/>
                <w:bCs/>
              </w:rPr>
              <w:t xml:space="preserve">t                                         Suggested </w:t>
            </w:r>
            <w:r w:rsidR="009E0EB5">
              <w:rPr>
                <w:b/>
                <w:sz w:val="24"/>
                <w:szCs w:val="24"/>
              </w:rPr>
              <w:t>Grades</w:t>
            </w:r>
            <w:r w:rsidRPr="00F66C00">
              <w:rPr>
                <w:b/>
                <w:sz w:val="24"/>
                <w:szCs w:val="24"/>
              </w:rPr>
              <w:t>:</w:t>
            </w:r>
            <w:r w:rsidR="009E0EB5">
              <w:rPr>
                <w:b/>
                <w:sz w:val="24"/>
                <w:szCs w:val="24"/>
              </w:rPr>
              <w:t xml:space="preserve">  1</w:t>
            </w:r>
            <w:r>
              <w:rPr>
                <w:b/>
                <w:sz w:val="24"/>
                <w:szCs w:val="24"/>
              </w:rPr>
              <w:t>-2</w:t>
            </w:r>
          </w:p>
        </w:tc>
      </w:tr>
      <w:tr w:rsidR="00040F67" w:rsidRPr="00A343E5" w14:paraId="6E161DC9" w14:textId="77777777" w:rsidTr="00040F67">
        <w:trPr>
          <w:trHeight w:val="250"/>
          <w:jc w:val="center"/>
        </w:trPr>
        <w:tc>
          <w:tcPr>
            <w:tcW w:w="13364" w:type="dxa"/>
            <w:shd w:val="clear" w:color="auto" w:fill="B6DDE8" w:themeFill="accent5" w:themeFillTint="66"/>
          </w:tcPr>
          <w:p w14:paraId="15656666" w14:textId="77777777" w:rsidR="00040F67" w:rsidRPr="00B361D6" w:rsidRDefault="00040F67" w:rsidP="00040F67">
            <w:pPr>
              <w:jc w:val="center"/>
              <w:rPr>
                <w:i/>
              </w:rPr>
            </w:pPr>
            <w:r>
              <w:rPr>
                <w:b/>
              </w:rPr>
              <w:t>Sequenced teaching and student learning experiences that engage students to develop and demonstrate their understandings and competencies</w:t>
            </w:r>
          </w:p>
        </w:tc>
      </w:tr>
      <w:tr w:rsidR="00437DF6" w:rsidRPr="00A343E5" w14:paraId="128D143E" w14:textId="77777777" w:rsidTr="00271601">
        <w:trPr>
          <w:trHeight w:val="1619"/>
          <w:jc w:val="center"/>
        </w:trPr>
        <w:tc>
          <w:tcPr>
            <w:tcW w:w="13364" w:type="dxa"/>
          </w:tcPr>
          <w:p w14:paraId="715CCF68" w14:textId="15D6BF78" w:rsidR="00437DF6" w:rsidRPr="00F66C00" w:rsidRDefault="00437DF6" w:rsidP="00437DF6">
            <w:pPr>
              <w:rPr>
                <w:sz w:val="24"/>
                <w:szCs w:val="24"/>
              </w:rPr>
            </w:pPr>
            <w:r w:rsidRPr="00F66C00">
              <w:rPr>
                <w:b/>
                <w:sz w:val="24"/>
                <w:szCs w:val="24"/>
              </w:rPr>
              <w:t>Content</w:t>
            </w:r>
            <w:r w:rsidR="00474A9B">
              <w:rPr>
                <w:b/>
                <w:sz w:val="24"/>
                <w:szCs w:val="24"/>
              </w:rPr>
              <w:t>/Skill</w:t>
            </w:r>
            <w:r w:rsidR="004412B7">
              <w:rPr>
                <w:b/>
                <w:sz w:val="24"/>
                <w:szCs w:val="24"/>
              </w:rPr>
              <w:t>s</w:t>
            </w:r>
            <w:r w:rsidRPr="00F66C00">
              <w:rPr>
                <w:b/>
                <w:sz w:val="24"/>
                <w:szCs w:val="24"/>
              </w:rPr>
              <w:t>:</w:t>
            </w:r>
          </w:p>
          <w:p w14:paraId="108DCEFB" w14:textId="232CCE36" w:rsidR="00437DF6" w:rsidRPr="008354CA" w:rsidRDefault="00474A9B" w:rsidP="00014993">
            <w:pPr>
              <w:pStyle w:val="ListParagraph"/>
              <w:numPr>
                <w:ilvl w:val="0"/>
                <w:numId w:val="14"/>
              </w:numPr>
            </w:pPr>
            <w:r>
              <w:t>Identifying n</w:t>
            </w:r>
            <w:r w:rsidR="00C336CC">
              <w:t>onfiction text features, focusing on captions</w:t>
            </w:r>
          </w:p>
          <w:p w14:paraId="2B4A32F3" w14:textId="2F39EFAE" w:rsidR="00437DF6" w:rsidRPr="008354CA" w:rsidRDefault="00474A9B" w:rsidP="00014993">
            <w:pPr>
              <w:pStyle w:val="ListParagraph"/>
              <w:numPr>
                <w:ilvl w:val="0"/>
                <w:numId w:val="14"/>
              </w:numPr>
            </w:pPr>
            <w:r>
              <w:t>E</w:t>
            </w:r>
            <w:r w:rsidR="00437DF6" w:rsidRPr="008354CA">
              <w:t>valuating visual media</w:t>
            </w:r>
          </w:p>
          <w:p w14:paraId="2FDD7248" w14:textId="2A454510" w:rsidR="00437DF6" w:rsidRPr="008354CA" w:rsidRDefault="00474A9B" w:rsidP="00014993">
            <w:pPr>
              <w:pStyle w:val="ListParagraph"/>
              <w:numPr>
                <w:ilvl w:val="0"/>
                <w:numId w:val="14"/>
              </w:numPr>
            </w:pPr>
            <w:r>
              <w:t>Developing s</w:t>
            </w:r>
            <w:r w:rsidR="00CD2AE4" w:rsidRPr="008354CA">
              <w:t>earch strategies for images</w:t>
            </w:r>
          </w:p>
          <w:p w14:paraId="431187A1" w14:textId="7EAF12C1" w:rsidR="00437DF6" w:rsidRPr="00437DF6" w:rsidRDefault="00474A9B" w:rsidP="00014993">
            <w:pPr>
              <w:pStyle w:val="ListParagraph"/>
              <w:numPr>
                <w:ilvl w:val="0"/>
                <w:numId w:val="14"/>
              </w:numPr>
              <w:rPr>
                <w:sz w:val="24"/>
                <w:szCs w:val="24"/>
              </w:rPr>
            </w:pPr>
            <w:r>
              <w:t>Expanding v</w:t>
            </w:r>
            <w:r w:rsidR="00437DF6" w:rsidRPr="008354CA">
              <w:t>ocabulary (</w:t>
            </w:r>
            <w:r w:rsidR="00CD2AE4" w:rsidRPr="008354CA">
              <w:t xml:space="preserve">e.g., </w:t>
            </w:r>
            <w:r w:rsidR="00437DF6" w:rsidRPr="008354CA">
              <w:t>habitat, diet, physical appearance)</w:t>
            </w:r>
          </w:p>
        </w:tc>
      </w:tr>
      <w:tr w:rsidR="00437DF6" w:rsidRPr="00A343E5" w14:paraId="43A64E97" w14:textId="77777777" w:rsidTr="00271601">
        <w:trPr>
          <w:trHeight w:val="1880"/>
          <w:jc w:val="center"/>
        </w:trPr>
        <w:tc>
          <w:tcPr>
            <w:tcW w:w="13364" w:type="dxa"/>
          </w:tcPr>
          <w:p w14:paraId="03026629" w14:textId="77777777" w:rsidR="00437DF6" w:rsidRPr="00F66C00" w:rsidRDefault="00437DF6" w:rsidP="00437DF6">
            <w:pPr>
              <w:rPr>
                <w:sz w:val="24"/>
                <w:szCs w:val="24"/>
              </w:rPr>
            </w:pPr>
            <w:r w:rsidRPr="00F66C00">
              <w:rPr>
                <w:b/>
                <w:sz w:val="24"/>
                <w:szCs w:val="24"/>
              </w:rPr>
              <w:t>Instructional Strategies:</w:t>
            </w:r>
          </w:p>
          <w:p w14:paraId="0E15D630" w14:textId="4FF591A5" w:rsidR="00437DF6" w:rsidRPr="008354CA" w:rsidRDefault="009B12BF" w:rsidP="00014993">
            <w:pPr>
              <w:pStyle w:val="ListParagraph"/>
              <w:numPr>
                <w:ilvl w:val="0"/>
                <w:numId w:val="15"/>
              </w:numPr>
            </w:pPr>
            <w:r>
              <w:t>Provide d</w:t>
            </w:r>
            <w:r w:rsidR="00437DF6" w:rsidRPr="008354CA">
              <w:t>irect instruc</w:t>
            </w:r>
            <w:r w:rsidR="00C336CC">
              <w:t xml:space="preserve">tion about </w:t>
            </w:r>
            <w:r w:rsidR="00437DF6" w:rsidRPr="008354CA">
              <w:t>nonfiction text features, evaluation skills, search strategies</w:t>
            </w:r>
          </w:p>
          <w:p w14:paraId="76C6B81E" w14:textId="09B4CDD5" w:rsidR="00437DF6" w:rsidRPr="008354CA" w:rsidRDefault="00AD2766" w:rsidP="00014993">
            <w:pPr>
              <w:pStyle w:val="ListParagraph"/>
              <w:numPr>
                <w:ilvl w:val="0"/>
                <w:numId w:val="15"/>
              </w:numPr>
            </w:pPr>
            <w:r w:rsidRPr="008354CA">
              <w:t>Guide</w:t>
            </w:r>
            <w:r w:rsidR="009B12BF">
              <w:t xml:space="preserve"> small-group and whole-</w:t>
            </w:r>
            <w:r w:rsidR="00437DF6" w:rsidRPr="008354CA">
              <w:t>class discussion of sample texts and images</w:t>
            </w:r>
          </w:p>
          <w:p w14:paraId="40924F15" w14:textId="6DEC4DF3" w:rsidR="00437DF6" w:rsidRPr="008354CA" w:rsidRDefault="00AD2766" w:rsidP="00014993">
            <w:pPr>
              <w:pStyle w:val="ListParagraph"/>
              <w:numPr>
                <w:ilvl w:val="0"/>
                <w:numId w:val="15"/>
              </w:numPr>
            </w:pPr>
            <w:r w:rsidRPr="008354CA">
              <w:t>Model</w:t>
            </w:r>
            <w:r w:rsidR="00437DF6" w:rsidRPr="008354CA">
              <w:t xml:space="preserve"> using wordless picture books and sample nonfiction texts</w:t>
            </w:r>
          </w:p>
          <w:p w14:paraId="47F0BFF4" w14:textId="30111923" w:rsidR="00437DF6" w:rsidRPr="008354CA" w:rsidRDefault="00AD2766" w:rsidP="00014993">
            <w:pPr>
              <w:pStyle w:val="ListParagraph"/>
              <w:numPr>
                <w:ilvl w:val="0"/>
                <w:numId w:val="15"/>
              </w:numPr>
            </w:pPr>
            <w:r w:rsidRPr="008354CA">
              <w:t>Guide</w:t>
            </w:r>
            <w:r w:rsidR="00437DF6" w:rsidRPr="008354CA">
              <w:t xml:space="preserve"> </w:t>
            </w:r>
            <w:r w:rsidR="004837D9">
              <w:t>students</w:t>
            </w:r>
            <w:r w:rsidR="00437DF6" w:rsidRPr="008354CA">
              <w:t xml:space="preserve"> with feedback</w:t>
            </w:r>
            <w:r w:rsidR="00CD2AE4" w:rsidRPr="008354CA">
              <w:t xml:space="preserve"> and encourage students to practice independently</w:t>
            </w:r>
          </w:p>
          <w:p w14:paraId="7BC36E86" w14:textId="77777777" w:rsidR="00437DF6" w:rsidRPr="00625FF2" w:rsidRDefault="00AD2766" w:rsidP="00014993">
            <w:pPr>
              <w:pStyle w:val="ListParagraph"/>
              <w:numPr>
                <w:ilvl w:val="0"/>
                <w:numId w:val="15"/>
              </w:numPr>
              <w:rPr>
                <w:sz w:val="24"/>
                <w:szCs w:val="24"/>
              </w:rPr>
            </w:pPr>
            <w:r w:rsidRPr="008354CA">
              <w:t>Scaffold</w:t>
            </w:r>
            <w:r w:rsidR="00437DF6" w:rsidRPr="008354CA">
              <w:t xml:space="preserve"> research skills</w:t>
            </w:r>
            <w:r w:rsidR="00C336CC">
              <w:t xml:space="preserve"> using gradual-release technique</w:t>
            </w:r>
            <w:r w:rsidR="00474A9B">
              <w:t xml:space="preserve"> (i.e., “I do, we do, you do”)</w:t>
            </w:r>
          </w:p>
          <w:p w14:paraId="59E51011" w14:textId="6331B01C" w:rsidR="00625FF2" w:rsidRPr="00437DF6" w:rsidRDefault="00625FF2" w:rsidP="00014993">
            <w:pPr>
              <w:pStyle w:val="ListParagraph"/>
              <w:numPr>
                <w:ilvl w:val="0"/>
                <w:numId w:val="15"/>
              </w:numPr>
              <w:rPr>
                <w:sz w:val="24"/>
                <w:szCs w:val="24"/>
              </w:rPr>
            </w:pPr>
            <w:r>
              <w:t>Model self- and peer-reflection</w:t>
            </w:r>
          </w:p>
        </w:tc>
      </w:tr>
      <w:tr w:rsidR="00437DF6" w:rsidRPr="00A343E5" w14:paraId="71B22C2F" w14:textId="77777777" w:rsidTr="00271601">
        <w:trPr>
          <w:trHeight w:val="1889"/>
          <w:jc w:val="center"/>
        </w:trPr>
        <w:tc>
          <w:tcPr>
            <w:tcW w:w="13364" w:type="dxa"/>
          </w:tcPr>
          <w:p w14:paraId="27BE98F5" w14:textId="77777777" w:rsidR="00437DF6" w:rsidRPr="00F66C00" w:rsidRDefault="00437DF6" w:rsidP="00437DF6">
            <w:pPr>
              <w:rPr>
                <w:sz w:val="24"/>
                <w:szCs w:val="24"/>
              </w:rPr>
            </w:pPr>
            <w:r w:rsidRPr="00F66C00">
              <w:rPr>
                <w:b/>
                <w:sz w:val="24"/>
                <w:szCs w:val="24"/>
              </w:rPr>
              <w:t>Student Learning Experiences:</w:t>
            </w:r>
          </w:p>
          <w:p w14:paraId="55FEC326" w14:textId="7100BC73" w:rsidR="00437DF6" w:rsidRPr="008354CA" w:rsidRDefault="00437DF6" w:rsidP="00014993">
            <w:pPr>
              <w:pStyle w:val="ListParagraph"/>
              <w:numPr>
                <w:ilvl w:val="0"/>
                <w:numId w:val="16"/>
              </w:numPr>
              <w:rPr>
                <w:b/>
              </w:rPr>
            </w:pPr>
            <w:r w:rsidRPr="008354CA">
              <w:t xml:space="preserve">Listen to </w:t>
            </w:r>
            <w:r w:rsidR="00271601">
              <w:t>read-aloud</w:t>
            </w:r>
            <w:r w:rsidR="00C336CC">
              <w:t>s</w:t>
            </w:r>
            <w:r w:rsidRPr="008354CA">
              <w:t xml:space="preserve"> of sample texts and discuss </w:t>
            </w:r>
            <w:r w:rsidR="00C336CC">
              <w:t xml:space="preserve">the </w:t>
            </w:r>
            <w:r w:rsidRPr="008354CA">
              <w:t>interplay of images and text</w:t>
            </w:r>
          </w:p>
          <w:p w14:paraId="299161F9" w14:textId="4F0765C3" w:rsidR="00437DF6" w:rsidRPr="008354CA" w:rsidRDefault="00685F17" w:rsidP="00014993">
            <w:pPr>
              <w:pStyle w:val="ListParagraph"/>
              <w:numPr>
                <w:ilvl w:val="0"/>
                <w:numId w:val="16"/>
              </w:numPr>
              <w:rPr>
                <w:b/>
              </w:rPr>
            </w:pPr>
            <w:r w:rsidRPr="008354CA">
              <w:t>R</w:t>
            </w:r>
            <w:r w:rsidR="00437DF6" w:rsidRPr="008354CA">
              <w:t xml:space="preserve">ead a nonfiction text </w:t>
            </w:r>
            <w:r w:rsidRPr="008354CA">
              <w:t xml:space="preserve">independently </w:t>
            </w:r>
            <w:r w:rsidR="00437DF6" w:rsidRPr="008354CA">
              <w:t>to identify relevant animal facts</w:t>
            </w:r>
          </w:p>
          <w:p w14:paraId="496846C7" w14:textId="77777777" w:rsidR="00437DF6" w:rsidRPr="008354CA" w:rsidRDefault="00437DF6" w:rsidP="00014993">
            <w:pPr>
              <w:pStyle w:val="ListParagraph"/>
              <w:numPr>
                <w:ilvl w:val="0"/>
                <w:numId w:val="16"/>
              </w:numPr>
            </w:pPr>
            <w:r w:rsidRPr="008354CA">
              <w:t>Apply search strategies to locate, evaluate, and select appropriate images of animals</w:t>
            </w:r>
          </w:p>
          <w:p w14:paraId="408D58BC" w14:textId="77777777" w:rsidR="00437DF6" w:rsidRPr="008354CA" w:rsidRDefault="00437DF6" w:rsidP="00014993">
            <w:pPr>
              <w:pStyle w:val="ListParagraph"/>
              <w:numPr>
                <w:ilvl w:val="0"/>
                <w:numId w:val="16"/>
              </w:numPr>
            </w:pPr>
            <w:r w:rsidRPr="008354CA">
              <w:t>Write captions to accompany selected images</w:t>
            </w:r>
          </w:p>
          <w:p w14:paraId="043E07C7" w14:textId="77777777" w:rsidR="00437DF6" w:rsidRPr="00625FF2" w:rsidRDefault="00685F17" w:rsidP="00014993">
            <w:pPr>
              <w:pStyle w:val="ListParagraph"/>
              <w:numPr>
                <w:ilvl w:val="0"/>
                <w:numId w:val="16"/>
              </w:numPr>
              <w:rPr>
                <w:sz w:val="24"/>
                <w:szCs w:val="24"/>
              </w:rPr>
            </w:pPr>
            <w:r w:rsidRPr="008354CA">
              <w:t>Revise and/or peer-</w:t>
            </w:r>
            <w:r w:rsidR="00437DF6" w:rsidRPr="008354CA">
              <w:t>review captions</w:t>
            </w:r>
          </w:p>
          <w:p w14:paraId="54699627" w14:textId="5ABD1C75" w:rsidR="00625FF2" w:rsidRPr="00437DF6" w:rsidRDefault="00625FF2" w:rsidP="00014993">
            <w:pPr>
              <w:pStyle w:val="ListParagraph"/>
              <w:numPr>
                <w:ilvl w:val="0"/>
                <w:numId w:val="16"/>
              </w:numPr>
              <w:rPr>
                <w:sz w:val="24"/>
                <w:szCs w:val="24"/>
              </w:rPr>
            </w:pPr>
            <w:r>
              <w:t>Practice self- and peer-reflection</w:t>
            </w:r>
          </w:p>
        </w:tc>
      </w:tr>
      <w:tr w:rsidR="00437DF6" w:rsidRPr="00A343E5" w14:paraId="0BA4A019" w14:textId="77777777" w:rsidTr="00271601">
        <w:trPr>
          <w:trHeight w:val="1160"/>
          <w:jc w:val="center"/>
        </w:trPr>
        <w:tc>
          <w:tcPr>
            <w:tcW w:w="13364" w:type="dxa"/>
          </w:tcPr>
          <w:p w14:paraId="02F3199B" w14:textId="77777777" w:rsidR="00437DF6" w:rsidRDefault="00437DF6" w:rsidP="00437DF6">
            <w:pPr>
              <w:rPr>
                <w:b/>
                <w:sz w:val="24"/>
                <w:szCs w:val="24"/>
              </w:rPr>
            </w:pPr>
            <w:r w:rsidRPr="00F66C00">
              <w:rPr>
                <w:b/>
                <w:sz w:val="24"/>
                <w:szCs w:val="24"/>
              </w:rPr>
              <w:t>Sequencing:</w:t>
            </w:r>
          </w:p>
          <w:p w14:paraId="4329F90B" w14:textId="497044B0" w:rsidR="00437DF6" w:rsidRPr="00AD2766" w:rsidRDefault="00AD2766" w:rsidP="00014993">
            <w:pPr>
              <w:pStyle w:val="ListParagraph"/>
              <w:numPr>
                <w:ilvl w:val="0"/>
                <w:numId w:val="17"/>
              </w:numPr>
            </w:pPr>
            <w:r>
              <w:rPr>
                <w:b/>
              </w:rPr>
              <w:t>Prior K</w:t>
            </w:r>
            <w:r w:rsidR="00437DF6" w:rsidRPr="00AD2766">
              <w:rPr>
                <w:b/>
              </w:rPr>
              <w:t>nowledge</w:t>
            </w:r>
            <w:r w:rsidR="00014993" w:rsidRPr="00AD2766">
              <w:rPr>
                <w:b/>
              </w:rPr>
              <w:t xml:space="preserve"> Assessment</w:t>
            </w:r>
            <w:r w:rsidR="00437DF6" w:rsidRPr="00AD2766">
              <w:t>: Parts of a book and book vocabulary (</w:t>
            </w:r>
            <w:r w:rsidR="00685F17">
              <w:t xml:space="preserve">e.g., </w:t>
            </w:r>
            <w:r w:rsidR="00437DF6" w:rsidRPr="00AD2766">
              <w:t>author, illustrator, illustration)</w:t>
            </w:r>
          </w:p>
          <w:p w14:paraId="5B55F4FE" w14:textId="7FC609E4" w:rsidR="00437DF6" w:rsidRPr="00271601" w:rsidRDefault="00437DF6" w:rsidP="00271601">
            <w:pPr>
              <w:pStyle w:val="ListParagraph"/>
              <w:numPr>
                <w:ilvl w:val="0"/>
                <w:numId w:val="17"/>
              </w:numPr>
            </w:pPr>
            <w:r w:rsidRPr="00AD2766">
              <w:rPr>
                <w:b/>
              </w:rPr>
              <w:t>Timeframe:</w:t>
            </w:r>
            <w:r w:rsidRPr="00AD2766">
              <w:t xml:space="preserve"> </w:t>
            </w:r>
            <w:r w:rsidR="00C336CC">
              <w:t>Mid-</w:t>
            </w:r>
            <w:r w:rsidR="00271601">
              <w:t>range</w:t>
            </w:r>
          </w:p>
        </w:tc>
      </w:tr>
      <w:tr w:rsidR="00271601" w:rsidRPr="00A343E5" w14:paraId="758C9494" w14:textId="77777777" w:rsidTr="00271601">
        <w:trPr>
          <w:trHeight w:val="1160"/>
          <w:jc w:val="center"/>
        </w:trPr>
        <w:tc>
          <w:tcPr>
            <w:tcW w:w="13364" w:type="dxa"/>
          </w:tcPr>
          <w:p w14:paraId="2D2CDF63" w14:textId="06C31EC5" w:rsidR="00271601" w:rsidRPr="00AD2766" w:rsidRDefault="00C919CC" w:rsidP="00271601">
            <w:pPr>
              <w:rPr>
                <w:b/>
              </w:rPr>
            </w:pPr>
            <w:r>
              <w:rPr>
                <w:b/>
                <w:sz w:val="24"/>
                <w:szCs w:val="24"/>
              </w:rPr>
              <w:t>Potential Collaboration</w:t>
            </w:r>
            <w:r w:rsidR="00271601">
              <w:rPr>
                <w:b/>
                <w:sz w:val="24"/>
                <w:szCs w:val="24"/>
              </w:rPr>
              <w:t>:</w:t>
            </w:r>
          </w:p>
          <w:p w14:paraId="410B98FB" w14:textId="77777777" w:rsidR="00271601" w:rsidRPr="00957DB0" w:rsidRDefault="00271601" w:rsidP="00642718">
            <w:pPr>
              <w:pStyle w:val="ListParagraph"/>
              <w:numPr>
                <w:ilvl w:val="0"/>
                <w:numId w:val="57"/>
              </w:numPr>
              <w:rPr>
                <w:b/>
                <w:sz w:val="24"/>
                <w:szCs w:val="24"/>
              </w:rPr>
            </w:pPr>
            <w:r>
              <w:t>C</w:t>
            </w:r>
            <w:r w:rsidRPr="00AD2766">
              <w:t>lassroom teachers</w:t>
            </w:r>
            <w:r w:rsidR="005B1316">
              <w:t xml:space="preserve">; </w:t>
            </w:r>
            <w:r>
              <w:t>Art teacher</w:t>
            </w:r>
          </w:p>
          <w:p w14:paraId="03ABEC15" w14:textId="37483C4A" w:rsidR="00957DB0" w:rsidRPr="00957DB0" w:rsidRDefault="00957DB0" w:rsidP="00957DB0">
            <w:pPr>
              <w:rPr>
                <w:b/>
                <w:sz w:val="24"/>
                <w:szCs w:val="24"/>
              </w:rPr>
            </w:pPr>
          </w:p>
        </w:tc>
      </w:tr>
    </w:tbl>
    <w:p w14:paraId="459EA12B" w14:textId="77777777" w:rsidR="00040F67" w:rsidRDefault="00040F67" w:rsidP="00040F67">
      <w:r>
        <w:br w:type="page"/>
      </w:r>
    </w:p>
    <w:tbl>
      <w:tblPr>
        <w:tblStyle w:val="TableGrid"/>
        <w:tblW w:w="13100" w:type="dxa"/>
        <w:jc w:val="center"/>
        <w:tblLook w:val="04A0" w:firstRow="1" w:lastRow="0" w:firstColumn="1" w:lastColumn="0" w:noHBand="0" w:noVBand="1"/>
      </w:tblPr>
      <w:tblGrid>
        <w:gridCol w:w="2050"/>
        <w:gridCol w:w="11050"/>
      </w:tblGrid>
      <w:tr w:rsidR="00040F67" w:rsidRPr="002034B8" w14:paraId="17C3E7EF" w14:textId="77777777" w:rsidTr="00040F67">
        <w:trPr>
          <w:jc w:val="center"/>
        </w:trPr>
        <w:tc>
          <w:tcPr>
            <w:tcW w:w="13100" w:type="dxa"/>
            <w:gridSpan w:val="2"/>
            <w:shd w:val="clear" w:color="auto" w:fill="DAEEF3" w:themeFill="accent5" w:themeFillTint="33"/>
          </w:tcPr>
          <w:p w14:paraId="7199D066" w14:textId="53607095" w:rsidR="00040F67" w:rsidRPr="00F66C00" w:rsidRDefault="00C336CC" w:rsidP="00040F67">
            <w:pPr>
              <w:pBdr>
                <w:bottom w:val="single" w:sz="4" w:space="1" w:color="auto"/>
              </w:pBdr>
              <w:jc w:val="center"/>
              <w:rPr>
                <w:b/>
                <w:sz w:val="28"/>
                <w:szCs w:val="28"/>
              </w:rPr>
            </w:pPr>
            <w:r>
              <w:rPr>
                <w:b/>
                <w:sz w:val="28"/>
                <w:szCs w:val="28"/>
              </w:rPr>
              <w:t xml:space="preserve">Stage 3 Learning Plan:  </w:t>
            </w:r>
            <w:r w:rsidR="00040F67" w:rsidRPr="00F66C00">
              <w:rPr>
                <w:b/>
                <w:sz w:val="28"/>
                <w:szCs w:val="28"/>
              </w:rPr>
              <w:t>Resources to Support the Learning Plan</w:t>
            </w:r>
          </w:p>
          <w:p w14:paraId="34DCDAD5" w14:textId="5C15AE83" w:rsidR="00040F67" w:rsidRPr="002034B8" w:rsidRDefault="00437DF6" w:rsidP="00C336CC">
            <w:pPr>
              <w:rPr>
                <w:b/>
              </w:rPr>
            </w:pPr>
            <w:r w:rsidRPr="00F66C00">
              <w:rPr>
                <w:b/>
                <w:sz w:val="24"/>
                <w:szCs w:val="24"/>
              </w:rPr>
              <w:t xml:space="preserve">Performance Task: </w:t>
            </w:r>
            <w:r w:rsidR="00C336CC" w:rsidRPr="00832534">
              <w:rPr>
                <w:rFonts w:ascii="Arial" w:eastAsia="Times New Roman" w:hAnsi="Arial" w:cs="Arial"/>
                <w:b/>
                <w:bCs/>
              </w:rPr>
              <w:t>Evaluating Pictures of Wild Animals for a Repor</w:t>
            </w:r>
            <w:r w:rsidR="00C336CC">
              <w:rPr>
                <w:rFonts w:ascii="Arial" w:eastAsia="Times New Roman" w:hAnsi="Arial" w:cs="Arial"/>
                <w:b/>
                <w:bCs/>
              </w:rPr>
              <w:t xml:space="preserve">t                                         Suggested </w:t>
            </w:r>
            <w:r w:rsidR="00C336CC">
              <w:rPr>
                <w:b/>
                <w:sz w:val="24"/>
                <w:szCs w:val="24"/>
              </w:rPr>
              <w:t>Grades</w:t>
            </w:r>
            <w:r w:rsidRPr="00F66C00">
              <w:rPr>
                <w:b/>
                <w:sz w:val="24"/>
                <w:szCs w:val="24"/>
              </w:rPr>
              <w:t>:</w:t>
            </w:r>
            <w:r w:rsidR="00C336CC">
              <w:rPr>
                <w:b/>
                <w:sz w:val="24"/>
                <w:szCs w:val="24"/>
              </w:rPr>
              <w:t xml:space="preserve">  1</w:t>
            </w:r>
            <w:r>
              <w:rPr>
                <w:b/>
                <w:sz w:val="24"/>
                <w:szCs w:val="24"/>
              </w:rPr>
              <w:t>-2</w:t>
            </w:r>
          </w:p>
        </w:tc>
      </w:tr>
      <w:tr w:rsidR="00040F67" w:rsidRPr="002034B8" w14:paraId="56E19E25" w14:textId="77777777" w:rsidTr="00040F67">
        <w:trPr>
          <w:jc w:val="center"/>
        </w:trPr>
        <w:tc>
          <w:tcPr>
            <w:tcW w:w="13100" w:type="dxa"/>
            <w:gridSpan w:val="2"/>
            <w:shd w:val="clear" w:color="auto" w:fill="B6DDE8" w:themeFill="accent5" w:themeFillTint="66"/>
          </w:tcPr>
          <w:p w14:paraId="51A58B66" w14:textId="77777777" w:rsidR="00040F67" w:rsidRPr="002034B8" w:rsidRDefault="00040F67" w:rsidP="00040F67">
            <w:pPr>
              <w:jc w:val="center"/>
              <w:rPr>
                <w:b/>
              </w:rPr>
            </w:pPr>
            <w:r>
              <w:rPr>
                <w:b/>
              </w:rPr>
              <w:t>Suggested</w:t>
            </w:r>
            <w:r w:rsidRPr="002034B8">
              <w:rPr>
                <w:b/>
              </w:rPr>
              <w:t xml:space="preserve"> Resources for Librarian and Teacher to Use in Instruction</w:t>
            </w:r>
          </w:p>
        </w:tc>
      </w:tr>
      <w:tr w:rsidR="00040F67" w:rsidRPr="002034B8" w14:paraId="55E7A2EF" w14:textId="77777777" w:rsidTr="00040F67">
        <w:trPr>
          <w:jc w:val="center"/>
        </w:trPr>
        <w:tc>
          <w:tcPr>
            <w:tcW w:w="2050" w:type="dxa"/>
            <w:shd w:val="clear" w:color="auto" w:fill="DAEEF3" w:themeFill="accent5" w:themeFillTint="33"/>
          </w:tcPr>
          <w:p w14:paraId="287CE655" w14:textId="77777777" w:rsidR="00040F67" w:rsidRPr="002034B8" w:rsidRDefault="00040F67" w:rsidP="00040F67">
            <w:pPr>
              <w:jc w:val="center"/>
              <w:rPr>
                <w:b/>
                <w:sz w:val="20"/>
                <w:szCs w:val="20"/>
              </w:rPr>
            </w:pPr>
            <w:r w:rsidRPr="002034B8">
              <w:rPr>
                <w:b/>
                <w:sz w:val="20"/>
                <w:szCs w:val="20"/>
              </w:rPr>
              <w:t>Format</w:t>
            </w:r>
          </w:p>
        </w:tc>
        <w:tc>
          <w:tcPr>
            <w:tcW w:w="11050" w:type="dxa"/>
            <w:shd w:val="clear" w:color="auto" w:fill="DAEEF3" w:themeFill="accent5" w:themeFillTint="33"/>
          </w:tcPr>
          <w:p w14:paraId="5A9D0C24" w14:textId="77777777" w:rsidR="00040F67" w:rsidRPr="002034B8" w:rsidRDefault="00040F67" w:rsidP="00040F67">
            <w:pPr>
              <w:jc w:val="center"/>
              <w:rPr>
                <w:b/>
              </w:rPr>
            </w:pPr>
            <w:r w:rsidRPr="002034B8">
              <w:rPr>
                <w:b/>
              </w:rPr>
              <w:t>Resource</w:t>
            </w:r>
          </w:p>
        </w:tc>
      </w:tr>
      <w:tr w:rsidR="00437DF6" w:rsidRPr="002034B8" w14:paraId="09515FE4" w14:textId="77777777" w:rsidTr="00B833EE">
        <w:trPr>
          <w:trHeight w:val="1169"/>
          <w:jc w:val="center"/>
        </w:trPr>
        <w:tc>
          <w:tcPr>
            <w:tcW w:w="2050" w:type="dxa"/>
          </w:tcPr>
          <w:p w14:paraId="32628D35" w14:textId="77777777" w:rsidR="00437DF6" w:rsidRPr="002034B8" w:rsidRDefault="00437DF6" w:rsidP="00040F67">
            <w:pPr>
              <w:rPr>
                <w:b/>
                <w:sz w:val="20"/>
                <w:szCs w:val="20"/>
              </w:rPr>
            </w:pPr>
            <w:r w:rsidRPr="002034B8">
              <w:rPr>
                <w:b/>
                <w:sz w:val="20"/>
                <w:szCs w:val="20"/>
              </w:rPr>
              <w:t xml:space="preserve">Books </w:t>
            </w:r>
            <w:r w:rsidRPr="002034B8">
              <w:rPr>
                <w:b/>
                <w:sz w:val="18"/>
                <w:szCs w:val="18"/>
              </w:rPr>
              <w:t>(fiction, informational texts, narrative nonfiction, drama, poetry)</w:t>
            </w:r>
          </w:p>
        </w:tc>
        <w:tc>
          <w:tcPr>
            <w:tcW w:w="11050" w:type="dxa"/>
          </w:tcPr>
          <w:p w14:paraId="2DFC0F20" w14:textId="1AFE33DA" w:rsidR="00DD59DF" w:rsidRDefault="006C7975" w:rsidP="00DD59DF">
            <w:pPr>
              <w:rPr>
                <w:sz w:val="20"/>
                <w:szCs w:val="20"/>
              </w:rPr>
            </w:pPr>
            <w:r w:rsidRPr="00DD59DF">
              <w:rPr>
                <w:sz w:val="20"/>
                <w:szCs w:val="20"/>
              </w:rPr>
              <w:t>Nonfiction A</w:t>
            </w:r>
            <w:r w:rsidR="00DD59DF">
              <w:rPr>
                <w:sz w:val="20"/>
                <w:szCs w:val="20"/>
              </w:rPr>
              <w:t>uthors</w:t>
            </w:r>
            <w:r w:rsidR="004837D9">
              <w:rPr>
                <w:sz w:val="20"/>
                <w:szCs w:val="20"/>
              </w:rPr>
              <w:t>:</w:t>
            </w:r>
          </w:p>
          <w:p w14:paraId="06EBDF13" w14:textId="5A093326" w:rsidR="00437DF6" w:rsidRPr="00DD59DF" w:rsidRDefault="00437DF6" w:rsidP="00642718">
            <w:pPr>
              <w:pStyle w:val="ListParagraph"/>
              <w:numPr>
                <w:ilvl w:val="0"/>
                <w:numId w:val="57"/>
              </w:numPr>
              <w:rPr>
                <w:sz w:val="20"/>
                <w:szCs w:val="20"/>
              </w:rPr>
            </w:pPr>
            <w:r w:rsidRPr="00DD59DF">
              <w:rPr>
                <w:sz w:val="20"/>
                <w:szCs w:val="20"/>
              </w:rPr>
              <w:t>Gail Gibbons, Nic Bishop</w:t>
            </w:r>
          </w:p>
          <w:p w14:paraId="18E0DE03" w14:textId="77777777" w:rsidR="00DD59DF" w:rsidRDefault="006C7975" w:rsidP="00DD59DF">
            <w:pPr>
              <w:rPr>
                <w:sz w:val="20"/>
                <w:szCs w:val="20"/>
              </w:rPr>
            </w:pPr>
            <w:r w:rsidRPr="00DD59DF">
              <w:rPr>
                <w:sz w:val="20"/>
                <w:szCs w:val="20"/>
              </w:rPr>
              <w:t>Wordless Picture Book I</w:t>
            </w:r>
            <w:r w:rsidR="00437DF6" w:rsidRPr="00DD59DF">
              <w:rPr>
                <w:sz w:val="20"/>
                <w:szCs w:val="20"/>
              </w:rPr>
              <w:t xml:space="preserve">llustrators: </w:t>
            </w:r>
          </w:p>
          <w:p w14:paraId="09CFF0B1" w14:textId="05B1DA22" w:rsidR="00437DF6" w:rsidRPr="00DD59DF" w:rsidRDefault="00437DF6" w:rsidP="00642718">
            <w:pPr>
              <w:pStyle w:val="ListParagraph"/>
              <w:numPr>
                <w:ilvl w:val="0"/>
                <w:numId w:val="57"/>
              </w:numPr>
              <w:rPr>
                <w:sz w:val="20"/>
                <w:szCs w:val="20"/>
              </w:rPr>
            </w:pPr>
            <w:r w:rsidRPr="00DD59DF">
              <w:rPr>
                <w:sz w:val="20"/>
                <w:szCs w:val="20"/>
              </w:rPr>
              <w:t>David Wiesner, Aaron Becker, Chris Van Allsburg, Barbara Lehman, Christopher Raschka</w:t>
            </w:r>
          </w:p>
        </w:tc>
      </w:tr>
      <w:tr w:rsidR="00437DF6" w:rsidRPr="002034B8" w14:paraId="4E130577" w14:textId="77777777" w:rsidTr="00B833EE">
        <w:trPr>
          <w:trHeight w:hRule="exact" w:val="910"/>
          <w:jc w:val="center"/>
        </w:trPr>
        <w:tc>
          <w:tcPr>
            <w:tcW w:w="2050" w:type="dxa"/>
          </w:tcPr>
          <w:p w14:paraId="5EF086A9" w14:textId="23C55782" w:rsidR="00437DF6" w:rsidRPr="002034B8" w:rsidRDefault="00437DF6" w:rsidP="00040F67">
            <w:pPr>
              <w:rPr>
                <w:b/>
                <w:sz w:val="20"/>
                <w:szCs w:val="20"/>
              </w:rPr>
            </w:pPr>
            <w:r w:rsidRPr="002034B8">
              <w:rPr>
                <w:b/>
                <w:sz w:val="20"/>
                <w:szCs w:val="20"/>
              </w:rPr>
              <w:t>Periodical Articles</w:t>
            </w:r>
          </w:p>
          <w:p w14:paraId="4C6AD829" w14:textId="77777777" w:rsidR="00437DF6" w:rsidRPr="002034B8" w:rsidRDefault="00437DF6" w:rsidP="00040F67">
            <w:pPr>
              <w:rPr>
                <w:b/>
                <w:sz w:val="20"/>
                <w:szCs w:val="20"/>
              </w:rPr>
            </w:pPr>
          </w:p>
        </w:tc>
        <w:tc>
          <w:tcPr>
            <w:tcW w:w="11050" w:type="dxa"/>
          </w:tcPr>
          <w:p w14:paraId="7A664AEE" w14:textId="77777777" w:rsidR="006C7975" w:rsidRPr="004837D9" w:rsidRDefault="00437DF6" w:rsidP="00FF6C5A">
            <w:pPr>
              <w:pStyle w:val="ListParagraph"/>
              <w:numPr>
                <w:ilvl w:val="0"/>
                <w:numId w:val="50"/>
              </w:numPr>
              <w:rPr>
                <w:i/>
                <w:sz w:val="20"/>
                <w:szCs w:val="20"/>
              </w:rPr>
            </w:pPr>
            <w:r w:rsidRPr="004837D9">
              <w:rPr>
                <w:i/>
                <w:sz w:val="20"/>
                <w:szCs w:val="20"/>
              </w:rPr>
              <w:t>National Geogr</w:t>
            </w:r>
            <w:r w:rsidR="006C7975" w:rsidRPr="004837D9">
              <w:rPr>
                <w:i/>
                <w:sz w:val="20"/>
                <w:szCs w:val="20"/>
              </w:rPr>
              <w:t>aphic Kids</w:t>
            </w:r>
          </w:p>
          <w:p w14:paraId="39F383C6" w14:textId="41557F2D" w:rsidR="00437DF6" w:rsidRPr="004837D9" w:rsidRDefault="00437DF6" w:rsidP="00FF6C5A">
            <w:pPr>
              <w:pStyle w:val="ListParagraph"/>
              <w:numPr>
                <w:ilvl w:val="0"/>
                <w:numId w:val="50"/>
              </w:numPr>
              <w:rPr>
                <w:i/>
                <w:sz w:val="20"/>
                <w:szCs w:val="20"/>
              </w:rPr>
            </w:pPr>
            <w:r w:rsidRPr="004837D9">
              <w:rPr>
                <w:i/>
                <w:sz w:val="20"/>
                <w:szCs w:val="20"/>
              </w:rPr>
              <w:t>Zoobooks/Zoodles</w:t>
            </w:r>
          </w:p>
        </w:tc>
      </w:tr>
      <w:tr w:rsidR="00437DF6" w:rsidRPr="002034B8" w14:paraId="743C6AC5" w14:textId="77777777" w:rsidTr="00040F67">
        <w:trPr>
          <w:trHeight w:val="576"/>
          <w:jc w:val="center"/>
        </w:trPr>
        <w:tc>
          <w:tcPr>
            <w:tcW w:w="2050" w:type="dxa"/>
          </w:tcPr>
          <w:p w14:paraId="4AC58B75" w14:textId="3122EC35" w:rsidR="00437DF6" w:rsidRPr="002034B8" w:rsidRDefault="00876AE5" w:rsidP="00040F67">
            <w:pPr>
              <w:rPr>
                <w:b/>
                <w:sz w:val="20"/>
                <w:szCs w:val="20"/>
              </w:rPr>
            </w:pPr>
            <w:r>
              <w:rPr>
                <w:b/>
                <w:sz w:val="20"/>
                <w:szCs w:val="20"/>
              </w:rPr>
              <w:t xml:space="preserve">Websites </w:t>
            </w:r>
            <w:r w:rsidR="00437DF6">
              <w:rPr>
                <w:b/>
                <w:sz w:val="20"/>
                <w:szCs w:val="20"/>
              </w:rPr>
              <w:t>&amp; Databases</w:t>
            </w:r>
          </w:p>
          <w:p w14:paraId="1783F08E" w14:textId="77777777" w:rsidR="00437DF6" w:rsidRPr="002034B8" w:rsidRDefault="00437DF6" w:rsidP="00040F67">
            <w:pPr>
              <w:rPr>
                <w:b/>
                <w:sz w:val="20"/>
                <w:szCs w:val="20"/>
              </w:rPr>
            </w:pPr>
          </w:p>
        </w:tc>
        <w:tc>
          <w:tcPr>
            <w:tcW w:w="11050" w:type="dxa"/>
          </w:tcPr>
          <w:p w14:paraId="34FB4D74" w14:textId="77777777" w:rsidR="004837D9" w:rsidRPr="00447438" w:rsidRDefault="004837D9" w:rsidP="00642718">
            <w:pPr>
              <w:pStyle w:val="ListParagraph"/>
              <w:numPr>
                <w:ilvl w:val="0"/>
                <w:numId w:val="73"/>
              </w:numPr>
              <w:rPr>
                <w:sz w:val="20"/>
                <w:szCs w:val="20"/>
              </w:rPr>
            </w:pPr>
            <w:r w:rsidRPr="00447438">
              <w:rPr>
                <w:sz w:val="20"/>
                <w:szCs w:val="20"/>
              </w:rPr>
              <w:t>Access through POWER Library</w:t>
            </w:r>
            <w:r>
              <w:rPr>
                <w:sz w:val="20"/>
                <w:szCs w:val="20"/>
              </w:rPr>
              <w:t xml:space="preserve"> </w:t>
            </w:r>
          </w:p>
          <w:p w14:paraId="27D73701" w14:textId="77777777" w:rsidR="004837D9" w:rsidRDefault="004837D9" w:rsidP="00642718">
            <w:pPr>
              <w:pStyle w:val="ListParagraph"/>
              <w:numPr>
                <w:ilvl w:val="1"/>
                <w:numId w:val="73"/>
              </w:numPr>
              <w:rPr>
                <w:sz w:val="20"/>
                <w:szCs w:val="20"/>
              </w:rPr>
            </w:pPr>
            <w:r w:rsidRPr="006C7975">
              <w:rPr>
                <w:sz w:val="20"/>
                <w:szCs w:val="20"/>
              </w:rPr>
              <w:t>AP Images</w:t>
            </w:r>
          </w:p>
          <w:p w14:paraId="0665EF5E" w14:textId="77777777" w:rsidR="004837D9" w:rsidRDefault="004837D9" w:rsidP="00642718">
            <w:pPr>
              <w:pStyle w:val="ListParagraph"/>
              <w:numPr>
                <w:ilvl w:val="1"/>
                <w:numId w:val="73"/>
              </w:numPr>
              <w:rPr>
                <w:sz w:val="20"/>
                <w:szCs w:val="20"/>
              </w:rPr>
            </w:pPr>
            <w:r w:rsidRPr="00461630">
              <w:rPr>
                <w:sz w:val="20"/>
                <w:szCs w:val="20"/>
              </w:rPr>
              <w:t xml:space="preserve">Searchasaurus Picture Search </w:t>
            </w:r>
            <w:r>
              <w:rPr>
                <w:sz w:val="20"/>
                <w:szCs w:val="20"/>
              </w:rPr>
              <w:t xml:space="preserve"> </w:t>
            </w:r>
          </w:p>
          <w:p w14:paraId="5D482D36" w14:textId="602A84E1" w:rsidR="004837D9" w:rsidRPr="004837D9" w:rsidRDefault="004837D9" w:rsidP="00642718">
            <w:pPr>
              <w:pStyle w:val="ListParagraph"/>
              <w:numPr>
                <w:ilvl w:val="1"/>
                <w:numId w:val="73"/>
              </w:numPr>
              <w:rPr>
                <w:sz w:val="20"/>
                <w:szCs w:val="20"/>
              </w:rPr>
            </w:pPr>
            <w:r w:rsidRPr="00461630">
              <w:rPr>
                <w:sz w:val="20"/>
                <w:szCs w:val="20"/>
              </w:rPr>
              <w:t>SIR</w:t>
            </w:r>
            <w:r>
              <w:rPr>
                <w:sz w:val="20"/>
                <w:szCs w:val="20"/>
              </w:rPr>
              <w:t>S</w:t>
            </w:r>
            <w:r w:rsidRPr="00461630">
              <w:rPr>
                <w:sz w:val="20"/>
                <w:szCs w:val="20"/>
              </w:rPr>
              <w:t xml:space="preserve"> Discoverer Pictures.   </w:t>
            </w:r>
            <w:r>
              <w:rPr>
                <w:sz w:val="20"/>
                <w:szCs w:val="20"/>
              </w:rPr>
              <w:t>&lt;</w:t>
            </w:r>
            <w:hyperlink r:id="rId22" w:history="1">
              <w:r w:rsidRPr="007A39A0">
                <w:rPr>
                  <w:rStyle w:val="Hyperlink"/>
                  <w:sz w:val="20"/>
                  <w:szCs w:val="20"/>
                </w:rPr>
                <w:t>http://www.discoverer.prod.sirs.com/discoweb/disco/do/pictureSearch?showform=true</w:t>
              </w:r>
            </w:hyperlink>
            <w:r w:rsidRPr="00461630">
              <w:rPr>
                <w:sz w:val="20"/>
                <w:szCs w:val="20"/>
              </w:rPr>
              <w:t xml:space="preserve"> </w:t>
            </w:r>
            <w:r>
              <w:rPr>
                <w:sz w:val="20"/>
                <w:szCs w:val="20"/>
              </w:rPr>
              <w:t>&gt;</w:t>
            </w:r>
          </w:p>
          <w:p w14:paraId="24AC53B7" w14:textId="0B8710D4" w:rsidR="004837D9" w:rsidRDefault="004837D9" w:rsidP="00642718">
            <w:pPr>
              <w:pStyle w:val="ListParagraph"/>
              <w:numPr>
                <w:ilvl w:val="0"/>
                <w:numId w:val="73"/>
              </w:numPr>
              <w:rPr>
                <w:sz w:val="20"/>
                <w:szCs w:val="20"/>
              </w:rPr>
            </w:pPr>
            <w:r w:rsidRPr="004837D9">
              <w:rPr>
                <w:i/>
                <w:sz w:val="20"/>
                <w:szCs w:val="20"/>
              </w:rPr>
              <w:t>National Geographic Kids.</w:t>
            </w:r>
            <w:r>
              <w:rPr>
                <w:sz w:val="20"/>
                <w:szCs w:val="20"/>
              </w:rPr>
              <w:t xml:space="preserve"> &lt;</w:t>
            </w:r>
            <w:hyperlink r:id="rId23" w:history="1">
              <w:r w:rsidRPr="00307FAC">
                <w:rPr>
                  <w:rStyle w:val="Hyperlink"/>
                  <w:sz w:val="20"/>
                  <w:szCs w:val="20"/>
                </w:rPr>
                <w:t>http://nationalgeographic.com/animals/</w:t>
              </w:r>
            </w:hyperlink>
            <w:r>
              <w:rPr>
                <w:sz w:val="20"/>
                <w:szCs w:val="20"/>
              </w:rPr>
              <w:t xml:space="preserve">&gt; </w:t>
            </w:r>
          </w:p>
          <w:p w14:paraId="55999F40" w14:textId="77777777" w:rsidR="004837D9" w:rsidRPr="00447438" w:rsidRDefault="004837D9" w:rsidP="00642718">
            <w:pPr>
              <w:pStyle w:val="ListParagraph"/>
              <w:numPr>
                <w:ilvl w:val="0"/>
                <w:numId w:val="73"/>
              </w:numPr>
              <w:rPr>
                <w:sz w:val="20"/>
                <w:szCs w:val="20"/>
              </w:rPr>
            </w:pPr>
            <w:r w:rsidRPr="004837D9">
              <w:rPr>
                <w:rFonts w:ascii="Arial" w:hAnsi="Arial" w:cs="Arial"/>
                <w:i/>
                <w:sz w:val="20"/>
                <w:szCs w:val="20"/>
              </w:rPr>
              <w:t>Pics4Learning</w:t>
            </w:r>
            <w:r>
              <w:rPr>
                <w:rFonts w:ascii="Arial" w:hAnsi="Arial" w:cs="Arial"/>
                <w:sz w:val="20"/>
                <w:szCs w:val="20"/>
              </w:rPr>
              <w:t>. &lt;</w:t>
            </w:r>
            <w:hyperlink r:id="rId24" w:history="1">
              <w:r w:rsidRPr="007A39A0">
                <w:rPr>
                  <w:rStyle w:val="Hyperlink"/>
                  <w:rFonts w:ascii="Arial" w:hAnsi="Arial" w:cs="Arial"/>
                  <w:sz w:val="20"/>
                  <w:szCs w:val="20"/>
                </w:rPr>
                <w:t>http://www.pics.tech4learning.com</w:t>
              </w:r>
            </w:hyperlink>
            <w:r>
              <w:rPr>
                <w:rFonts w:ascii="Arial" w:hAnsi="Arial" w:cs="Arial"/>
                <w:sz w:val="20"/>
                <w:szCs w:val="20"/>
              </w:rPr>
              <w:t xml:space="preserve"> &gt;</w:t>
            </w:r>
          </w:p>
          <w:p w14:paraId="69E37202" w14:textId="1304A2FB" w:rsidR="004837D9" w:rsidRPr="004837D9" w:rsidRDefault="004837D9" w:rsidP="00642718">
            <w:pPr>
              <w:pStyle w:val="ListParagraph"/>
              <w:numPr>
                <w:ilvl w:val="0"/>
                <w:numId w:val="73"/>
              </w:numPr>
              <w:rPr>
                <w:sz w:val="20"/>
                <w:szCs w:val="20"/>
              </w:rPr>
            </w:pPr>
            <w:r w:rsidRPr="006C7975">
              <w:rPr>
                <w:sz w:val="20"/>
                <w:szCs w:val="20"/>
              </w:rPr>
              <w:t xml:space="preserve">Print or digital children’s encyclopedia (e.g., </w:t>
            </w:r>
            <w:r w:rsidRPr="004837D9">
              <w:rPr>
                <w:i/>
                <w:sz w:val="20"/>
                <w:szCs w:val="20"/>
              </w:rPr>
              <w:t>Heinemann, World Book, Britannica</w:t>
            </w:r>
            <w:r w:rsidRPr="006C7975">
              <w:rPr>
                <w:sz w:val="20"/>
                <w:szCs w:val="20"/>
              </w:rPr>
              <w:t>)</w:t>
            </w:r>
          </w:p>
          <w:p w14:paraId="0069DB0C" w14:textId="20791ACC" w:rsidR="00B833EE" w:rsidRPr="00461630" w:rsidRDefault="004837D9" w:rsidP="00642718">
            <w:pPr>
              <w:pStyle w:val="ListParagraph"/>
              <w:numPr>
                <w:ilvl w:val="0"/>
                <w:numId w:val="73"/>
              </w:numPr>
              <w:rPr>
                <w:rStyle w:val="Hyperlink"/>
                <w:color w:val="auto"/>
                <w:sz w:val="20"/>
                <w:szCs w:val="20"/>
                <w:u w:val="none"/>
              </w:rPr>
            </w:pPr>
            <w:r>
              <w:rPr>
                <w:sz w:val="20"/>
                <w:szCs w:val="20"/>
              </w:rPr>
              <w:t>Websites of Z</w:t>
            </w:r>
            <w:r w:rsidR="00B833EE" w:rsidRPr="00B833EE">
              <w:rPr>
                <w:sz w:val="20"/>
                <w:szCs w:val="20"/>
              </w:rPr>
              <w:t xml:space="preserve">oos (e.g., </w:t>
            </w:r>
            <w:hyperlink r:id="rId25" w:history="1">
              <w:r w:rsidR="00B833EE" w:rsidRPr="00B833EE">
                <w:rPr>
                  <w:rStyle w:val="Hyperlink"/>
                  <w:sz w:val="20"/>
                  <w:szCs w:val="20"/>
                </w:rPr>
                <w:t>http://www.philadelphiazoo.org/</w:t>
              </w:r>
            </w:hyperlink>
            <w:r w:rsidR="00B833EE" w:rsidRPr="00B833EE">
              <w:rPr>
                <w:sz w:val="20"/>
                <w:szCs w:val="20"/>
              </w:rPr>
              <w:t xml:space="preserve">; </w:t>
            </w:r>
            <w:hyperlink r:id="rId26" w:history="1">
              <w:r w:rsidR="00B833EE" w:rsidRPr="00B833EE">
                <w:rPr>
                  <w:rStyle w:val="Hyperlink"/>
                  <w:sz w:val="20"/>
                  <w:szCs w:val="20"/>
                </w:rPr>
                <w:t>http://kids.sandiegozoo.org/</w:t>
              </w:r>
            </w:hyperlink>
            <w:r w:rsidR="00B833EE" w:rsidRPr="00B833EE">
              <w:rPr>
                <w:sz w:val="20"/>
                <w:szCs w:val="20"/>
              </w:rPr>
              <w:t xml:space="preserve">; </w:t>
            </w:r>
            <w:hyperlink r:id="rId27" w:history="1">
              <w:r w:rsidR="00B833EE" w:rsidRPr="00B833EE">
                <w:rPr>
                  <w:rStyle w:val="Hyperlink"/>
                  <w:sz w:val="20"/>
                  <w:szCs w:val="20"/>
                </w:rPr>
                <w:t>http://nationalzoo.si.edu/</w:t>
              </w:r>
            </w:hyperlink>
            <w:r>
              <w:rPr>
                <w:sz w:val="20"/>
                <w:szCs w:val="20"/>
              </w:rPr>
              <w:t>)</w:t>
            </w:r>
          </w:p>
          <w:p w14:paraId="4A4863E6" w14:textId="77777777" w:rsidR="007479BA" w:rsidRPr="006C7975" w:rsidRDefault="007479BA" w:rsidP="007479BA">
            <w:pPr>
              <w:pStyle w:val="ListParagraph"/>
              <w:ind w:left="1440"/>
              <w:rPr>
                <w:sz w:val="20"/>
                <w:szCs w:val="20"/>
              </w:rPr>
            </w:pPr>
          </w:p>
          <w:p w14:paraId="5BCE1936" w14:textId="77777777" w:rsidR="00447438" w:rsidRPr="00461630" w:rsidRDefault="00447438" w:rsidP="007479BA">
            <w:pPr>
              <w:pStyle w:val="ListParagraph"/>
              <w:rPr>
                <w:rStyle w:val="Hyperlink"/>
                <w:color w:val="auto"/>
                <w:sz w:val="20"/>
                <w:szCs w:val="20"/>
                <w:u w:val="none"/>
              </w:rPr>
            </w:pPr>
          </w:p>
          <w:p w14:paraId="3BB04463" w14:textId="0E2B8DDD" w:rsidR="00461630" w:rsidRPr="00B833EE" w:rsidRDefault="00461630" w:rsidP="00461630">
            <w:pPr>
              <w:pStyle w:val="ListParagraph"/>
              <w:ind w:left="360"/>
              <w:rPr>
                <w:sz w:val="20"/>
                <w:szCs w:val="20"/>
              </w:rPr>
            </w:pPr>
          </w:p>
        </w:tc>
      </w:tr>
    </w:tbl>
    <w:p w14:paraId="26736F67" w14:textId="77777777" w:rsidR="00040F67" w:rsidRDefault="00040F67" w:rsidP="00040F67"/>
    <w:p w14:paraId="26D6E65F" w14:textId="77777777" w:rsidR="00C347AE" w:rsidRDefault="00C347AE" w:rsidP="00040F67"/>
    <w:p w14:paraId="1D50925F" w14:textId="77777777" w:rsidR="00C347AE" w:rsidRDefault="00C347AE" w:rsidP="00040F67"/>
    <w:p w14:paraId="370C0168" w14:textId="77777777" w:rsidR="00C347AE" w:rsidRDefault="00C347AE" w:rsidP="00040F67"/>
    <w:p w14:paraId="1B3951DF" w14:textId="77777777" w:rsidR="00B833EE" w:rsidRDefault="00B833EE" w:rsidP="00040F67"/>
    <w:p w14:paraId="010688F2" w14:textId="77777777" w:rsidR="00B833EE" w:rsidRDefault="00B833EE" w:rsidP="00040F67"/>
    <w:p w14:paraId="33F791D3" w14:textId="77777777" w:rsidR="00040F67" w:rsidRDefault="00040F67"/>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69169C" w:rsidRPr="00433844" w14:paraId="63540841" w14:textId="77777777" w:rsidTr="001823D8">
        <w:trPr>
          <w:trHeight w:val="259"/>
        </w:trPr>
        <w:tc>
          <w:tcPr>
            <w:tcW w:w="14058" w:type="dxa"/>
            <w:gridSpan w:val="2"/>
            <w:shd w:val="clear" w:color="auto" w:fill="FFFF00"/>
          </w:tcPr>
          <w:p w14:paraId="76458032" w14:textId="77777777" w:rsidR="0069169C" w:rsidRPr="00FF4F28" w:rsidRDefault="0069169C" w:rsidP="001823D8">
            <w:pPr>
              <w:ind w:right="-108"/>
              <w:jc w:val="center"/>
              <w:rPr>
                <w:rFonts w:ascii="Arial" w:hAnsi="Arial" w:cs="Arial"/>
                <w:b/>
                <w:sz w:val="23"/>
                <w:szCs w:val="23"/>
              </w:rPr>
            </w:pPr>
            <w:r w:rsidRPr="00FF4F28">
              <w:rPr>
                <w:rFonts w:ascii="Arial" w:hAnsi="Arial" w:cs="Arial"/>
                <w:b/>
                <w:sz w:val="23"/>
                <w:szCs w:val="23"/>
              </w:rPr>
              <w:t>Big Idea:  Effective research requires the use of varied resources to gain or expand knowledge.</w:t>
            </w:r>
          </w:p>
        </w:tc>
      </w:tr>
      <w:tr w:rsidR="0069169C" w:rsidRPr="00433844" w14:paraId="5006241E" w14:textId="77777777" w:rsidTr="001823D8">
        <w:trPr>
          <w:trHeight w:val="250"/>
        </w:trPr>
        <w:tc>
          <w:tcPr>
            <w:tcW w:w="14058" w:type="dxa"/>
            <w:gridSpan w:val="2"/>
            <w:shd w:val="clear" w:color="auto" w:fill="FFFFFF" w:themeFill="background1"/>
          </w:tcPr>
          <w:p w14:paraId="7F3E65EA" w14:textId="77777777" w:rsidR="00725EE6" w:rsidRDefault="0069169C" w:rsidP="00725EE6">
            <w:pPr>
              <w:tabs>
                <w:tab w:val="center" w:pos="6921"/>
                <w:tab w:val="left" w:pos="9329"/>
              </w:tabs>
              <w:jc w:val="center"/>
              <w:rPr>
                <w:rFonts w:ascii="Arial" w:hAnsi="Arial" w:cs="Arial"/>
                <w:b/>
                <w:sz w:val="23"/>
                <w:szCs w:val="23"/>
              </w:rPr>
            </w:pPr>
            <w:r w:rsidRPr="00FF4F28">
              <w:rPr>
                <w:rFonts w:ascii="Arial" w:hAnsi="Arial" w:cs="Arial"/>
                <w:b/>
                <w:sz w:val="23"/>
                <w:szCs w:val="23"/>
              </w:rPr>
              <w:t>Library Information Concept:</w:t>
            </w:r>
            <w:r w:rsidR="00725EE6">
              <w:rPr>
                <w:rFonts w:ascii="Arial" w:hAnsi="Arial" w:cs="Arial"/>
                <w:b/>
                <w:sz w:val="23"/>
                <w:szCs w:val="23"/>
              </w:rPr>
              <w:t xml:space="preserve">  Recalling Information </w:t>
            </w:r>
          </w:p>
          <w:p w14:paraId="29CD9CD3" w14:textId="17D8BD91" w:rsidR="0069169C" w:rsidRPr="00FF4F28" w:rsidRDefault="0069169C" w:rsidP="00725EE6">
            <w:pPr>
              <w:tabs>
                <w:tab w:val="center" w:pos="6921"/>
                <w:tab w:val="left" w:pos="9329"/>
              </w:tabs>
              <w:jc w:val="center"/>
              <w:rPr>
                <w:rFonts w:ascii="Arial" w:hAnsi="Arial" w:cs="Arial"/>
                <w:b/>
                <w:sz w:val="23"/>
                <w:szCs w:val="23"/>
              </w:rPr>
            </w:pPr>
            <w:r w:rsidRPr="00FF4F28">
              <w:rPr>
                <w:rFonts w:ascii="Arial" w:hAnsi="Arial" w:cs="Arial"/>
                <w:b/>
                <w:sz w:val="23"/>
                <w:szCs w:val="23"/>
              </w:rPr>
              <w:t>Grade</w:t>
            </w:r>
            <w:r w:rsidR="00725EE6">
              <w:rPr>
                <w:rFonts w:ascii="Arial" w:hAnsi="Arial" w:cs="Arial"/>
                <w:b/>
                <w:sz w:val="23"/>
                <w:szCs w:val="23"/>
              </w:rPr>
              <w:t xml:space="preserve"> Band PK-2</w:t>
            </w:r>
          </w:p>
        </w:tc>
      </w:tr>
      <w:tr w:rsidR="0069169C" w:rsidRPr="00433844" w14:paraId="3C3A285A" w14:textId="77777777" w:rsidTr="001823D8">
        <w:trPr>
          <w:trHeight w:val="233"/>
        </w:trPr>
        <w:tc>
          <w:tcPr>
            <w:tcW w:w="14058" w:type="dxa"/>
            <w:gridSpan w:val="2"/>
            <w:shd w:val="clear" w:color="auto" w:fill="BFBFBF" w:themeFill="background1" w:themeFillShade="BF"/>
          </w:tcPr>
          <w:p w14:paraId="16A46818" w14:textId="7D3B7907" w:rsidR="0069169C" w:rsidRPr="00D758E1" w:rsidRDefault="0069169C" w:rsidP="001823D8">
            <w:pPr>
              <w:jc w:val="center"/>
              <w:rPr>
                <w:rFonts w:ascii="Arial" w:hAnsi="Arial" w:cs="Arial"/>
                <w:b/>
                <w:sz w:val="21"/>
                <w:szCs w:val="21"/>
              </w:rPr>
            </w:pPr>
            <w:r w:rsidRPr="00D758E1">
              <w:rPr>
                <w:rFonts w:ascii="Arial" w:hAnsi="Arial" w:cs="Arial"/>
                <w:b/>
                <w:sz w:val="21"/>
                <w:szCs w:val="21"/>
              </w:rPr>
              <w:t xml:space="preserve">Stage 1:  </w:t>
            </w:r>
            <w:r w:rsidR="00876AE5" w:rsidRPr="00433844">
              <w:rPr>
                <w:rFonts w:ascii="Arial" w:hAnsi="Arial" w:cs="Arial"/>
                <w:b/>
                <w:szCs w:val="24"/>
              </w:rPr>
              <w:t xml:space="preserve"> Desired </w:t>
            </w:r>
            <w:r w:rsidR="00876AE5">
              <w:rPr>
                <w:rFonts w:ascii="Arial" w:hAnsi="Arial" w:cs="Arial"/>
                <w:b/>
                <w:szCs w:val="24"/>
              </w:rPr>
              <w:t>Results</w:t>
            </w:r>
          </w:p>
        </w:tc>
      </w:tr>
      <w:tr w:rsidR="0069169C" w:rsidRPr="00433844" w14:paraId="45688CFF" w14:textId="77777777" w:rsidTr="001823D8">
        <w:trPr>
          <w:trHeight w:val="233"/>
        </w:trPr>
        <w:tc>
          <w:tcPr>
            <w:tcW w:w="14058" w:type="dxa"/>
            <w:gridSpan w:val="2"/>
            <w:shd w:val="clear" w:color="auto" w:fill="CCECFF"/>
          </w:tcPr>
          <w:p w14:paraId="1E2AD10D" w14:textId="77777777" w:rsidR="0069169C" w:rsidRPr="00FF4F28" w:rsidRDefault="0069169C" w:rsidP="001823D8">
            <w:pPr>
              <w:rPr>
                <w:rFonts w:ascii="Arial" w:hAnsi="Arial" w:cs="Arial"/>
                <w:b/>
                <w:sz w:val="19"/>
                <w:szCs w:val="19"/>
              </w:rPr>
            </w:pPr>
            <w:r w:rsidRPr="00FF4F28">
              <w:rPr>
                <w:rFonts w:ascii="Arial" w:hAnsi="Arial" w:cs="Arial"/>
                <w:b/>
                <w:sz w:val="19"/>
                <w:szCs w:val="19"/>
              </w:rPr>
              <w:t>Established Goals  (English Language Arts Standard</w:t>
            </w:r>
            <w:r>
              <w:rPr>
                <w:rFonts w:ascii="Arial" w:hAnsi="Arial" w:cs="Arial"/>
                <w:b/>
                <w:sz w:val="19"/>
                <w:szCs w:val="19"/>
              </w:rPr>
              <w:t>s</w:t>
            </w:r>
            <w:r w:rsidRPr="00FF4F28">
              <w:rPr>
                <w:rFonts w:ascii="Arial" w:hAnsi="Arial" w:cs="Arial"/>
                <w:b/>
                <w:sz w:val="19"/>
                <w:szCs w:val="19"/>
              </w:rPr>
              <w:t>):</w:t>
            </w:r>
          </w:p>
          <w:p w14:paraId="6BA296B8" w14:textId="77777777" w:rsidR="0069169C" w:rsidRPr="00FF4F28" w:rsidRDefault="0069169C" w:rsidP="001823D8">
            <w:pPr>
              <w:rPr>
                <w:rFonts w:ascii="Arial" w:hAnsi="Arial" w:cs="Arial"/>
                <w:b/>
                <w:sz w:val="19"/>
                <w:szCs w:val="19"/>
              </w:rPr>
            </w:pPr>
            <w:r w:rsidRPr="00FF4F28">
              <w:rPr>
                <w:rFonts w:ascii="Arial" w:hAnsi="Arial" w:cs="Arial"/>
                <w:b/>
                <w:sz w:val="19"/>
                <w:szCs w:val="19"/>
              </w:rPr>
              <w:t xml:space="preserve">CC.1.4.PK-K.W  </w:t>
            </w:r>
            <w:r w:rsidRPr="00FF4F28">
              <w:rPr>
                <w:rFonts w:ascii="Arial" w:hAnsi="Arial" w:cs="Arial"/>
                <w:sz w:val="19"/>
                <w:szCs w:val="19"/>
              </w:rPr>
              <w:t xml:space="preserve"> With guidance and support, recall information from experiences or gather information from provided sources to answer a question.</w:t>
            </w:r>
          </w:p>
          <w:p w14:paraId="577CF71F" w14:textId="77777777" w:rsidR="0069169C" w:rsidRPr="00FF4F28" w:rsidRDefault="0069169C" w:rsidP="001823D8">
            <w:pPr>
              <w:rPr>
                <w:rFonts w:ascii="Arial" w:hAnsi="Arial" w:cs="Arial"/>
                <w:b/>
                <w:sz w:val="19"/>
                <w:szCs w:val="19"/>
              </w:rPr>
            </w:pPr>
            <w:r w:rsidRPr="00FF4F28">
              <w:rPr>
                <w:rFonts w:ascii="Arial" w:hAnsi="Arial" w:cs="Arial"/>
                <w:b/>
                <w:sz w:val="19"/>
                <w:szCs w:val="19"/>
              </w:rPr>
              <w:t xml:space="preserve">CC.1.4.1.W  </w:t>
            </w:r>
            <w:r w:rsidRPr="00FF4F28">
              <w:rPr>
                <w:rFonts w:ascii="Arial" w:hAnsi="Arial" w:cs="Arial"/>
                <w:sz w:val="19"/>
                <w:szCs w:val="19"/>
              </w:rPr>
              <w:t>With guidance and support, recall information from experiences or gather information from provided sources to answer a question.</w:t>
            </w:r>
          </w:p>
          <w:p w14:paraId="702137DA" w14:textId="77777777" w:rsidR="0069169C" w:rsidRPr="002E11A7" w:rsidRDefault="0069169C" w:rsidP="001823D8">
            <w:pPr>
              <w:rPr>
                <w:rFonts w:ascii="Arial" w:hAnsi="Arial" w:cs="Arial"/>
                <w:sz w:val="20"/>
                <w:szCs w:val="20"/>
              </w:rPr>
            </w:pPr>
            <w:r w:rsidRPr="00FF4F28">
              <w:rPr>
                <w:rFonts w:ascii="Arial" w:hAnsi="Arial" w:cs="Arial"/>
                <w:b/>
                <w:sz w:val="19"/>
                <w:szCs w:val="19"/>
              </w:rPr>
              <w:t xml:space="preserve">CC.1.4.2.W  </w:t>
            </w:r>
            <w:r w:rsidRPr="00FF4F28">
              <w:rPr>
                <w:rFonts w:ascii="Arial" w:hAnsi="Arial" w:cs="Arial"/>
                <w:sz w:val="19"/>
                <w:szCs w:val="19"/>
              </w:rPr>
              <w:t>Recall information from experiences or gather information from provided sources to answer a question.</w:t>
            </w:r>
            <w:r>
              <w:rPr>
                <w:rFonts w:ascii="Arial" w:hAnsi="Arial" w:cs="Arial"/>
                <w:sz w:val="20"/>
                <w:szCs w:val="20"/>
              </w:rPr>
              <w:t xml:space="preserve">  </w:t>
            </w:r>
          </w:p>
        </w:tc>
      </w:tr>
      <w:tr w:rsidR="0069169C" w:rsidRPr="00433844" w14:paraId="7D8FC922" w14:textId="77777777" w:rsidTr="001823D8">
        <w:trPr>
          <w:trHeight w:val="772"/>
        </w:trPr>
        <w:tc>
          <w:tcPr>
            <w:tcW w:w="4788" w:type="dxa"/>
          </w:tcPr>
          <w:p w14:paraId="56F5F491" w14:textId="77777777" w:rsidR="0069169C" w:rsidRPr="00FF4F28" w:rsidRDefault="0069169C" w:rsidP="001823D8">
            <w:pPr>
              <w:rPr>
                <w:rFonts w:ascii="Arial" w:hAnsi="Arial" w:cs="Arial"/>
                <w:b/>
                <w:sz w:val="19"/>
                <w:szCs w:val="19"/>
              </w:rPr>
            </w:pPr>
            <w:r w:rsidRPr="00FF4F28">
              <w:rPr>
                <w:rFonts w:ascii="Arial" w:hAnsi="Arial" w:cs="Arial"/>
                <w:b/>
                <w:sz w:val="19"/>
                <w:szCs w:val="19"/>
              </w:rPr>
              <w:t>Understandings (</w:t>
            </w:r>
            <w:r w:rsidRPr="00FF4F28">
              <w:rPr>
                <w:rFonts w:ascii="Arial" w:hAnsi="Arial" w:cs="Arial"/>
                <w:i/>
                <w:sz w:val="19"/>
                <w:szCs w:val="19"/>
              </w:rPr>
              <w:t>Students will understand that…):</w:t>
            </w:r>
          </w:p>
          <w:p w14:paraId="34B44807" w14:textId="77777777" w:rsidR="0069169C" w:rsidRPr="00FF4F28" w:rsidRDefault="0069169C" w:rsidP="001823D8">
            <w:pPr>
              <w:rPr>
                <w:rFonts w:ascii="Arial" w:hAnsi="Arial" w:cs="Arial"/>
                <w:b/>
                <w:sz w:val="19"/>
                <w:szCs w:val="19"/>
              </w:rPr>
            </w:pPr>
            <w:r w:rsidRPr="00FF4F28">
              <w:rPr>
                <w:rFonts w:ascii="Arial" w:eastAsia="Times New Roman" w:hAnsi="Arial" w:cs="Arial"/>
                <w:sz w:val="19"/>
                <w:szCs w:val="19"/>
              </w:rPr>
              <w:t>Effective research requires the use of varied resources to gain or expand knowledge.</w:t>
            </w:r>
          </w:p>
        </w:tc>
        <w:tc>
          <w:tcPr>
            <w:tcW w:w="9270" w:type="dxa"/>
            <w:shd w:val="clear" w:color="auto" w:fill="auto"/>
          </w:tcPr>
          <w:p w14:paraId="033BF6DC" w14:textId="77777777" w:rsidR="0069169C" w:rsidRPr="00FF4F28" w:rsidRDefault="0069169C" w:rsidP="001823D8">
            <w:pPr>
              <w:rPr>
                <w:rFonts w:ascii="Arial" w:hAnsi="Arial" w:cs="Arial"/>
                <w:i/>
                <w:sz w:val="19"/>
                <w:szCs w:val="19"/>
              </w:rPr>
            </w:pPr>
            <w:r w:rsidRPr="00FF4F28">
              <w:rPr>
                <w:rFonts w:ascii="Arial" w:hAnsi="Arial" w:cs="Arial"/>
                <w:b/>
                <w:sz w:val="19"/>
                <w:szCs w:val="19"/>
              </w:rPr>
              <w:t xml:space="preserve">Competencies </w:t>
            </w:r>
            <w:r w:rsidRPr="00FF4F28">
              <w:rPr>
                <w:rFonts w:ascii="Arial" w:hAnsi="Arial" w:cs="Arial"/>
                <w:i/>
                <w:sz w:val="19"/>
                <w:szCs w:val="19"/>
              </w:rPr>
              <w:t>(Students will know/be able to…):</w:t>
            </w:r>
          </w:p>
          <w:p w14:paraId="2E79FFE2" w14:textId="77777777" w:rsidR="0069169C" w:rsidRPr="00FF4F28" w:rsidRDefault="0069169C" w:rsidP="001823D8">
            <w:pPr>
              <w:rPr>
                <w:rFonts w:ascii="Arial" w:hAnsi="Arial" w:cs="Arial"/>
                <w:sz w:val="19"/>
                <w:szCs w:val="19"/>
              </w:rPr>
            </w:pPr>
            <w:r w:rsidRPr="00FF4F28">
              <w:rPr>
                <w:rFonts w:ascii="Arial" w:hAnsi="Arial" w:cs="Arial"/>
                <w:sz w:val="19"/>
                <w:szCs w:val="19"/>
              </w:rPr>
              <w:t>Recall information from past experience or information provided to answer question and use this information to write answer to question.</w:t>
            </w:r>
            <w:r w:rsidRPr="00FF4F28">
              <w:rPr>
                <w:rFonts w:ascii="Arial" w:hAnsi="Arial" w:cs="Arial"/>
                <w:b/>
                <w:sz w:val="19"/>
                <w:szCs w:val="19"/>
              </w:rPr>
              <w:t xml:space="preserve"> </w:t>
            </w:r>
            <w:r w:rsidRPr="00FF4F28">
              <w:rPr>
                <w:rFonts w:ascii="Arial" w:hAnsi="Arial" w:cs="Arial"/>
                <w:sz w:val="19"/>
                <w:szCs w:val="19"/>
              </w:rPr>
              <w:t xml:space="preserve"> </w:t>
            </w:r>
            <w:r>
              <w:rPr>
                <w:rFonts w:ascii="Arial" w:hAnsi="Arial" w:cs="Arial"/>
                <w:sz w:val="19"/>
                <w:szCs w:val="19"/>
              </w:rPr>
              <w:t>(2)</w:t>
            </w:r>
          </w:p>
          <w:p w14:paraId="195A5028" w14:textId="77777777" w:rsidR="0069169C" w:rsidRPr="00FF4F28" w:rsidRDefault="0069169C" w:rsidP="001823D8">
            <w:pPr>
              <w:rPr>
                <w:rFonts w:ascii="Arial" w:hAnsi="Arial" w:cs="Arial"/>
                <w:sz w:val="19"/>
                <w:szCs w:val="19"/>
              </w:rPr>
            </w:pPr>
            <w:r w:rsidRPr="00FF4F28">
              <w:rPr>
                <w:rFonts w:ascii="Arial" w:hAnsi="Arial" w:cs="Arial"/>
                <w:sz w:val="19"/>
                <w:szCs w:val="19"/>
              </w:rPr>
              <w:t>Recall information from past experience or information provided to answer question and, with help, use this information to write answer to question.</w:t>
            </w:r>
            <w:r>
              <w:rPr>
                <w:rFonts w:ascii="Arial" w:hAnsi="Arial" w:cs="Arial"/>
                <w:sz w:val="19"/>
                <w:szCs w:val="19"/>
              </w:rPr>
              <w:t xml:space="preserve"> (1) </w:t>
            </w:r>
          </w:p>
          <w:p w14:paraId="38C1CAD9" w14:textId="77777777" w:rsidR="0069169C" w:rsidRPr="00FF4F28" w:rsidRDefault="0069169C" w:rsidP="001823D8">
            <w:pPr>
              <w:rPr>
                <w:rFonts w:ascii="Arial" w:hAnsi="Arial" w:cs="Arial"/>
                <w:b/>
                <w:sz w:val="19"/>
                <w:szCs w:val="19"/>
              </w:rPr>
            </w:pPr>
            <w:r w:rsidRPr="00FF4F28">
              <w:rPr>
                <w:rFonts w:ascii="Arial" w:hAnsi="Arial" w:cs="Arial"/>
                <w:sz w:val="19"/>
                <w:szCs w:val="19"/>
              </w:rPr>
              <w:t>With help, recall information from past experience or information provided to answer question.</w:t>
            </w:r>
            <w:r>
              <w:rPr>
                <w:rFonts w:ascii="Arial" w:hAnsi="Arial" w:cs="Arial"/>
                <w:sz w:val="19"/>
                <w:szCs w:val="19"/>
              </w:rPr>
              <w:t xml:space="preserve">  (PK-K)</w:t>
            </w:r>
          </w:p>
        </w:tc>
      </w:tr>
      <w:tr w:rsidR="0069169C" w:rsidRPr="00433844" w14:paraId="6AF8A5BE" w14:textId="77777777" w:rsidTr="001823D8">
        <w:trPr>
          <w:trHeight w:val="512"/>
        </w:trPr>
        <w:tc>
          <w:tcPr>
            <w:tcW w:w="14058" w:type="dxa"/>
            <w:gridSpan w:val="2"/>
          </w:tcPr>
          <w:p w14:paraId="1024298C" w14:textId="77777777" w:rsidR="0069169C" w:rsidRPr="00FF4F28" w:rsidRDefault="0069169C" w:rsidP="001823D8">
            <w:pPr>
              <w:rPr>
                <w:rFonts w:ascii="Arial" w:hAnsi="Arial" w:cs="Arial"/>
                <w:b/>
                <w:sz w:val="19"/>
                <w:szCs w:val="19"/>
              </w:rPr>
            </w:pPr>
            <w:r w:rsidRPr="00FF4F28">
              <w:rPr>
                <w:rFonts w:ascii="Arial" w:hAnsi="Arial" w:cs="Arial"/>
                <w:b/>
                <w:sz w:val="19"/>
                <w:szCs w:val="19"/>
              </w:rPr>
              <w:t>What understandings/competencies will be assessed through this task?</w:t>
            </w:r>
          </w:p>
          <w:p w14:paraId="565A8DA4" w14:textId="77777777" w:rsidR="0069169C" w:rsidRPr="002E11A7" w:rsidRDefault="0069169C" w:rsidP="001823D8">
            <w:pPr>
              <w:rPr>
                <w:rFonts w:ascii="Arial" w:hAnsi="Arial" w:cs="Arial"/>
                <w:sz w:val="20"/>
                <w:szCs w:val="20"/>
              </w:rPr>
            </w:pPr>
            <w:r w:rsidRPr="00FF4F28">
              <w:rPr>
                <w:rFonts w:ascii="Arial" w:hAnsi="Arial" w:cs="Arial"/>
                <w:sz w:val="19"/>
                <w:szCs w:val="19"/>
              </w:rPr>
              <w:t>Recall and apply new information to answer a question.</w:t>
            </w:r>
            <w:r>
              <w:rPr>
                <w:rFonts w:ascii="Arial" w:hAnsi="Arial" w:cs="Arial"/>
                <w:sz w:val="20"/>
                <w:szCs w:val="20"/>
              </w:rPr>
              <w:t xml:space="preserve">  </w:t>
            </w:r>
          </w:p>
        </w:tc>
      </w:tr>
      <w:tr w:rsidR="0069169C" w:rsidRPr="00433844" w14:paraId="46477CF2" w14:textId="77777777" w:rsidTr="001823D8">
        <w:trPr>
          <w:trHeight w:val="269"/>
        </w:trPr>
        <w:tc>
          <w:tcPr>
            <w:tcW w:w="14058" w:type="dxa"/>
            <w:gridSpan w:val="2"/>
            <w:shd w:val="clear" w:color="auto" w:fill="BFBFBF" w:themeFill="background1" w:themeFillShade="BF"/>
          </w:tcPr>
          <w:p w14:paraId="5FFB49B5" w14:textId="77777777" w:rsidR="0069169C" w:rsidRPr="00FF4F28" w:rsidRDefault="0069169C" w:rsidP="001823D8">
            <w:pPr>
              <w:jc w:val="center"/>
              <w:rPr>
                <w:rFonts w:ascii="Arial" w:hAnsi="Arial" w:cs="Arial"/>
                <w:b/>
                <w:sz w:val="21"/>
                <w:szCs w:val="21"/>
              </w:rPr>
            </w:pPr>
            <w:r w:rsidRPr="00FF4F28">
              <w:rPr>
                <w:rFonts w:ascii="Arial" w:hAnsi="Arial" w:cs="Arial"/>
                <w:b/>
                <w:sz w:val="21"/>
                <w:szCs w:val="21"/>
              </w:rPr>
              <w:t>Stage 2:  Assessment Evidence</w:t>
            </w:r>
          </w:p>
        </w:tc>
      </w:tr>
      <w:tr w:rsidR="0069169C" w:rsidRPr="00433844" w14:paraId="30AD7828" w14:textId="77777777" w:rsidTr="001823D8">
        <w:trPr>
          <w:trHeight w:val="4490"/>
        </w:trPr>
        <w:tc>
          <w:tcPr>
            <w:tcW w:w="14058" w:type="dxa"/>
            <w:gridSpan w:val="2"/>
            <w:shd w:val="clear" w:color="auto" w:fill="FFFFFF" w:themeFill="background1"/>
          </w:tcPr>
          <w:p w14:paraId="3F9121BC" w14:textId="579D433F" w:rsidR="0069169C" w:rsidRPr="00625FF2" w:rsidRDefault="0069169C" w:rsidP="001823D8">
            <w:pPr>
              <w:rPr>
                <w:rFonts w:ascii="Arial" w:eastAsia="Times New Roman" w:hAnsi="Arial" w:cs="Arial"/>
                <w:b/>
                <w:bCs/>
                <w:sz w:val="24"/>
                <w:szCs w:val="24"/>
              </w:rPr>
            </w:pPr>
            <w:r w:rsidRPr="00625FF2">
              <w:rPr>
                <w:rFonts w:ascii="Arial" w:eastAsia="Times New Roman" w:hAnsi="Arial" w:cs="Arial"/>
                <w:b/>
                <w:bCs/>
                <w:sz w:val="24"/>
                <w:szCs w:val="24"/>
              </w:rPr>
              <w:t>Performance Task:  Making a Decision about a New Animal for the Zoo</w:t>
            </w:r>
            <w:r w:rsidR="00725EE6" w:rsidRPr="00625FF2">
              <w:rPr>
                <w:rFonts w:ascii="Arial" w:eastAsia="Times New Roman" w:hAnsi="Arial" w:cs="Arial"/>
                <w:b/>
                <w:bCs/>
                <w:sz w:val="24"/>
                <w:szCs w:val="24"/>
              </w:rPr>
              <w:t xml:space="preserve">                              </w:t>
            </w:r>
            <w:r w:rsidR="004837D9">
              <w:rPr>
                <w:rFonts w:ascii="Arial" w:eastAsia="Times New Roman" w:hAnsi="Arial" w:cs="Arial"/>
                <w:b/>
                <w:bCs/>
                <w:sz w:val="24"/>
                <w:szCs w:val="24"/>
              </w:rPr>
              <w:t xml:space="preserve">             </w:t>
            </w:r>
            <w:r w:rsidR="00725EE6" w:rsidRPr="00625FF2">
              <w:rPr>
                <w:rFonts w:ascii="Arial" w:eastAsia="Times New Roman" w:hAnsi="Arial" w:cs="Arial"/>
                <w:b/>
                <w:bCs/>
                <w:sz w:val="24"/>
                <w:szCs w:val="24"/>
              </w:rPr>
              <w:t xml:space="preserve"> Suggested Grades:  1-2</w:t>
            </w:r>
          </w:p>
          <w:p w14:paraId="3DC810A0" w14:textId="77777777" w:rsidR="0069169C" w:rsidRPr="00625FF2" w:rsidRDefault="0069169C" w:rsidP="001823D8">
            <w:pPr>
              <w:rPr>
                <w:rFonts w:ascii="Arial" w:eastAsia="Times New Roman" w:hAnsi="Arial" w:cs="Arial"/>
                <w:sz w:val="24"/>
                <w:szCs w:val="24"/>
              </w:rPr>
            </w:pPr>
          </w:p>
          <w:p w14:paraId="3F32901C" w14:textId="77777777" w:rsidR="0069169C" w:rsidRDefault="0069169C" w:rsidP="001823D8">
            <w:pPr>
              <w:jc w:val="both"/>
              <w:rPr>
                <w:rFonts w:ascii="Arial" w:hAnsi="Arial" w:cs="Arial"/>
                <w:szCs w:val="24"/>
              </w:rPr>
            </w:pPr>
            <w:r w:rsidRPr="006D6126">
              <w:rPr>
                <w:rFonts w:ascii="Arial" w:hAnsi="Arial" w:cs="Arial"/>
                <w:szCs w:val="24"/>
              </w:rPr>
              <w:t>Zoos often purchase new animals from other zoos</w:t>
            </w:r>
            <w:r>
              <w:rPr>
                <w:rFonts w:ascii="Arial" w:hAnsi="Arial" w:cs="Arial"/>
                <w:szCs w:val="24"/>
              </w:rPr>
              <w:t>, and the zoo in your city wants to purchase a new animal from another zoo</w:t>
            </w:r>
            <w:r w:rsidRPr="006D6126">
              <w:rPr>
                <w:rFonts w:ascii="Arial" w:hAnsi="Arial" w:cs="Arial"/>
                <w:szCs w:val="24"/>
              </w:rPr>
              <w:t xml:space="preserve">.  </w:t>
            </w:r>
            <w:r>
              <w:rPr>
                <w:rFonts w:ascii="Arial" w:hAnsi="Arial" w:cs="Arial"/>
                <w:szCs w:val="24"/>
              </w:rPr>
              <w:t xml:space="preserve">The Director of the zoo has formed a committee to consider several options of animals to choose.  As one of the zoo keepers, you are asked by the Director to gather information about one of the animals under consideration, and each of the other zoo keepers also has been asked to consider a different animal.  Your task is to compile a data sheet for the committee about your animal so that the committee can make an informed decision on which of the animals would be the best addition to the zoo in your city.  </w:t>
            </w:r>
          </w:p>
          <w:p w14:paraId="11CF4EAD" w14:textId="77777777" w:rsidR="0069169C" w:rsidRDefault="0069169C" w:rsidP="001823D8">
            <w:pPr>
              <w:jc w:val="both"/>
              <w:rPr>
                <w:rFonts w:ascii="Arial" w:hAnsi="Arial" w:cs="Arial"/>
                <w:szCs w:val="24"/>
              </w:rPr>
            </w:pPr>
          </w:p>
          <w:p w14:paraId="590A07C8" w14:textId="6AB04382" w:rsidR="0069169C" w:rsidRDefault="0069169C" w:rsidP="001823D8">
            <w:pPr>
              <w:jc w:val="both"/>
              <w:rPr>
                <w:rFonts w:ascii="Arial" w:hAnsi="Arial" w:cs="Arial"/>
                <w:szCs w:val="24"/>
              </w:rPr>
            </w:pPr>
            <w:r>
              <w:rPr>
                <w:rFonts w:ascii="Arial" w:hAnsi="Arial" w:cs="Arial"/>
                <w:szCs w:val="24"/>
              </w:rPr>
              <w:t>You’ll use an informational text and an article from an on-line encyclopedia in the library to gath</w:t>
            </w:r>
            <w:r w:rsidR="00725EE6">
              <w:rPr>
                <w:rFonts w:ascii="Arial" w:hAnsi="Arial" w:cs="Arial"/>
                <w:szCs w:val="24"/>
              </w:rPr>
              <w:t>er information about the animal</w:t>
            </w:r>
            <w:r>
              <w:rPr>
                <w:rFonts w:ascii="Arial" w:hAnsi="Arial" w:cs="Arial"/>
                <w:szCs w:val="24"/>
              </w:rPr>
              <w:t xml:space="preserve">, its size, the habitat it needs for comfort and safety, and what diet it requires for its upkeep.  You may also use information that you already know about this animal.  You should develop a fact sheet with this information to present to the committee.   </w:t>
            </w:r>
          </w:p>
          <w:p w14:paraId="70D961B0" w14:textId="77777777" w:rsidR="0069169C" w:rsidRDefault="0069169C" w:rsidP="001823D8">
            <w:pPr>
              <w:jc w:val="both"/>
              <w:rPr>
                <w:rFonts w:ascii="Arial" w:hAnsi="Arial" w:cs="Arial"/>
                <w:szCs w:val="24"/>
              </w:rPr>
            </w:pPr>
          </w:p>
          <w:p w14:paraId="5E859B91" w14:textId="77777777" w:rsidR="0069169C" w:rsidRPr="00230FA3" w:rsidRDefault="0069169C" w:rsidP="001823D8">
            <w:pPr>
              <w:jc w:val="both"/>
              <w:rPr>
                <w:rFonts w:ascii="Arial" w:hAnsi="Arial" w:cs="Arial"/>
                <w:b/>
                <w:szCs w:val="24"/>
              </w:rPr>
            </w:pPr>
          </w:p>
          <w:p w14:paraId="46ADE29E" w14:textId="77777777" w:rsidR="0069169C" w:rsidRPr="00230FA3" w:rsidRDefault="0069169C" w:rsidP="001823D8">
            <w:pPr>
              <w:jc w:val="both"/>
              <w:rPr>
                <w:rFonts w:ascii="Arial" w:hAnsi="Arial" w:cs="Arial"/>
                <w:b/>
                <w:szCs w:val="24"/>
              </w:rPr>
            </w:pPr>
            <w:r w:rsidRPr="00230FA3">
              <w:rPr>
                <w:rFonts w:ascii="Arial" w:hAnsi="Arial" w:cs="Arial"/>
                <w:b/>
                <w:szCs w:val="24"/>
              </w:rPr>
              <w:t>[Students may choose an animal from a list the librarian and the teacher have compiled.]</w:t>
            </w:r>
          </w:p>
          <w:p w14:paraId="17DB922E" w14:textId="77777777" w:rsidR="0069169C" w:rsidRDefault="0069169C" w:rsidP="001823D8">
            <w:pPr>
              <w:jc w:val="both"/>
              <w:rPr>
                <w:rFonts w:ascii="Arial" w:hAnsi="Arial" w:cs="Arial"/>
                <w:szCs w:val="24"/>
              </w:rPr>
            </w:pPr>
          </w:p>
          <w:p w14:paraId="5D83ACD3" w14:textId="77777777" w:rsidR="0069169C" w:rsidRDefault="0069169C" w:rsidP="001823D8">
            <w:pPr>
              <w:jc w:val="both"/>
              <w:rPr>
                <w:rFonts w:ascii="Arial" w:hAnsi="Arial" w:cs="Arial"/>
                <w:szCs w:val="24"/>
              </w:rPr>
            </w:pPr>
          </w:p>
          <w:p w14:paraId="1F8A0ABF" w14:textId="77777777" w:rsidR="0069169C" w:rsidRDefault="0069169C" w:rsidP="001823D8">
            <w:pPr>
              <w:jc w:val="both"/>
              <w:rPr>
                <w:rFonts w:ascii="Arial" w:hAnsi="Arial" w:cs="Arial"/>
                <w:szCs w:val="24"/>
              </w:rPr>
            </w:pPr>
          </w:p>
          <w:p w14:paraId="0DCB110A" w14:textId="77777777" w:rsidR="0069169C" w:rsidRDefault="0069169C" w:rsidP="001823D8">
            <w:pPr>
              <w:jc w:val="both"/>
              <w:rPr>
                <w:rFonts w:ascii="Arial" w:hAnsi="Arial" w:cs="Arial"/>
                <w:szCs w:val="24"/>
              </w:rPr>
            </w:pPr>
          </w:p>
          <w:p w14:paraId="42596355" w14:textId="77777777" w:rsidR="0069169C" w:rsidRDefault="0069169C" w:rsidP="001823D8">
            <w:pPr>
              <w:jc w:val="both"/>
              <w:rPr>
                <w:rFonts w:ascii="Arial" w:hAnsi="Arial" w:cs="Arial"/>
                <w:szCs w:val="24"/>
              </w:rPr>
            </w:pPr>
          </w:p>
          <w:p w14:paraId="72D3D53B" w14:textId="77777777" w:rsidR="00957DB0" w:rsidRDefault="00957DB0" w:rsidP="001823D8">
            <w:pPr>
              <w:jc w:val="both"/>
              <w:rPr>
                <w:rFonts w:ascii="Arial" w:hAnsi="Arial" w:cs="Arial"/>
                <w:szCs w:val="24"/>
              </w:rPr>
            </w:pPr>
          </w:p>
          <w:p w14:paraId="7A447E48" w14:textId="77777777" w:rsidR="0069169C" w:rsidRPr="00433844" w:rsidRDefault="0069169C" w:rsidP="001823D8">
            <w:pPr>
              <w:jc w:val="both"/>
              <w:rPr>
                <w:rFonts w:ascii="Arial" w:hAnsi="Arial" w:cs="Arial"/>
                <w:b/>
                <w:szCs w:val="24"/>
              </w:rPr>
            </w:pPr>
          </w:p>
        </w:tc>
      </w:tr>
    </w:tbl>
    <w:tbl>
      <w:tblPr>
        <w:tblStyle w:val="TableGrid"/>
        <w:tblW w:w="13723"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73"/>
        <w:gridCol w:w="3597"/>
        <w:gridCol w:w="4683"/>
        <w:gridCol w:w="3870"/>
      </w:tblGrid>
      <w:tr w:rsidR="002142B9" w14:paraId="1CF23ACB" w14:textId="77777777" w:rsidTr="005866E5">
        <w:trPr>
          <w:jc w:val="center"/>
        </w:trPr>
        <w:tc>
          <w:tcPr>
            <w:tcW w:w="13723" w:type="dxa"/>
            <w:gridSpan w:val="4"/>
            <w:shd w:val="clear" w:color="auto" w:fill="CCECFF"/>
          </w:tcPr>
          <w:p w14:paraId="0F7B366D" w14:textId="313B386D" w:rsidR="002142B9" w:rsidRPr="00FF4F28" w:rsidRDefault="002142B9" w:rsidP="008F121E">
            <w:pPr>
              <w:jc w:val="center"/>
              <w:rPr>
                <w:rFonts w:ascii="Arial" w:eastAsia="Times New Roman" w:hAnsi="Arial" w:cs="Arial"/>
                <w:b/>
                <w:bCs/>
                <w:sz w:val="32"/>
                <w:szCs w:val="32"/>
              </w:rPr>
            </w:pPr>
            <w:r w:rsidRPr="00FF4F28">
              <w:rPr>
                <w:rFonts w:ascii="Arial" w:eastAsia="Times New Roman" w:hAnsi="Arial" w:cs="Arial"/>
                <w:b/>
                <w:bCs/>
                <w:sz w:val="32"/>
                <w:szCs w:val="32"/>
              </w:rPr>
              <w:t>Performance Task:  Making a Decision about a New Animal for the Zoo</w:t>
            </w:r>
          </w:p>
          <w:p w14:paraId="04E3BBE8" w14:textId="0F75E58C" w:rsidR="002142B9" w:rsidRPr="00FF4F28" w:rsidRDefault="002142B9" w:rsidP="008F121E">
            <w:pPr>
              <w:jc w:val="center"/>
              <w:rPr>
                <w:rFonts w:asciiTheme="majorHAnsi" w:hAnsiTheme="majorHAnsi"/>
                <w:b/>
                <w:sz w:val="28"/>
                <w:szCs w:val="28"/>
              </w:rPr>
            </w:pPr>
            <w:r w:rsidRPr="00FF4F28">
              <w:rPr>
                <w:rFonts w:asciiTheme="majorHAnsi" w:hAnsiTheme="majorHAnsi"/>
                <w:b/>
                <w:sz w:val="28"/>
                <w:szCs w:val="28"/>
              </w:rPr>
              <w:t>English Language Arts Standard</w:t>
            </w:r>
            <w:r>
              <w:rPr>
                <w:rFonts w:asciiTheme="majorHAnsi" w:hAnsiTheme="majorHAnsi"/>
                <w:b/>
                <w:sz w:val="28"/>
                <w:szCs w:val="28"/>
              </w:rPr>
              <w:t>s</w:t>
            </w:r>
            <w:r w:rsidRPr="00FF4F28">
              <w:rPr>
                <w:rFonts w:asciiTheme="majorHAnsi" w:hAnsiTheme="majorHAnsi"/>
                <w:b/>
                <w:sz w:val="28"/>
                <w:szCs w:val="28"/>
              </w:rPr>
              <w:t xml:space="preserve">, </w:t>
            </w:r>
            <w:r>
              <w:rPr>
                <w:rFonts w:asciiTheme="majorHAnsi" w:hAnsiTheme="majorHAnsi"/>
                <w:b/>
                <w:sz w:val="28"/>
                <w:szCs w:val="28"/>
              </w:rPr>
              <w:t xml:space="preserve">Suggested </w:t>
            </w:r>
            <w:r w:rsidRPr="00FF4F28">
              <w:rPr>
                <w:rFonts w:asciiTheme="majorHAnsi" w:hAnsiTheme="majorHAnsi"/>
                <w:b/>
                <w:sz w:val="28"/>
                <w:szCs w:val="28"/>
              </w:rPr>
              <w:t>Grades</w:t>
            </w:r>
            <w:r>
              <w:rPr>
                <w:rFonts w:asciiTheme="majorHAnsi" w:hAnsiTheme="majorHAnsi"/>
                <w:b/>
                <w:sz w:val="28"/>
                <w:szCs w:val="28"/>
              </w:rPr>
              <w:t>:  1</w:t>
            </w:r>
            <w:r w:rsidRPr="00FF4F28">
              <w:rPr>
                <w:rFonts w:asciiTheme="majorHAnsi" w:hAnsiTheme="majorHAnsi"/>
                <w:b/>
                <w:sz w:val="28"/>
                <w:szCs w:val="28"/>
              </w:rPr>
              <w:t>-2</w:t>
            </w:r>
          </w:p>
          <w:p w14:paraId="2FAC719F" w14:textId="77777777" w:rsidR="002142B9" w:rsidRPr="00FF4F28" w:rsidRDefault="002142B9" w:rsidP="008F121E">
            <w:pPr>
              <w:jc w:val="center"/>
              <w:rPr>
                <w:rFonts w:asciiTheme="majorHAnsi" w:hAnsiTheme="majorHAnsi"/>
                <w:b/>
                <w:sz w:val="24"/>
                <w:szCs w:val="24"/>
              </w:rPr>
            </w:pPr>
          </w:p>
          <w:p w14:paraId="058FBF66" w14:textId="77777777" w:rsidR="002142B9" w:rsidRDefault="002142B9" w:rsidP="008F121E">
            <w:pPr>
              <w:jc w:val="center"/>
              <w:rPr>
                <w:rFonts w:ascii="Arial" w:hAnsi="Arial" w:cs="Arial"/>
                <w:b/>
                <w:sz w:val="24"/>
                <w:szCs w:val="24"/>
              </w:rPr>
            </w:pPr>
            <w:r w:rsidRPr="003A657E">
              <w:rPr>
                <w:rFonts w:ascii="Arial" w:hAnsi="Arial" w:cs="Arial"/>
                <w:b/>
                <w:sz w:val="24"/>
                <w:szCs w:val="24"/>
              </w:rPr>
              <w:t>Big Idea:  Effective research requires the use of varied resources to gain or expand knowledge.</w:t>
            </w:r>
          </w:p>
          <w:p w14:paraId="76AE6F56" w14:textId="77777777" w:rsidR="002142B9" w:rsidRPr="00FF4F28" w:rsidRDefault="002142B9" w:rsidP="008F121E">
            <w:pPr>
              <w:jc w:val="center"/>
              <w:rPr>
                <w:rFonts w:asciiTheme="majorHAnsi" w:hAnsiTheme="majorHAnsi"/>
                <w:b/>
                <w:sz w:val="24"/>
                <w:szCs w:val="24"/>
              </w:rPr>
            </w:pPr>
            <w:r>
              <w:rPr>
                <w:rFonts w:ascii="Arial" w:hAnsi="Arial" w:cs="Arial"/>
                <w:b/>
                <w:sz w:val="24"/>
                <w:szCs w:val="24"/>
              </w:rPr>
              <w:t xml:space="preserve">Library Information Concept:  </w:t>
            </w:r>
            <w:r w:rsidRPr="00FF4F28">
              <w:rPr>
                <w:rFonts w:asciiTheme="majorHAnsi" w:hAnsiTheme="majorHAnsi"/>
                <w:b/>
                <w:sz w:val="24"/>
                <w:szCs w:val="24"/>
              </w:rPr>
              <w:t>Recalling Information</w:t>
            </w:r>
          </w:p>
        </w:tc>
      </w:tr>
      <w:tr w:rsidR="002142B9" w14:paraId="373853E9" w14:textId="77777777" w:rsidTr="005866E5">
        <w:trPr>
          <w:trHeight w:val="654"/>
          <w:jc w:val="center"/>
        </w:trPr>
        <w:tc>
          <w:tcPr>
            <w:tcW w:w="13723" w:type="dxa"/>
            <w:gridSpan w:val="4"/>
            <w:tcBorders>
              <w:top w:val="double" w:sz="4" w:space="0" w:color="auto"/>
              <w:bottom w:val="double" w:sz="4" w:space="0" w:color="auto"/>
            </w:tcBorders>
            <w:shd w:val="clear" w:color="auto" w:fill="99CCFF"/>
          </w:tcPr>
          <w:p w14:paraId="13C63DAA" w14:textId="21A51162" w:rsidR="002142B9" w:rsidRPr="00230FA3" w:rsidRDefault="002142B9" w:rsidP="002142B9">
            <w:pPr>
              <w:jc w:val="center"/>
              <w:rPr>
                <w:rFonts w:asciiTheme="majorHAnsi" w:hAnsiTheme="majorHAnsi"/>
                <w:b/>
                <w:sz w:val="28"/>
                <w:szCs w:val="28"/>
              </w:rPr>
            </w:pPr>
            <w:r>
              <w:rPr>
                <w:rFonts w:asciiTheme="majorHAnsi" w:hAnsiTheme="majorHAnsi"/>
                <w:b/>
                <w:sz w:val="28"/>
                <w:szCs w:val="28"/>
              </w:rPr>
              <w:t>Criteria for Success</w:t>
            </w:r>
          </w:p>
        </w:tc>
      </w:tr>
      <w:tr w:rsidR="008F121E" w14:paraId="180AC552" w14:textId="77777777" w:rsidTr="008F121E">
        <w:trPr>
          <w:trHeight w:val="1005"/>
          <w:jc w:val="center"/>
        </w:trPr>
        <w:tc>
          <w:tcPr>
            <w:tcW w:w="1573" w:type="dxa"/>
            <w:tcBorders>
              <w:top w:val="double" w:sz="4" w:space="0" w:color="auto"/>
              <w:bottom w:val="double" w:sz="4" w:space="0" w:color="auto"/>
              <w:right w:val="double" w:sz="4" w:space="0" w:color="auto"/>
            </w:tcBorders>
            <w:shd w:val="clear" w:color="auto" w:fill="auto"/>
            <w:vAlign w:val="center"/>
          </w:tcPr>
          <w:p w14:paraId="06F7F17B" w14:textId="77777777" w:rsidR="008F121E" w:rsidRPr="00230FA3" w:rsidRDefault="008F121E" w:rsidP="001823D8">
            <w:pPr>
              <w:jc w:val="center"/>
              <w:rPr>
                <w:rFonts w:asciiTheme="majorHAnsi" w:hAnsiTheme="majorHAnsi"/>
                <w:b/>
                <w:sz w:val="20"/>
                <w:szCs w:val="20"/>
              </w:rPr>
            </w:pPr>
            <w:r w:rsidRPr="00230FA3">
              <w:rPr>
                <w:rFonts w:asciiTheme="majorHAnsi" w:hAnsiTheme="majorHAnsi"/>
                <w:b/>
                <w:sz w:val="20"/>
                <w:szCs w:val="20"/>
              </w:rPr>
              <w:t>Levels of Achievement</w:t>
            </w:r>
          </w:p>
        </w:tc>
        <w:tc>
          <w:tcPr>
            <w:tcW w:w="3597" w:type="dxa"/>
            <w:tcBorders>
              <w:top w:val="double" w:sz="4" w:space="0" w:color="auto"/>
              <w:bottom w:val="double" w:sz="4" w:space="0" w:color="auto"/>
              <w:right w:val="double" w:sz="4" w:space="0" w:color="auto"/>
            </w:tcBorders>
            <w:shd w:val="clear" w:color="auto" w:fill="99CCFF"/>
          </w:tcPr>
          <w:p w14:paraId="5AC4C18E" w14:textId="77777777" w:rsidR="008F121E" w:rsidRDefault="008F121E" w:rsidP="001823D8">
            <w:pPr>
              <w:jc w:val="center"/>
              <w:rPr>
                <w:rFonts w:asciiTheme="majorHAnsi" w:hAnsiTheme="majorHAnsi"/>
                <w:b/>
                <w:sz w:val="24"/>
                <w:szCs w:val="24"/>
              </w:rPr>
            </w:pPr>
          </w:p>
          <w:p w14:paraId="254488BD" w14:textId="77777777" w:rsidR="008F121E" w:rsidRDefault="008F121E" w:rsidP="001823D8">
            <w:pPr>
              <w:jc w:val="center"/>
              <w:rPr>
                <w:rFonts w:asciiTheme="majorHAnsi" w:hAnsiTheme="majorHAnsi"/>
                <w:b/>
                <w:sz w:val="24"/>
                <w:szCs w:val="24"/>
              </w:rPr>
            </w:pPr>
            <w:r>
              <w:rPr>
                <w:rFonts w:asciiTheme="majorHAnsi" w:hAnsiTheme="majorHAnsi"/>
                <w:b/>
                <w:sz w:val="24"/>
                <w:szCs w:val="24"/>
              </w:rPr>
              <w:t>Citing</w:t>
            </w:r>
          </w:p>
          <w:p w14:paraId="48A49C68" w14:textId="67C87032" w:rsidR="008F121E" w:rsidRPr="00230FA3" w:rsidRDefault="008F121E" w:rsidP="001823D8">
            <w:pPr>
              <w:jc w:val="center"/>
              <w:rPr>
                <w:rFonts w:asciiTheme="majorHAnsi" w:hAnsiTheme="majorHAnsi"/>
                <w:b/>
                <w:sz w:val="24"/>
                <w:szCs w:val="24"/>
              </w:rPr>
            </w:pPr>
            <w:r>
              <w:rPr>
                <w:rFonts w:asciiTheme="majorHAnsi" w:hAnsiTheme="majorHAnsi"/>
                <w:b/>
                <w:sz w:val="24"/>
                <w:szCs w:val="24"/>
              </w:rPr>
              <w:t>Sources</w:t>
            </w:r>
          </w:p>
        </w:tc>
        <w:tc>
          <w:tcPr>
            <w:tcW w:w="4683" w:type="dxa"/>
            <w:tcBorders>
              <w:top w:val="double" w:sz="4" w:space="0" w:color="auto"/>
              <w:left w:val="double" w:sz="4" w:space="0" w:color="auto"/>
              <w:bottom w:val="double" w:sz="4" w:space="0" w:color="auto"/>
              <w:right w:val="double" w:sz="4" w:space="0" w:color="auto"/>
            </w:tcBorders>
            <w:shd w:val="clear" w:color="auto" w:fill="99CCFF"/>
            <w:vAlign w:val="center"/>
          </w:tcPr>
          <w:p w14:paraId="70F7BB5F" w14:textId="48498C9F" w:rsidR="008F121E" w:rsidRPr="00230FA3" w:rsidRDefault="008F121E" w:rsidP="001823D8">
            <w:pPr>
              <w:jc w:val="center"/>
              <w:rPr>
                <w:rFonts w:asciiTheme="majorHAnsi" w:hAnsiTheme="majorHAnsi"/>
                <w:b/>
                <w:sz w:val="24"/>
                <w:szCs w:val="24"/>
              </w:rPr>
            </w:pPr>
            <w:r w:rsidRPr="00230FA3">
              <w:rPr>
                <w:rFonts w:asciiTheme="majorHAnsi" w:hAnsiTheme="majorHAnsi"/>
                <w:b/>
                <w:sz w:val="24"/>
                <w:szCs w:val="24"/>
              </w:rPr>
              <w:t>Collecting Information</w:t>
            </w:r>
          </w:p>
        </w:tc>
        <w:tc>
          <w:tcPr>
            <w:tcW w:w="3870" w:type="dxa"/>
            <w:tcBorders>
              <w:top w:val="double" w:sz="4" w:space="0" w:color="auto"/>
              <w:left w:val="double" w:sz="4" w:space="0" w:color="auto"/>
              <w:bottom w:val="double" w:sz="4" w:space="0" w:color="auto"/>
              <w:right w:val="double" w:sz="4" w:space="0" w:color="auto"/>
            </w:tcBorders>
            <w:shd w:val="clear" w:color="auto" w:fill="99CCFF"/>
            <w:vAlign w:val="center"/>
          </w:tcPr>
          <w:p w14:paraId="5584EAD2" w14:textId="77777777" w:rsidR="002142B9" w:rsidRDefault="008F121E" w:rsidP="001823D8">
            <w:pPr>
              <w:jc w:val="center"/>
              <w:rPr>
                <w:rFonts w:asciiTheme="majorHAnsi" w:hAnsiTheme="majorHAnsi"/>
                <w:b/>
                <w:sz w:val="24"/>
                <w:szCs w:val="24"/>
              </w:rPr>
            </w:pPr>
            <w:r w:rsidRPr="00230FA3">
              <w:rPr>
                <w:rFonts w:asciiTheme="majorHAnsi" w:hAnsiTheme="majorHAnsi"/>
                <w:b/>
                <w:sz w:val="24"/>
                <w:szCs w:val="24"/>
              </w:rPr>
              <w:t xml:space="preserve">Presenting Information on </w:t>
            </w:r>
          </w:p>
          <w:p w14:paraId="6ADC147C" w14:textId="67316D4D" w:rsidR="008F121E" w:rsidRPr="00230FA3" w:rsidRDefault="008F121E" w:rsidP="001823D8">
            <w:pPr>
              <w:jc w:val="center"/>
              <w:rPr>
                <w:rFonts w:asciiTheme="majorHAnsi" w:hAnsiTheme="majorHAnsi"/>
                <w:b/>
                <w:sz w:val="24"/>
                <w:szCs w:val="24"/>
              </w:rPr>
            </w:pPr>
            <w:r w:rsidRPr="00230FA3">
              <w:rPr>
                <w:rFonts w:asciiTheme="majorHAnsi" w:hAnsiTheme="majorHAnsi"/>
                <w:b/>
                <w:sz w:val="24"/>
                <w:szCs w:val="24"/>
              </w:rPr>
              <w:t>Fact Sheet</w:t>
            </w:r>
          </w:p>
        </w:tc>
      </w:tr>
      <w:tr w:rsidR="008F121E" w14:paraId="0BF62279" w14:textId="77777777" w:rsidTr="008F121E">
        <w:trPr>
          <w:jc w:val="center"/>
        </w:trPr>
        <w:tc>
          <w:tcPr>
            <w:tcW w:w="1573" w:type="dxa"/>
            <w:tcBorders>
              <w:top w:val="double" w:sz="4" w:space="0" w:color="auto"/>
              <w:bottom w:val="double" w:sz="4" w:space="0" w:color="auto"/>
              <w:right w:val="double" w:sz="4" w:space="0" w:color="auto"/>
            </w:tcBorders>
            <w:vAlign w:val="center"/>
          </w:tcPr>
          <w:p w14:paraId="7040A065" w14:textId="513E8D88" w:rsidR="008F121E" w:rsidRPr="00230FA3" w:rsidRDefault="008F121E" w:rsidP="001823D8">
            <w:pPr>
              <w:spacing w:before="120" w:after="120"/>
              <w:jc w:val="center"/>
              <w:rPr>
                <w:rFonts w:asciiTheme="majorHAnsi" w:hAnsiTheme="majorHAnsi"/>
                <w:sz w:val="40"/>
                <w:szCs w:val="40"/>
              </w:rPr>
            </w:pPr>
            <w:r w:rsidRPr="00230FA3">
              <w:rPr>
                <w:rFonts w:asciiTheme="majorHAnsi" w:hAnsiTheme="majorHAnsi"/>
                <w:sz w:val="40"/>
                <w:szCs w:val="40"/>
              </w:rPr>
              <w:t>3</w:t>
            </w:r>
          </w:p>
          <w:p w14:paraId="7A563913" w14:textId="77777777" w:rsidR="008F121E" w:rsidRPr="00FF4F28" w:rsidRDefault="008F121E" w:rsidP="001823D8">
            <w:pPr>
              <w:spacing w:before="120" w:after="120"/>
              <w:jc w:val="center"/>
              <w:rPr>
                <w:rFonts w:asciiTheme="majorHAnsi" w:hAnsiTheme="majorHAnsi"/>
                <w:sz w:val="20"/>
                <w:szCs w:val="20"/>
              </w:rPr>
            </w:pPr>
            <w:r w:rsidRPr="00FF4F28">
              <w:rPr>
                <w:rFonts w:asciiTheme="majorHAnsi" w:hAnsiTheme="majorHAnsi"/>
                <w:sz w:val="20"/>
                <w:szCs w:val="20"/>
              </w:rPr>
              <w:t>Proficient</w:t>
            </w:r>
          </w:p>
        </w:tc>
        <w:tc>
          <w:tcPr>
            <w:tcW w:w="3597" w:type="dxa"/>
            <w:tcBorders>
              <w:top w:val="double" w:sz="4" w:space="0" w:color="auto"/>
              <w:bottom w:val="double" w:sz="4" w:space="0" w:color="auto"/>
              <w:right w:val="double" w:sz="4" w:space="0" w:color="auto"/>
            </w:tcBorders>
          </w:tcPr>
          <w:p w14:paraId="6F51C548" w14:textId="77777777" w:rsidR="002142B9" w:rsidRPr="002142B9" w:rsidRDefault="002142B9" w:rsidP="001823D8">
            <w:pPr>
              <w:rPr>
                <w:rFonts w:asciiTheme="majorHAnsi" w:hAnsiTheme="majorHAnsi"/>
                <w:sz w:val="24"/>
                <w:szCs w:val="24"/>
              </w:rPr>
            </w:pPr>
          </w:p>
          <w:p w14:paraId="238B1B59" w14:textId="3F547675" w:rsidR="008F121E" w:rsidRPr="002142B9" w:rsidRDefault="008F121E" w:rsidP="001823D8">
            <w:pPr>
              <w:rPr>
                <w:rFonts w:asciiTheme="majorHAnsi" w:hAnsiTheme="majorHAnsi"/>
                <w:sz w:val="24"/>
                <w:szCs w:val="24"/>
              </w:rPr>
            </w:pPr>
            <w:r w:rsidRPr="002142B9">
              <w:rPr>
                <w:rFonts w:asciiTheme="majorHAnsi" w:hAnsiTheme="majorHAnsi"/>
                <w:sz w:val="24"/>
                <w:szCs w:val="24"/>
              </w:rPr>
              <w:t xml:space="preserve">Completes a graphic organizer correctly for all sources used </w:t>
            </w:r>
          </w:p>
        </w:tc>
        <w:tc>
          <w:tcPr>
            <w:tcW w:w="4683" w:type="dxa"/>
            <w:tcBorders>
              <w:top w:val="double" w:sz="4" w:space="0" w:color="auto"/>
              <w:left w:val="double" w:sz="4" w:space="0" w:color="auto"/>
              <w:bottom w:val="double" w:sz="4" w:space="0" w:color="auto"/>
              <w:right w:val="double" w:sz="4" w:space="0" w:color="auto"/>
            </w:tcBorders>
          </w:tcPr>
          <w:p w14:paraId="58D88DCE" w14:textId="6E112A27" w:rsidR="008F121E" w:rsidRPr="002142B9" w:rsidRDefault="008F121E" w:rsidP="001823D8">
            <w:pPr>
              <w:rPr>
                <w:rFonts w:asciiTheme="majorHAnsi" w:hAnsiTheme="majorHAnsi"/>
                <w:sz w:val="24"/>
                <w:szCs w:val="24"/>
              </w:rPr>
            </w:pPr>
          </w:p>
          <w:p w14:paraId="1B39EC74" w14:textId="77777777" w:rsidR="008F121E" w:rsidRPr="002142B9" w:rsidRDefault="008F121E" w:rsidP="001823D8">
            <w:pPr>
              <w:rPr>
                <w:rFonts w:asciiTheme="majorHAnsi" w:hAnsiTheme="majorHAnsi"/>
                <w:sz w:val="24"/>
                <w:szCs w:val="24"/>
              </w:rPr>
            </w:pPr>
            <w:r w:rsidRPr="002142B9">
              <w:rPr>
                <w:rFonts w:asciiTheme="majorHAnsi" w:hAnsiTheme="majorHAnsi"/>
                <w:sz w:val="24"/>
                <w:szCs w:val="24"/>
              </w:rPr>
              <w:t>Collects appropriate information about animal’s diet, habitat and size.</w:t>
            </w:r>
          </w:p>
          <w:p w14:paraId="1830D092" w14:textId="77777777" w:rsidR="002142B9" w:rsidRPr="002142B9" w:rsidRDefault="002142B9" w:rsidP="001823D8">
            <w:pPr>
              <w:rPr>
                <w:rFonts w:asciiTheme="majorHAnsi" w:hAnsiTheme="majorHAnsi"/>
                <w:sz w:val="24"/>
                <w:szCs w:val="24"/>
              </w:rPr>
            </w:pPr>
          </w:p>
          <w:p w14:paraId="06C4F414" w14:textId="77777777" w:rsidR="002142B9" w:rsidRPr="002142B9" w:rsidRDefault="002142B9" w:rsidP="001823D8">
            <w:pPr>
              <w:rPr>
                <w:rFonts w:asciiTheme="majorHAnsi" w:hAnsiTheme="majorHAnsi"/>
                <w:sz w:val="24"/>
                <w:szCs w:val="24"/>
              </w:rPr>
            </w:pPr>
          </w:p>
        </w:tc>
        <w:tc>
          <w:tcPr>
            <w:tcW w:w="3870" w:type="dxa"/>
            <w:tcBorders>
              <w:top w:val="double" w:sz="4" w:space="0" w:color="auto"/>
              <w:left w:val="double" w:sz="4" w:space="0" w:color="auto"/>
              <w:bottom w:val="double" w:sz="4" w:space="0" w:color="auto"/>
              <w:right w:val="double" w:sz="4" w:space="0" w:color="auto"/>
            </w:tcBorders>
          </w:tcPr>
          <w:p w14:paraId="4CD44761" w14:textId="77777777" w:rsidR="008F121E" w:rsidRPr="002142B9" w:rsidRDefault="008F121E" w:rsidP="001823D8">
            <w:pPr>
              <w:rPr>
                <w:rFonts w:asciiTheme="majorHAnsi" w:hAnsiTheme="majorHAnsi"/>
                <w:sz w:val="24"/>
                <w:szCs w:val="24"/>
              </w:rPr>
            </w:pPr>
          </w:p>
          <w:p w14:paraId="06C34336" w14:textId="77777777" w:rsidR="008F121E" w:rsidRPr="002142B9" w:rsidRDefault="008F121E" w:rsidP="001823D8">
            <w:pPr>
              <w:rPr>
                <w:rFonts w:asciiTheme="majorHAnsi" w:hAnsiTheme="majorHAnsi"/>
                <w:sz w:val="24"/>
                <w:szCs w:val="24"/>
              </w:rPr>
            </w:pPr>
            <w:r w:rsidRPr="002142B9">
              <w:rPr>
                <w:rFonts w:asciiTheme="majorHAnsi" w:hAnsiTheme="majorHAnsi"/>
                <w:sz w:val="24"/>
                <w:szCs w:val="24"/>
              </w:rPr>
              <w:t>Presents facts neatly and correctly about animal’s diet, habitat and size.</w:t>
            </w:r>
          </w:p>
        </w:tc>
      </w:tr>
      <w:tr w:rsidR="008F121E" w14:paraId="27D01F83" w14:textId="77777777" w:rsidTr="008F121E">
        <w:trPr>
          <w:jc w:val="center"/>
        </w:trPr>
        <w:tc>
          <w:tcPr>
            <w:tcW w:w="1573" w:type="dxa"/>
            <w:tcBorders>
              <w:top w:val="double" w:sz="4" w:space="0" w:color="auto"/>
              <w:bottom w:val="double" w:sz="4" w:space="0" w:color="auto"/>
              <w:right w:val="double" w:sz="4" w:space="0" w:color="auto"/>
            </w:tcBorders>
            <w:vAlign w:val="center"/>
          </w:tcPr>
          <w:p w14:paraId="7C9523BE" w14:textId="77777777" w:rsidR="008F121E" w:rsidRPr="00230FA3" w:rsidRDefault="008F121E" w:rsidP="001823D8">
            <w:pPr>
              <w:spacing w:before="120" w:after="120"/>
              <w:jc w:val="center"/>
              <w:rPr>
                <w:rFonts w:asciiTheme="majorHAnsi" w:hAnsiTheme="majorHAnsi"/>
                <w:sz w:val="40"/>
                <w:szCs w:val="40"/>
              </w:rPr>
            </w:pPr>
            <w:r w:rsidRPr="00230FA3">
              <w:rPr>
                <w:rFonts w:asciiTheme="majorHAnsi" w:hAnsiTheme="majorHAnsi"/>
                <w:sz w:val="40"/>
                <w:szCs w:val="40"/>
              </w:rPr>
              <w:t>2</w:t>
            </w:r>
          </w:p>
          <w:p w14:paraId="00891B2D" w14:textId="77777777" w:rsidR="008F121E" w:rsidRPr="00FF4F28" w:rsidRDefault="008F121E" w:rsidP="001823D8">
            <w:pPr>
              <w:spacing w:before="120" w:after="120"/>
              <w:jc w:val="center"/>
              <w:rPr>
                <w:rFonts w:asciiTheme="majorHAnsi" w:hAnsiTheme="majorHAnsi"/>
                <w:sz w:val="20"/>
                <w:szCs w:val="20"/>
              </w:rPr>
            </w:pPr>
            <w:r w:rsidRPr="00FF4F28">
              <w:rPr>
                <w:rFonts w:asciiTheme="majorHAnsi" w:hAnsiTheme="majorHAnsi"/>
                <w:sz w:val="20"/>
                <w:szCs w:val="20"/>
              </w:rPr>
              <w:t>Developing</w:t>
            </w:r>
          </w:p>
          <w:p w14:paraId="26E4373C" w14:textId="77777777" w:rsidR="008F121E" w:rsidRPr="00BE2BD7" w:rsidRDefault="008F121E" w:rsidP="001823D8">
            <w:pPr>
              <w:spacing w:before="120" w:after="120"/>
              <w:jc w:val="center"/>
              <w:rPr>
                <w:rFonts w:asciiTheme="majorHAnsi" w:hAnsiTheme="majorHAnsi"/>
                <w:sz w:val="16"/>
                <w:szCs w:val="16"/>
              </w:rPr>
            </w:pPr>
          </w:p>
        </w:tc>
        <w:tc>
          <w:tcPr>
            <w:tcW w:w="3597" w:type="dxa"/>
            <w:tcBorders>
              <w:top w:val="double" w:sz="4" w:space="0" w:color="auto"/>
              <w:bottom w:val="double" w:sz="4" w:space="0" w:color="auto"/>
              <w:right w:val="double" w:sz="4" w:space="0" w:color="auto"/>
            </w:tcBorders>
          </w:tcPr>
          <w:p w14:paraId="2F0A4F39" w14:textId="77777777" w:rsidR="002142B9" w:rsidRPr="002142B9" w:rsidRDefault="002142B9" w:rsidP="001823D8">
            <w:pPr>
              <w:rPr>
                <w:rFonts w:asciiTheme="majorHAnsi" w:hAnsiTheme="majorHAnsi"/>
                <w:sz w:val="24"/>
                <w:szCs w:val="24"/>
              </w:rPr>
            </w:pPr>
          </w:p>
          <w:p w14:paraId="11F8C50C" w14:textId="26514118" w:rsidR="008F121E" w:rsidRPr="002142B9" w:rsidRDefault="008F121E" w:rsidP="001823D8">
            <w:pPr>
              <w:rPr>
                <w:rFonts w:asciiTheme="majorHAnsi" w:hAnsiTheme="majorHAnsi"/>
                <w:sz w:val="24"/>
                <w:szCs w:val="24"/>
              </w:rPr>
            </w:pPr>
            <w:r w:rsidRPr="002142B9">
              <w:rPr>
                <w:rFonts w:asciiTheme="majorHAnsi" w:hAnsiTheme="majorHAnsi"/>
                <w:sz w:val="24"/>
                <w:szCs w:val="24"/>
              </w:rPr>
              <w:t>Completes a graphic organizer correctly but not for all the sources used</w:t>
            </w:r>
          </w:p>
        </w:tc>
        <w:tc>
          <w:tcPr>
            <w:tcW w:w="4683" w:type="dxa"/>
            <w:tcBorders>
              <w:top w:val="double" w:sz="4" w:space="0" w:color="auto"/>
              <w:left w:val="double" w:sz="4" w:space="0" w:color="auto"/>
              <w:bottom w:val="double" w:sz="4" w:space="0" w:color="auto"/>
              <w:right w:val="double" w:sz="4" w:space="0" w:color="auto"/>
            </w:tcBorders>
          </w:tcPr>
          <w:p w14:paraId="1C27C0E2" w14:textId="2AA4DE81" w:rsidR="008F121E" w:rsidRPr="002142B9" w:rsidRDefault="008F121E" w:rsidP="001823D8">
            <w:pPr>
              <w:rPr>
                <w:rFonts w:asciiTheme="majorHAnsi" w:hAnsiTheme="majorHAnsi"/>
                <w:sz w:val="24"/>
                <w:szCs w:val="24"/>
              </w:rPr>
            </w:pPr>
          </w:p>
          <w:p w14:paraId="6E3B1C34" w14:textId="77777777" w:rsidR="008F121E" w:rsidRPr="002142B9" w:rsidRDefault="008F121E" w:rsidP="001823D8">
            <w:pPr>
              <w:rPr>
                <w:rFonts w:asciiTheme="majorHAnsi" w:hAnsiTheme="majorHAnsi"/>
                <w:sz w:val="24"/>
                <w:szCs w:val="24"/>
              </w:rPr>
            </w:pPr>
            <w:r w:rsidRPr="002142B9">
              <w:rPr>
                <w:rFonts w:asciiTheme="majorHAnsi" w:hAnsiTheme="majorHAnsi"/>
                <w:sz w:val="24"/>
                <w:szCs w:val="24"/>
              </w:rPr>
              <w:t>Collects some of the information about the animal’s diet, habitat and size but information is incomplete.</w:t>
            </w:r>
          </w:p>
          <w:p w14:paraId="6CB5F30B" w14:textId="77777777" w:rsidR="002142B9" w:rsidRPr="002142B9" w:rsidRDefault="002142B9" w:rsidP="001823D8">
            <w:pPr>
              <w:rPr>
                <w:rFonts w:asciiTheme="majorHAnsi" w:hAnsiTheme="majorHAnsi"/>
                <w:sz w:val="24"/>
                <w:szCs w:val="24"/>
              </w:rPr>
            </w:pPr>
          </w:p>
          <w:p w14:paraId="3C1F530A" w14:textId="77777777" w:rsidR="002142B9" w:rsidRPr="002142B9" w:rsidRDefault="002142B9" w:rsidP="001823D8">
            <w:pPr>
              <w:rPr>
                <w:rFonts w:asciiTheme="majorHAnsi" w:hAnsiTheme="majorHAnsi"/>
                <w:sz w:val="24"/>
                <w:szCs w:val="24"/>
              </w:rPr>
            </w:pPr>
          </w:p>
        </w:tc>
        <w:tc>
          <w:tcPr>
            <w:tcW w:w="3870" w:type="dxa"/>
            <w:tcBorders>
              <w:top w:val="double" w:sz="4" w:space="0" w:color="auto"/>
              <w:left w:val="double" w:sz="4" w:space="0" w:color="auto"/>
              <w:bottom w:val="double" w:sz="4" w:space="0" w:color="auto"/>
              <w:right w:val="double" w:sz="4" w:space="0" w:color="auto"/>
            </w:tcBorders>
          </w:tcPr>
          <w:p w14:paraId="18C179EB" w14:textId="77777777" w:rsidR="008F121E" w:rsidRPr="002142B9" w:rsidRDefault="008F121E" w:rsidP="001823D8">
            <w:pPr>
              <w:rPr>
                <w:rFonts w:asciiTheme="majorHAnsi" w:hAnsiTheme="majorHAnsi"/>
                <w:sz w:val="24"/>
                <w:szCs w:val="24"/>
              </w:rPr>
            </w:pPr>
          </w:p>
          <w:p w14:paraId="516EEEE8" w14:textId="77777777" w:rsidR="008F121E" w:rsidRPr="002142B9" w:rsidRDefault="008F121E" w:rsidP="001823D8">
            <w:pPr>
              <w:rPr>
                <w:rFonts w:asciiTheme="majorHAnsi" w:hAnsiTheme="majorHAnsi"/>
                <w:sz w:val="24"/>
                <w:szCs w:val="24"/>
              </w:rPr>
            </w:pPr>
            <w:r w:rsidRPr="002142B9">
              <w:rPr>
                <w:rFonts w:asciiTheme="majorHAnsi" w:hAnsiTheme="majorHAnsi"/>
                <w:sz w:val="24"/>
                <w:szCs w:val="24"/>
              </w:rPr>
              <w:t>Presents some of the facts about the animal’s diet, habitat and size, but facts are unorganized.</w:t>
            </w:r>
          </w:p>
        </w:tc>
      </w:tr>
      <w:tr w:rsidR="008F121E" w14:paraId="72A6E8C7" w14:textId="77777777" w:rsidTr="002142B9">
        <w:trPr>
          <w:trHeight w:val="2526"/>
          <w:jc w:val="center"/>
        </w:trPr>
        <w:tc>
          <w:tcPr>
            <w:tcW w:w="1573" w:type="dxa"/>
            <w:tcBorders>
              <w:top w:val="double" w:sz="4" w:space="0" w:color="auto"/>
              <w:bottom w:val="double" w:sz="4" w:space="0" w:color="auto"/>
              <w:right w:val="double" w:sz="4" w:space="0" w:color="auto"/>
            </w:tcBorders>
            <w:vAlign w:val="center"/>
          </w:tcPr>
          <w:p w14:paraId="7655A746" w14:textId="77777777" w:rsidR="008F121E" w:rsidRPr="00230FA3" w:rsidRDefault="008F121E" w:rsidP="001823D8">
            <w:pPr>
              <w:spacing w:before="120" w:after="120"/>
              <w:jc w:val="center"/>
              <w:rPr>
                <w:rFonts w:asciiTheme="majorHAnsi" w:hAnsiTheme="majorHAnsi"/>
                <w:sz w:val="40"/>
                <w:szCs w:val="40"/>
              </w:rPr>
            </w:pPr>
            <w:r w:rsidRPr="00230FA3">
              <w:rPr>
                <w:rFonts w:asciiTheme="majorHAnsi" w:hAnsiTheme="majorHAnsi"/>
                <w:sz w:val="40"/>
                <w:szCs w:val="40"/>
              </w:rPr>
              <w:t>1</w:t>
            </w:r>
          </w:p>
          <w:p w14:paraId="4EFF1B98" w14:textId="77777777" w:rsidR="008F121E" w:rsidRPr="00FF4F28" w:rsidRDefault="008F121E" w:rsidP="001823D8">
            <w:pPr>
              <w:spacing w:before="120" w:after="120"/>
              <w:jc w:val="center"/>
              <w:rPr>
                <w:rFonts w:asciiTheme="majorHAnsi" w:hAnsiTheme="majorHAnsi"/>
                <w:sz w:val="20"/>
                <w:szCs w:val="20"/>
              </w:rPr>
            </w:pPr>
            <w:r w:rsidRPr="00FF4F28">
              <w:rPr>
                <w:rFonts w:asciiTheme="majorHAnsi" w:hAnsiTheme="majorHAnsi"/>
                <w:sz w:val="20"/>
                <w:szCs w:val="20"/>
              </w:rPr>
              <w:t>Needs Improving</w:t>
            </w:r>
          </w:p>
        </w:tc>
        <w:tc>
          <w:tcPr>
            <w:tcW w:w="3597" w:type="dxa"/>
            <w:tcBorders>
              <w:top w:val="double" w:sz="4" w:space="0" w:color="auto"/>
              <w:bottom w:val="double" w:sz="4" w:space="0" w:color="auto"/>
              <w:right w:val="double" w:sz="4" w:space="0" w:color="auto"/>
            </w:tcBorders>
          </w:tcPr>
          <w:p w14:paraId="398DFF1F" w14:textId="77777777" w:rsidR="002142B9" w:rsidRPr="002142B9" w:rsidRDefault="002142B9" w:rsidP="001823D8">
            <w:pPr>
              <w:rPr>
                <w:rFonts w:asciiTheme="majorHAnsi" w:hAnsiTheme="majorHAnsi"/>
                <w:sz w:val="24"/>
                <w:szCs w:val="24"/>
              </w:rPr>
            </w:pPr>
          </w:p>
          <w:p w14:paraId="560BFF0D" w14:textId="0FA775C0" w:rsidR="008F121E" w:rsidRPr="002142B9" w:rsidRDefault="008F121E" w:rsidP="001823D8">
            <w:pPr>
              <w:rPr>
                <w:rFonts w:asciiTheme="majorHAnsi" w:hAnsiTheme="majorHAnsi"/>
                <w:sz w:val="24"/>
                <w:szCs w:val="24"/>
              </w:rPr>
            </w:pPr>
            <w:r w:rsidRPr="002142B9">
              <w:rPr>
                <w:rFonts w:asciiTheme="majorHAnsi" w:hAnsiTheme="majorHAnsi"/>
                <w:sz w:val="24"/>
                <w:szCs w:val="24"/>
              </w:rPr>
              <w:t>Does not complete a graphic organizer for the sources or completes the graphic organizer incorrectly</w:t>
            </w:r>
          </w:p>
        </w:tc>
        <w:tc>
          <w:tcPr>
            <w:tcW w:w="4683" w:type="dxa"/>
            <w:tcBorders>
              <w:top w:val="double" w:sz="4" w:space="0" w:color="auto"/>
              <w:left w:val="double" w:sz="4" w:space="0" w:color="auto"/>
              <w:bottom w:val="double" w:sz="4" w:space="0" w:color="auto"/>
              <w:right w:val="double" w:sz="4" w:space="0" w:color="auto"/>
            </w:tcBorders>
          </w:tcPr>
          <w:p w14:paraId="2BD2771A" w14:textId="0FAC0A18" w:rsidR="008F121E" w:rsidRPr="002142B9" w:rsidRDefault="008F121E" w:rsidP="001823D8">
            <w:pPr>
              <w:rPr>
                <w:rFonts w:asciiTheme="majorHAnsi" w:hAnsiTheme="majorHAnsi"/>
                <w:sz w:val="24"/>
                <w:szCs w:val="24"/>
              </w:rPr>
            </w:pPr>
          </w:p>
          <w:p w14:paraId="442FF4F7" w14:textId="77777777" w:rsidR="008F121E" w:rsidRPr="002142B9" w:rsidRDefault="008F121E" w:rsidP="001823D8">
            <w:pPr>
              <w:rPr>
                <w:rFonts w:asciiTheme="majorHAnsi" w:hAnsiTheme="majorHAnsi"/>
                <w:sz w:val="24"/>
                <w:szCs w:val="24"/>
              </w:rPr>
            </w:pPr>
            <w:r w:rsidRPr="002142B9">
              <w:rPr>
                <w:rFonts w:asciiTheme="majorHAnsi" w:hAnsiTheme="majorHAnsi"/>
                <w:sz w:val="24"/>
                <w:szCs w:val="24"/>
              </w:rPr>
              <w:t>Doesn’t collect the required information about the animal’s diet, habitat and size and/or collects incorrect information.</w:t>
            </w:r>
          </w:p>
        </w:tc>
        <w:tc>
          <w:tcPr>
            <w:tcW w:w="3870" w:type="dxa"/>
            <w:tcBorders>
              <w:top w:val="double" w:sz="4" w:space="0" w:color="auto"/>
              <w:left w:val="double" w:sz="4" w:space="0" w:color="auto"/>
              <w:bottom w:val="double" w:sz="4" w:space="0" w:color="auto"/>
              <w:right w:val="double" w:sz="4" w:space="0" w:color="auto"/>
            </w:tcBorders>
          </w:tcPr>
          <w:p w14:paraId="7ED57D5F" w14:textId="77777777" w:rsidR="008F121E" w:rsidRPr="002142B9" w:rsidRDefault="008F121E" w:rsidP="001823D8">
            <w:pPr>
              <w:rPr>
                <w:rFonts w:asciiTheme="majorHAnsi" w:hAnsiTheme="majorHAnsi"/>
                <w:sz w:val="24"/>
                <w:szCs w:val="24"/>
              </w:rPr>
            </w:pPr>
          </w:p>
          <w:p w14:paraId="5F3796F4" w14:textId="77B836E9" w:rsidR="008F121E" w:rsidRPr="002142B9" w:rsidRDefault="008F121E" w:rsidP="008F121E">
            <w:pPr>
              <w:rPr>
                <w:rFonts w:asciiTheme="majorHAnsi" w:hAnsiTheme="majorHAnsi"/>
                <w:sz w:val="24"/>
                <w:szCs w:val="24"/>
              </w:rPr>
            </w:pPr>
            <w:r w:rsidRPr="002142B9">
              <w:rPr>
                <w:rFonts w:asciiTheme="majorHAnsi" w:hAnsiTheme="majorHAnsi"/>
                <w:sz w:val="24"/>
                <w:szCs w:val="24"/>
              </w:rPr>
              <w:t>Presents few facts and/or presents the facts in a disorganized, sloppy way.</w:t>
            </w:r>
          </w:p>
        </w:tc>
      </w:tr>
    </w:tbl>
    <w:p w14:paraId="083D07D8" w14:textId="77777777" w:rsidR="0069169C" w:rsidRDefault="0069169C" w:rsidP="0069169C"/>
    <w:tbl>
      <w:tblPr>
        <w:tblStyle w:val="TableGrid"/>
        <w:tblW w:w="13364" w:type="dxa"/>
        <w:jc w:val="center"/>
        <w:tblLook w:val="04A0" w:firstRow="1" w:lastRow="0" w:firstColumn="1" w:lastColumn="0" w:noHBand="0" w:noVBand="1"/>
      </w:tblPr>
      <w:tblGrid>
        <w:gridCol w:w="13364"/>
      </w:tblGrid>
      <w:tr w:rsidR="0069169C" w:rsidRPr="00A343E5" w14:paraId="6C8DB926" w14:textId="77777777" w:rsidTr="001823D8">
        <w:trPr>
          <w:trHeight w:val="370"/>
          <w:jc w:val="center"/>
        </w:trPr>
        <w:tc>
          <w:tcPr>
            <w:tcW w:w="13364" w:type="dxa"/>
            <w:shd w:val="clear" w:color="auto" w:fill="DAEEF3" w:themeFill="accent5" w:themeFillTint="33"/>
          </w:tcPr>
          <w:p w14:paraId="407F5B9D" w14:textId="3C18AE68" w:rsidR="0069169C" w:rsidRDefault="00C919CC" w:rsidP="001823D8">
            <w:pPr>
              <w:pBdr>
                <w:bottom w:val="single" w:sz="4" w:space="1" w:color="auto"/>
              </w:pBdr>
              <w:jc w:val="center"/>
              <w:rPr>
                <w:b/>
                <w:sz w:val="28"/>
                <w:szCs w:val="28"/>
              </w:rPr>
            </w:pPr>
            <w:r>
              <w:rPr>
                <w:b/>
                <w:sz w:val="28"/>
                <w:szCs w:val="28"/>
              </w:rPr>
              <w:t>Stage 3 Learning</w:t>
            </w:r>
            <w:r w:rsidR="00725EE6">
              <w:rPr>
                <w:b/>
                <w:sz w:val="28"/>
                <w:szCs w:val="28"/>
              </w:rPr>
              <w:t xml:space="preserve"> Plan;  </w:t>
            </w:r>
            <w:r w:rsidR="0069169C" w:rsidRPr="009616FF">
              <w:rPr>
                <w:b/>
                <w:sz w:val="28"/>
                <w:szCs w:val="28"/>
              </w:rPr>
              <w:t>WHERETO</w:t>
            </w:r>
          </w:p>
          <w:p w14:paraId="70EA6E13" w14:textId="545D3F9B" w:rsidR="0069169C" w:rsidRPr="00F66C00" w:rsidRDefault="00725EE6" w:rsidP="00725EE6">
            <w:pPr>
              <w:rPr>
                <w:b/>
                <w:sz w:val="24"/>
                <w:szCs w:val="24"/>
              </w:rPr>
            </w:pPr>
            <w:r w:rsidRPr="00F66C00">
              <w:rPr>
                <w:b/>
                <w:sz w:val="24"/>
                <w:szCs w:val="24"/>
              </w:rPr>
              <w:t xml:space="preserve">Performance Task: </w:t>
            </w:r>
            <w:r>
              <w:rPr>
                <w:b/>
                <w:sz w:val="24"/>
                <w:szCs w:val="24"/>
              </w:rPr>
              <w:t>Making a Decision about a New Animal for the Zoo</w:t>
            </w:r>
            <w:r w:rsidRPr="00F66C00">
              <w:rPr>
                <w:b/>
                <w:sz w:val="24"/>
                <w:szCs w:val="24"/>
              </w:rPr>
              <w:t xml:space="preserve">                            </w:t>
            </w:r>
            <w:r>
              <w:rPr>
                <w:b/>
                <w:sz w:val="24"/>
                <w:szCs w:val="24"/>
              </w:rPr>
              <w:t xml:space="preserve">       Suggested Grades</w:t>
            </w:r>
            <w:r w:rsidRPr="00F66C00">
              <w:rPr>
                <w:b/>
                <w:sz w:val="24"/>
                <w:szCs w:val="24"/>
              </w:rPr>
              <w:t>:</w:t>
            </w:r>
            <w:r>
              <w:rPr>
                <w:b/>
                <w:sz w:val="24"/>
                <w:szCs w:val="24"/>
              </w:rPr>
              <w:t xml:space="preserve"> 1-2  </w:t>
            </w:r>
          </w:p>
        </w:tc>
      </w:tr>
      <w:tr w:rsidR="0069169C" w:rsidRPr="00A343E5" w14:paraId="18A6A5EE" w14:textId="77777777" w:rsidTr="001823D8">
        <w:trPr>
          <w:trHeight w:val="250"/>
          <w:jc w:val="center"/>
        </w:trPr>
        <w:tc>
          <w:tcPr>
            <w:tcW w:w="13364" w:type="dxa"/>
            <w:shd w:val="clear" w:color="auto" w:fill="B6DDE8" w:themeFill="accent5" w:themeFillTint="66"/>
          </w:tcPr>
          <w:p w14:paraId="1404D687" w14:textId="270D1709" w:rsidR="0069169C" w:rsidRPr="00B361D6" w:rsidRDefault="00F742D7" w:rsidP="001823D8">
            <w:pPr>
              <w:jc w:val="center"/>
              <w:rPr>
                <w:i/>
              </w:rPr>
            </w:pPr>
            <w:r w:rsidRPr="00B361D6">
              <w:rPr>
                <w:b/>
              </w:rPr>
              <w:t>Focus on the Students</w:t>
            </w:r>
            <w:r>
              <w:rPr>
                <w:b/>
              </w:rPr>
              <w:t>: To what extent is the learning plan effective and engaging for the students?</w:t>
            </w:r>
          </w:p>
        </w:tc>
      </w:tr>
      <w:tr w:rsidR="0069169C" w:rsidRPr="00A343E5" w14:paraId="5399F05A" w14:textId="77777777" w:rsidTr="001823D8">
        <w:trPr>
          <w:trHeight w:val="881"/>
          <w:jc w:val="center"/>
        </w:trPr>
        <w:tc>
          <w:tcPr>
            <w:tcW w:w="13364" w:type="dxa"/>
          </w:tcPr>
          <w:p w14:paraId="4C38475E" w14:textId="7BABAE73" w:rsidR="0069169C" w:rsidRDefault="0069169C" w:rsidP="001823D8">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2616CBEC" w14:textId="0F479C32" w:rsidR="0069169C" w:rsidRPr="00A343E5" w:rsidRDefault="009B12BF" w:rsidP="001823D8">
            <w:r>
              <w:t>“</w:t>
            </w:r>
            <w:r w:rsidR="0069169C">
              <w:t>You need information to help you make</w:t>
            </w:r>
            <w:r>
              <w:t xml:space="preserve"> smart</w:t>
            </w:r>
            <w:r w:rsidR="0069169C">
              <w:t xml:space="preserve"> choices and decisions</w:t>
            </w:r>
            <w:r w:rsidR="008354CA">
              <w:t>.</w:t>
            </w:r>
            <w:r>
              <w:t>”</w:t>
            </w:r>
          </w:p>
        </w:tc>
      </w:tr>
      <w:tr w:rsidR="0069169C" w:rsidRPr="00A343E5" w14:paraId="4E3CE3A4" w14:textId="77777777" w:rsidTr="001823D8">
        <w:trPr>
          <w:trHeight w:val="1123"/>
          <w:jc w:val="center"/>
        </w:trPr>
        <w:tc>
          <w:tcPr>
            <w:tcW w:w="13364" w:type="dxa"/>
          </w:tcPr>
          <w:p w14:paraId="4C4E892B" w14:textId="77777777" w:rsidR="00AC7816" w:rsidRPr="00014993" w:rsidRDefault="00AC7816" w:rsidP="00AC7816">
            <w:pPr>
              <w:rPr>
                <w:b/>
              </w:rPr>
            </w:pPr>
            <w:r w:rsidRPr="00014993">
              <w:rPr>
                <w:b/>
                <w:sz w:val="32"/>
                <w:szCs w:val="32"/>
              </w:rPr>
              <w:t>H</w:t>
            </w:r>
            <w:r w:rsidRPr="00014993">
              <w:rPr>
                <w:b/>
              </w:rPr>
              <w:t>ook</w:t>
            </w:r>
            <w:r>
              <w:rPr>
                <w:b/>
              </w:rPr>
              <w:t xml:space="preserve"> and Hold to Engage</w:t>
            </w:r>
          </w:p>
          <w:p w14:paraId="3A9A585E" w14:textId="3D661AEA" w:rsidR="0069169C" w:rsidRPr="00A343E5" w:rsidRDefault="009B12BF" w:rsidP="00271601">
            <w:pPr>
              <w:rPr>
                <w:b/>
                <w:sz w:val="32"/>
                <w:szCs w:val="32"/>
              </w:rPr>
            </w:pPr>
            <w:r>
              <w:rPr>
                <w:szCs w:val="32"/>
              </w:rPr>
              <w:t>Prompt d</w:t>
            </w:r>
            <w:r w:rsidR="0069169C">
              <w:rPr>
                <w:szCs w:val="32"/>
              </w:rPr>
              <w:t>iscussion</w:t>
            </w:r>
            <w:r>
              <w:rPr>
                <w:szCs w:val="32"/>
              </w:rPr>
              <w:t xml:space="preserve"> by asking</w:t>
            </w:r>
            <w:r w:rsidR="0069169C">
              <w:rPr>
                <w:szCs w:val="32"/>
              </w:rPr>
              <w:t xml:space="preserve">: </w:t>
            </w:r>
            <w:r>
              <w:rPr>
                <w:szCs w:val="32"/>
              </w:rPr>
              <w:t>“</w:t>
            </w:r>
            <w:r w:rsidR="00271601">
              <w:rPr>
                <w:szCs w:val="32"/>
              </w:rPr>
              <w:t>How many of you have visited a</w:t>
            </w:r>
            <w:r w:rsidR="0069169C">
              <w:rPr>
                <w:szCs w:val="32"/>
              </w:rPr>
              <w:t xml:space="preserve"> zoo? </w:t>
            </w:r>
            <w:r w:rsidR="00271601">
              <w:rPr>
                <w:szCs w:val="32"/>
              </w:rPr>
              <w:t xml:space="preserve">If you were going to visit a zoo, what animal or exhibit would you like to see? </w:t>
            </w:r>
            <w:r w:rsidR="00725EE6">
              <w:rPr>
                <w:szCs w:val="32"/>
              </w:rPr>
              <w:t>“</w:t>
            </w:r>
          </w:p>
        </w:tc>
      </w:tr>
      <w:tr w:rsidR="0069169C" w:rsidRPr="00A343E5" w14:paraId="44D83FC8" w14:textId="77777777" w:rsidTr="001823D8">
        <w:trPr>
          <w:trHeight w:val="1313"/>
          <w:jc w:val="center"/>
        </w:trPr>
        <w:tc>
          <w:tcPr>
            <w:tcW w:w="13364" w:type="dxa"/>
          </w:tcPr>
          <w:p w14:paraId="10F5EE16" w14:textId="77777777" w:rsidR="0069169C" w:rsidRPr="00014993" w:rsidRDefault="0069169C" w:rsidP="001823D8">
            <w:pPr>
              <w:rPr>
                <w:b/>
              </w:rPr>
            </w:pPr>
            <w:r w:rsidRPr="00014993">
              <w:rPr>
                <w:b/>
                <w:sz w:val="32"/>
                <w:szCs w:val="32"/>
              </w:rPr>
              <w:t>E</w:t>
            </w:r>
            <w:r w:rsidRPr="00014993">
              <w:rPr>
                <w:b/>
              </w:rPr>
              <w:t>xplore, Experience, Enable, Equip</w:t>
            </w:r>
          </w:p>
          <w:p w14:paraId="45BB7DDC" w14:textId="3E4A63AA" w:rsidR="0069169C" w:rsidRPr="00A343E5" w:rsidRDefault="00271601" w:rsidP="00725EE6">
            <w:pPr>
              <w:rPr>
                <w:b/>
                <w:sz w:val="32"/>
                <w:szCs w:val="32"/>
              </w:rPr>
            </w:pPr>
            <w:r>
              <w:rPr>
                <w:szCs w:val="32"/>
              </w:rPr>
              <w:t>Ask students to b</w:t>
            </w:r>
            <w:r w:rsidR="0069169C">
              <w:rPr>
                <w:szCs w:val="32"/>
              </w:rPr>
              <w:t>rainstorm a list of animals to ex</w:t>
            </w:r>
            <w:r>
              <w:rPr>
                <w:szCs w:val="32"/>
              </w:rPr>
              <w:t>plore as poten</w:t>
            </w:r>
            <w:r w:rsidR="00725EE6">
              <w:rPr>
                <w:szCs w:val="32"/>
              </w:rPr>
              <w:t>tial choices for the zoo and locate</w:t>
            </w:r>
            <w:r>
              <w:rPr>
                <w:szCs w:val="32"/>
              </w:rPr>
              <w:t xml:space="preserve"> information </w:t>
            </w:r>
            <w:r w:rsidR="00725EE6">
              <w:rPr>
                <w:szCs w:val="32"/>
              </w:rPr>
              <w:t xml:space="preserve">about whether the animals </w:t>
            </w:r>
            <w:r>
              <w:rPr>
                <w:szCs w:val="32"/>
              </w:rPr>
              <w:t>can live in a zoo</w:t>
            </w:r>
            <w:r w:rsidR="0069169C">
              <w:rPr>
                <w:szCs w:val="32"/>
              </w:rPr>
              <w:t xml:space="preserve">; </w:t>
            </w:r>
            <w:r w:rsidR="00725EE6">
              <w:rPr>
                <w:szCs w:val="32"/>
              </w:rPr>
              <w:t>model</w:t>
            </w:r>
            <w:r>
              <w:rPr>
                <w:szCs w:val="32"/>
              </w:rPr>
              <w:t xml:space="preserve"> locating and recording information about the animal</w:t>
            </w:r>
            <w:r w:rsidR="00725EE6">
              <w:rPr>
                <w:szCs w:val="32"/>
              </w:rPr>
              <w:t>s; ask students to create a fact sheet about the animals they have each selected.</w:t>
            </w:r>
            <w:r w:rsidR="002142B9">
              <w:rPr>
                <w:szCs w:val="32"/>
              </w:rPr>
              <w:t xml:space="preserve">  Demonstrate how to cite sources.</w:t>
            </w:r>
          </w:p>
        </w:tc>
      </w:tr>
      <w:tr w:rsidR="0069169C" w:rsidRPr="00A343E5" w14:paraId="0C00B6FF" w14:textId="77777777" w:rsidTr="001823D8">
        <w:trPr>
          <w:trHeight w:val="1123"/>
          <w:jc w:val="center"/>
        </w:trPr>
        <w:tc>
          <w:tcPr>
            <w:tcW w:w="13364" w:type="dxa"/>
          </w:tcPr>
          <w:p w14:paraId="3713B3D9" w14:textId="77777777" w:rsidR="0069169C" w:rsidRPr="00014993" w:rsidRDefault="0069169C" w:rsidP="001823D8">
            <w:pPr>
              <w:rPr>
                <w:b/>
              </w:rPr>
            </w:pPr>
            <w:r w:rsidRPr="00014993">
              <w:rPr>
                <w:b/>
                <w:sz w:val="32"/>
                <w:szCs w:val="32"/>
              </w:rPr>
              <w:t>R</w:t>
            </w:r>
            <w:r w:rsidRPr="00014993">
              <w:rPr>
                <w:b/>
              </w:rPr>
              <w:t>ethink, Revise, Rehearse, Refine</w:t>
            </w:r>
          </w:p>
          <w:p w14:paraId="09E75DA8" w14:textId="3D2C6FFA" w:rsidR="0069169C" w:rsidRPr="00AC1A6B" w:rsidRDefault="0069169C" w:rsidP="00271601">
            <w:r>
              <w:t xml:space="preserve">Review rubric with students; </w:t>
            </w:r>
            <w:r w:rsidR="00271601">
              <w:t xml:space="preserve">ask students to </w:t>
            </w:r>
            <w:r>
              <w:t xml:space="preserve">share and peer review research findings </w:t>
            </w:r>
            <w:r w:rsidR="00271601">
              <w:t>for</w:t>
            </w:r>
            <w:r>
              <w:t xml:space="preserve"> accuracy and revise </w:t>
            </w:r>
            <w:r w:rsidR="00725EE6">
              <w:t xml:space="preserve">or refine </w:t>
            </w:r>
            <w:r>
              <w:t xml:space="preserve">as needed. </w:t>
            </w:r>
            <w:r w:rsidR="00685F17">
              <w:t>Ask</w:t>
            </w:r>
            <w:r w:rsidR="00271601">
              <w:t xml:space="preserve"> students to consider what</w:t>
            </w:r>
            <w:r>
              <w:rPr>
                <w:szCs w:val="32"/>
              </w:rPr>
              <w:t xml:space="preserve"> other facts would be useful </w:t>
            </w:r>
            <w:r w:rsidR="00271601">
              <w:rPr>
                <w:szCs w:val="32"/>
              </w:rPr>
              <w:t xml:space="preserve">to learn or find out about the </w:t>
            </w:r>
            <w:r w:rsidR="00725EE6">
              <w:rPr>
                <w:szCs w:val="32"/>
              </w:rPr>
              <w:t>animal?  Encourage</w:t>
            </w:r>
            <w:r>
              <w:rPr>
                <w:szCs w:val="32"/>
              </w:rPr>
              <w:t xml:space="preserve"> students to search/revise as needed.</w:t>
            </w:r>
          </w:p>
        </w:tc>
      </w:tr>
      <w:tr w:rsidR="0069169C" w:rsidRPr="00A343E5" w14:paraId="7B696E3F" w14:textId="77777777" w:rsidTr="001823D8">
        <w:trPr>
          <w:trHeight w:val="1123"/>
          <w:jc w:val="center"/>
        </w:trPr>
        <w:tc>
          <w:tcPr>
            <w:tcW w:w="13364" w:type="dxa"/>
          </w:tcPr>
          <w:p w14:paraId="12791A9F" w14:textId="77777777" w:rsidR="0069169C" w:rsidRPr="00014993" w:rsidRDefault="0069169C" w:rsidP="001823D8">
            <w:pPr>
              <w:rPr>
                <w:b/>
              </w:rPr>
            </w:pPr>
            <w:r w:rsidRPr="00014993">
              <w:rPr>
                <w:b/>
                <w:sz w:val="32"/>
                <w:szCs w:val="32"/>
              </w:rPr>
              <w:t>E</w:t>
            </w:r>
            <w:r w:rsidRPr="00014993">
              <w:rPr>
                <w:b/>
              </w:rPr>
              <w:t>valuate Work and Progress</w:t>
            </w:r>
          </w:p>
          <w:p w14:paraId="366C7FA3" w14:textId="1A20A7B5" w:rsidR="0069169C" w:rsidRPr="00271601" w:rsidRDefault="0069169C" w:rsidP="00725EE6">
            <w:pPr>
              <w:rPr>
                <w:szCs w:val="32"/>
              </w:rPr>
            </w:pPr>
            <w:r>
              <w:rPr>
                <w:szCs w:val="32"/>
              </w:rPr>
              <w:t xml:space="preserve">Evaluate work using </w:t>
            </w:r>
            <w:r w:rsidR="00725EE6">
              <w:rPr>
                <w:szCs w:val="32"/>
              </w:rPr>
              <w:t xml:space="preserve">the rubric </w:t>
            </w:r>
            <w:r>
              <w:rPr>
                <w:szCs w:val="32"/>
              </w:rPr>
              <w:t>or</w:t>
            </w:r>
            <w:r w:rsidR="00271601">
              <w:rPr>
                <w:szCs w:val="32"/>
              </w:rPr>
              <w:t xml:space="preserve"> a</w:t>
            </w:r>
            <w:r>
              <w:rPr>
                <w:szCs w:val="32"/>
              </w:rPr>
              <w:t xml:space="preserve"> </w:t>
            </w:r>
            <w:r w:rsidR="00685F17">
              <w:rPr>
                <w:szCs w:val="32"/>
              </w:rPr>
              <w:t>“</w:t>
            </w:r>
            <w:r>
              <w:rPr>
                <w:szCs w:val="32"/>
              </w:rPr>
              <w:t>happy/sad</w:t>
            </w:r>
            <w:r w:rsidR="00685F17">
              <w:rPr>
                <w:szCs w:val="32"/>
              </w:rPr>
              <w:t xml:space="preserve"> face”</w:t>
            </w:r>
            <w:r>
              <w:rPr>
                <w:szCs w:val="32"/>
              </w:rPr>
              <w:t xml:space="preserve"> rubric.</w:t>
            </w:r>
          </w:p>
        </w:tc>
      </w:tr>
      <w:tr w:rsidR="0069169C" w:rsidRPr="00A343E5" w14:paraId="14BE51E5" w14:textId="77777777" w:rsidTr="001823D8">
        <w:trPr>
          <w:trHeight w:val="149"/>
          <w:jc w:val="center"/>
        </w:trPr>
        <w:tc>
          <w:tcPr>
            <w:tcW w:w="13364" w:type="dxa"/>
            <w:shd w:val="clear" w:color="auto" w:fill="B6DDE8" w:themeFill="accent5" w:themeFillTint="66"/>
          </w:tcPr>
          <w:p w14:paraId="16B76585" w14:textId="77777777" w:rsidR="0069169C" w:rsidRPr="00B361D6" w:rsidRDefault="0069169C" w:rsidP="001823D8">
            <w:pPr>
              <w:jc w:val="center"/>
              <w:rPr>
                <w:i/>
              </w:rPr>
            </w:pPr>
            <w:r w:rsidRPr="00B361D6">
              <w:rPr>
                <w:b/>
              </w:rPr>
              <w:t>Focus on the Learning Plan</w:t>
            </w:r>
          </w:p>
        </w:tc>
      </w:tr>
      <w:tr w:rsidR="0069169C" w:rsidRPr="00A343E5" w14:paraId="0850AF23" w14:textId="77777777" w:rsidTr="001823D8">
        <w:trPr>
          <w:trHeight w:hRule="exact" w:val="1333"/>
          <w:jc w:val="center"/>
        </w:trPr>
        <w:tc>
          <w:tcPr>
            <w:tcW w:w="13364" w:type="dxa"/>
          </w:tcPr>
          <w:p w14:paraId="645888F8" w14:textId="77777777" w:rsidR="0069169C" w:rsidRPr="00014993" w:rsidRDefault="0069169C" w:rsidP="001823D8">
            <w:pPr>
              <w:rPr>
                <w:b/>
              </w:rPr>
            </w:pPr>
            <w:r w:rsidRPr="00014993">
              <w:rPr>
                <w:b/>
                <w:sz w:val="32"/>
                <w:szCs w:val="32"/>
              </w:rPr>
              <w:t>T</w:t>
            </w:r>
            <w:r w:rsidRPr="00014993">
              <w:rPr>
                <w:b/>
              </w:rPr>
              <w:t>ailor and Personalize for All Students</w:t>
            </w:r>
          </w:p>
          <w:p w14:paraId="338B7693" w14:textId="3CDA8B9A" w:rsidR="0069169C" w:rsidRPr="00A343E5" w:rsidRDefault="00725EE6" w:rsidP="00725EE6">
            <w:r>
              <w:t>P</w:t>
            </w:r>
            <w:r w:rsidR="0069169C">
              <w:t xml:space="preserve">rovide list of animals; </w:t>
            </w:r>
            <w:r>
              <w:t xml:space="preserve">allow students to </w:t>
            </w:r>
            <w:r w:rsidR="0069169C">
              <w:t xml:space="preserve">work independently, in pairs, or in groups; increase or decrease number </w:t>
            </w:r>
            <w:r w:rsidR="00685F17">
              <w:t xml:space="preserve">and/or types </w:t>
            </w:r>
            <w:r w:rsidR="0069169C">
              <w:t>of required facts, sources, o</w:t>
            </w:r>
            <w:r w:rsidR="00876AE5">
              <w:t xml:space="preserve">r research questions; provide </w:t>
            </w:r>
            <w:r w:rsidR="0069169C">
              <w:t>sources at a v</w:t>
            </w:r>
            <w:r w:rsidR="00271601">
              <w:t>ariety of reading levels; expand</w:t>
            </w:r>
            <w:r w:rsidR="0069169C">
              <w:t xml:space="preserve"> finished product to include </w:t>
            </w:r>
            <w:r>
              <w:t xml:space="preserve">a </w:t>
            </w:r>
            <w:r w:rsidR="0069169C">
              <w:t xml:space="preserve">brochure, </w:t>
            </w:r>
            <w:r>
              <w:t xml:space="preserve">a </w:t>
            </w:r>
            <w:r w:rsidR="0069169C">
              <w:t>poster, or</w:t>
            </w:r>
            <w:r>
              <w:t xml:space="preserve"> a </w:t>
            </w:r>
            <w:r w:rsidR="0069169C">
              <w:t>written rationale</w:t>
            </w:r>
            <w:r w:rsidR="008354CA">
              <w:t>.</w:t>
            </w:r>
          </w:p>
        </w:tc>
      </w:tr>
      <w:tr w:rsidR="0069169C" w:rsidRPr="00A343E5" w14:paraId="582C0C37" w14:textId="77777777" w:rsidTr="001823D8">
        <w:trPr>
          <w:trHeight w:hRule="exact" w:val="901"/>
          <w:jc w:val="center"/>
        </w:trPr>
        <w:tc>
          <w:tcPr>
            <w:tcW w:w="13364" w:type="dxa"/>
          </w:tcPr>
          <w:p w14:paraId="1F96C3F9" w14:textId="77777777" w:rsidR="00725EE6" w:rsidRDefault="0069169C" w:rsidP="00725EE6">
            <w:r w:rsidRPr="00014993">
              <w:rPr>
                <w:b/>
                <w:sz w:val="32"/>
                <w:szCs w:val="32"/>
              </w:rPr>
              <w:t>O</w:t>
            </w:r>
            <w:r w:rsidRPr="00014993">
              <w:rPr>
                <w:b/>
              </w:rPr>
              <w:t>rganize and Sequence for Optimal Effectiveness</w:t>
            </w:r>
            <w:r>
              <w:t xml:space="preserve"> </w:t>
            </w:r>
          </w:p>
          <w:p w14:paraId="428A8C10" w14:textId="75E8E75E" w:rsidR="0069169C" w:rsidRPr="00A343E5" w:rsidRDefault="00271601" w:rsidP="00725EE6">
            <w:r>
              <w:t>Collaborate</w:t>
            </w:r>
            <w:r w:rsidR="0069169C">
              <w:t xml:space="preserve"> with classroom teachers to </w:t>
            </w:r>
            <w:r w:rsidR="009B12BF">
              <w:t>correlate</w:t>
            </w:r>
            <w:r w:rsidR="0069169C">
              <w:t xml:space="preserve"> </w:t>
            </w:r>
            <w:r w:rsidR="00685F17">
              <w:t>with classroom instruction (e.g.,</w:t>
            </w:r>
            <w:r w:rsidR="0069169C">
              <w:t xml:space="preserve"> zoo field trip</w:t>
            </w:r>
            <w:r w:rsidR="00685F17">
              <w:t>)</w:t>
            </w:r>
            <w:r w:rsidR="008354CA">
              <w:t>.</w:t>
            </w:r>
          </w:p>
        </w:tc>
      </w:tr>
    </w:tbl>
    <w:p w14:paraId="2CDD81FC" w14:textId="77777777" w:rsidR="0069169C" w:rsidRDefault="0069169C" w:rsidP="0069169C">
      <w:pPr>
        <w:spacing w:after="0" w:line="240" w:lineRule="auto"/>
        <w:rPr>
          <w:sz w:val="12"/>
          <w:szCs w:val="12"/>
        </w:rPr>
      </w:pPr>
    </w:p>
    <w:p w14:paraId="6D77ACC2" w14:textId="77777777" w:rsidR="004D4017" w:rsidRDefault="004D4017" w:rsidP="0069169C">
      <w:pPr>
        <w:spacing w:after="0" w:line="240" w:lineRule="auto"/>
        <w:rPr>
          <w:sz w:val="12"/>
          <w:szCs w:val="12"/>
        </w:rPr>
      </w:pPr>
    </w:p>
    <w:p w14:paraId="2538D1EB" w14:textId="77777777" w:rsidR="00957DB0" w:rsidRPr="00040F67" w:rsidRDefault="00957DB0" w:rsidP="0069169C">
      <w:pPr>
        <w:spacing w:after="0" w:line="240" w:lineRule="auto"/>
        <w:rPr>
          <w:sz w:val="12"/>
          <w:szCs w:val="12"/>
        </w:rPr>
      </w:pPr>
    </w:p>
    <w:tbl>
      <w:tblPr>
        <w:tblStyle w:val="TableGrid"/>
        <w:tblW w:w="13364" w:type="dxa"/>
        <w:jc w:val="center"/>
        <w:tblLook w:val="04A0" w:firstRow="1" w:lastRow="0" w:firstColumn="1" w:lastColumn="0" w:noHBand="0" w:noVBand="1"/>
      </w:tblPr>
      <w:tblGrid>
        <w:gridCol w:w="13364"/>
      </w:tblGrid>
      <w:tr w:rsidR="0069169C" w:rsidRPr="00A343E5" w14:paraId="7669C506" w14:textId="77777777" w:rsidTr="001823D8">
        <w:trPr>
          <w:trHeight w:val="370"/>
          <w:jc w:val="center"/>
        </w:trPr>
        <w:tc>
          <w:tcPr>
            <w:tcW w:w="13364" w:type="dxa"/>
            <w:shd w:val="clear" w:color="auto" w:fill="DAEEF3" w:themeFill="accent5" w:themeFillTint="33"/>
          </w:tcPr>
          <w:p w14:paraId="48D05885" w14:textId="247C2BAC" w:rsidR="0069169C" w:rsidRDefault="00C919CC" w:rsidP="001823D8">
            <w:pPr>
              <w:pBdr>
                <w:bottom w:val="single" w:sz="4" w:space="1" w:color="auto"/>
              </w:pBdr>
              <w:jc w:val="center"/>
              <w:rPr>
                <w:b/>
                <w:sz w:val="28"/>
                <w:szCs w:val="28"/>
              </w:rPr>
            </w:pPr>
            <w:r>
              <w:rPr>
                <w:b/>
                <w:sz w:val="28"/>
                <w:szCs w:val="28"/>
              </w:rPr>
              <w:t>Stage 3 Learning</w:t>
            </w:r>
            <w:r w:rsidR="002B6B16">
              <w:rPr>
                <w:b/>
                <w:sz w:val="28"/>
                <w:szCs w:val="28"/>
              </w:rPr>
              <w:t xml:space="preserve"> Plan:</w:t>
            </w:r>
            <w:r w:rsidR="0082320F">
              <w:rPr>
                <w:b/>
                <w:sz w:val="28"/>
                <w:szCs w:val="28"/>
              </w:rPr>
              <w:t xml:space="preserve">  </w:t>
            </w:r>
            <w:r w:rsidR="0069169C">
              <w:rPr>
                <w:b/>
                <w:sz w:val="28"/>
                <w:szCs w:val="28"/>
              </w:rPr>
              <w:t>Sequenced Instructional Strategies and Student Learning Experiences</w:t>
            </w:r>
          </w:p>
          <w:p w14:paraId="7BE0B417" w14:textId="1E5A4E74" w:rsidR="0069169C" w:rsidRPr="00F66C00" w:rsidRDefault="00725EE6" w:rsidP="00725EE6">
            <w:pPr>
              <w:rPr>
                <w:b/>
                <w:sz w:val="24"/>
                <w:szCs w:val="24"/>
              </w:rPr>
            </w:pPr>
            <w:r w:rsidRPr="00F66C00">
              <w:rPr>
                <w:b/>
                <w:sz w:val="24"/>
                <w:szCs w:val="24"/>
              </w:rPr>
              <w:t xml:space="preserve">Performance Task: </w:t>
            </w:r>
            <w:r>
              <w:rPr>
                <w:b/>
                <w:sz w:val="24"/>
                <w:szCs w:val="24"/>
              </w:rPr>
              <w:t>Making a Decision about a New Animal for the Zoo</w:t>
            </w:r>
            <w:r w:rsidRPr="00F66C00">
              <w:rPr>
                <w:b/>
                <w:sz w:val="24"/>
                <w:szCs w:val="24"/>
              </w:rPr>
              <w:t xml:space="preserve">              </w:t>
            </w:r>
            <w:r>
              <w:rPr>
                <w:b/>
                <w:sz w:val="24"/>
                <w:szCs w:val="24"/>
              </w:rPr>
              <w:t xml:space="preserve">                   Suggested </w:t>
            </w:r>
            <w:r w:rsidRPr="00F66C00">
              <w:rPr>
                <w:b/>
                <w:sz w:val="24"/>
                <w:szCs w:val="24"/>
              </w:rPr>
              <w:t>Grade</w:t>
            </w:r>
            <w:r w:rsidR="00756807">
              <w:rPr>
                <w:b/>
                <w:sz w:val="24"/>
                <w:szCs w:val="24"/>
              </w:rPr>
              <w:t>s</w:t>
            </w:r>
            <w:r w:rsidRPr="00F66C00">
              <w:rPr>
                <w:b/>
                <w:sz w:val="24"/>
                <w:szCs w:val="24"/>
              </w:rPr>
              <w:t>:</w:t>
            </w:r>
            <w:r w:rsidR="00756807">
              <w:rPr>
                <w:b/>
                <w:sz w:val="24"/>
                <w:szCs w:val="24"/>
              </w:rPr>
              <w:t xml:space="preserve">  1</w:t>
            </w:r>
            <w:r>
              <w:rPr>
                <w:b/>
                <w:sz w:val="24"/>
                <w:szCs w:val="24"/>
              </w:rPr>
              <w:t>-2</w:t>
            </w:r>
          </w:p>
        </w:tc>
      </w:tr>
      <w:tr w:rsidR="0069169C" w:rsidRPr="00A343E5" w14:paraId="05ACABAF" w14:textId="77777777" w:rsidTr="001823D8">
        <w:trPr>
          <w:trHeight w:val="250"/>
          <w:jc w:val="center"/>
        </w:trPr>
        <w:tc>
          <w:tcPr>
            <w:tcW w:w="13364" w:type="dxa"/>
            <w:shd w:val="clear" w:color="auto" w:fill="B6DDE8" w:themeFill="accent5" w:themeFillTint="66"/>
          </w:tcPr>
          <w:p w14:paraId="52B85BF5" w14:textId="77777777" w:rsidR="0069169C" w:rsidRPr="00B361D6" w:rsidRDefault="0069169C" w:rsidP="001823D8">
            <w:pPr>
              <w:jc w:val="center"/>
              <w:rPr>
                <w:i/>
              </w:rPr>
            </w:pPr>
            <w:r>
              <w:rPr>
                <w:b/>
              </w:rPr>
              <w:t>Sequenced teaching and student learning experiences that engage students to develop and demonstrate their understandings and competencies</w:t>
            </w:r>
          </w:p>
        </w:tc>
      </w:tr>
      <w:tr w:rsidR="0069169C" w:rsidRPr="00A343E5" w14:paraId="0F7BDB32" w14:textId="77777777" w:rsidTr="001823D8">
        <w:trPr>
          <w:trHeight w:val="1439"/>
          <w:jc w:val="center"/>
        </w:trPr>
        <w:tc>
          <w:tcPr>
            <w:tcW w:w="13364" w:type="dxa"/>
          </w:tcPr>
          <w:p w14:paraId="4C431EB5" w14:textId="05688584" w:rsidR="0069169C" w:rsidRPr="00AD2766" w:rsidRDefault="002D310A" w:rsidP="001823D8">
            <w:r>
              <w:rPr>
                <w:b/>
                <w:sz w:val="24"/>
                <w:szCs w:val="24"/>
              </w:rPr>
              <w:t>Content/Skill</w:t>
            </w:r>
            <w:r w:rsidR="004412B7">
              <w:rPr>
                <w:b/>
                <w:sz w:val="24"/>
                <w:szCs w:val="24"/>
              </w:rPr>
              <w:t>s</w:t>
            </w:r>
            <w:r w:rsidR="0069169C" w:rsidRPr="00F66C00">
              <w:rPr>
                <w:b/>
                <w:sz w:val="24"/>
                <w:szCs w:val="24"/>
              </w:rPr>
              <w:t>:</w:t>
            </w:r>
          </w:p>
          <w:p w14:paraId="45FDE031" w14:textId="1A699D6D" w:rsidR="0069169C" w:rsidRPr="00AD2766" w:rsidRDefault="005B1316" w:rsidP="001823D8">
            <w:pPr>
              <w:pStyle w:val="ListParagraph"/>
              <w:numPr>
                <w:ilvl w:val="0"/>
                <w:numId w:val="38"/>
              </w:numPr>
            </w:pPr>
            <w:r>
              <w:t>Recording and reporting skills</w:t>
            </w:r>
          </w:p>
          <w:p w14:paraId="378E9ADB" w14:textId="7966CB83" w:rsidR="0069169C" w:rsidRPr="00AD2766" w:rsidRDefault="005B1316" w:rsidP="001823D8">
            <w:pPr>
              <w:pStyle w:val="ListParagraph"/>
              <w:numPr>
                <w:ilvl w:val="0"/>
                <w:numId w:val="38"/>
              </w:numPr>
            </w:pPr>
            <w:r>
              <w:t xml:space="preserve">Accessing information from </w:t>
            </w:r>
            <w:r w:rsidR="002B6B16">
              <w:t xml:space="preserve">informational texts and literary </w:t>
            </w:r>
            <w:r>
              <w:t>nonfiction</w:t>
            </w:r>
          </w:p>
          <w:p w14:paraId="74D7A257" w14:textId="79F8AC79" w:rsidR="0069169C" w:rsidRPr="001B7B2F" w:rsidRDefault="002B6B16" w:rsidP="002B6B16">
            <w:pPr>
              <w:pStyle w:val="ListParagraph"/>
              <w:numPr>
                <w:ilvl w:val="0"/>
                <w:numId w:val="38"/>
              </w:numPr>
              <w:rPr>
                <w:sz w:val="24"/>
                <w:szCs w:val="24"/>
              </w:rPr>
            </w:pPr>
            <w:r>
              <w:t>Identifying and defining n</w:t>
            </w:r>
            <w:r w:rsidR="00CD41D5">
              <w:t>onfiction text features and</w:t>
            </w:r>
            <w:r w:rsidR="0069169C" w:rsidRPr="00AD2766">
              <w:t xml:space="preserve"> vocabulary (</w:t>
            </w:r>
            <w:r w:rsidR="00685F17">
              <w:t xml:space="preserve">e.g., </w:t>
            </w:r>
            <w:r w:rsidR="0069169C" w:rsidRPr="00AD2766">
              <w:t>table of contents, index, glossary, chapter titles, bold type, captions)</w:t>
            </w:r>
          </w:p>
        </w:tc>
      </w:tr>
      <w:tr w:rsidR="0069169C" w:rsidRPr="00A343E5" w14:paraId="6A9CFC2F" w14:textId="77777777" w:rsidTr="005B1316">
        <w:trPr>
          <w:trHeight w:val="1439"/>
          <w:jc w:val="center"/>
        </w:trPr>
        <w:tc>
          <w:tcPr>
            <w:tcW w:w="13364" w:type="dxa"/>
          </w:tcPr>
          <w:p w14:paraId="1D94BCBF" w14:textId="040C4416" w:rsidR="0069169C" w:rsidRDefault="0069169C" w:rsidP="001823D8">
            <w:pPr>
              <w:rPr>
                <w:b/>
                <w:sz w:val="24"/>
                <w:szCs w:val="24"/>
              </w:rPr>
            </w:pPr>
            <w:r w:rsidRPr="00F66C00">
              <w:rPr>
                <w:b/>
                <w:sz w:val="24"/>
                <w:szCs w:val="24"/>
              </w:rPr>
              <w:t>Instructional Strategies:</w:t>
            </w:r>
          </w:p>
          <w:p w14:paraId="4700C82D" w14:textId="77777777" w:rsidR="004412B7" w:rsidRDefault="004412B7" w:rsidP="005B1316">
            <w:pPr>
              <w:pStyle w:val="ListParagraph"/>
              <w:numPr>
                <w:ilvl w:val="0"/>
                <w:numId w:val="39"/>
              </w:numPr>
            </w:pPr>
            <w:r>
              <w:t>Instruct in recording and reporting</w:t>
            </w:r>
          </w:p>
          <w:p w14:paraId="46DE3E75" w14:textId="77777777" w:rsidR="002142B9" w:rsidRDefault="004412B7" w:rsidP="005B1316">
            <w:pPr>
              <w:pStyle w:val="ListParagraph"/>
              <w:numPr>
                <w:ilvl w:val="0"/>
                <w:numId w:val="39"/>
              </w:numPr>
            </w:pPr>
            <w:r>
              <w:t xml:space="preserve">Model accessing and recording information from nonfiction sources </w:t>
            </w:r>
          </w:p>
          <w:p w14:paraId="7E82E808" w14:textId="77777777" w:rsidR="002142B9" w:rsidRDefault="002142B9" w:rsidP="005B1316">
            <w:pPr>
              <w:pStyle w:val="ListParagraph"/>
              <w:numPr>
                <w:ilvl w:val="0"/>
                <w:numId w:val="39"/>
              </w:numPr>
            </w:pPr>
            <w:r>
              <w:t>Demonstrate how to cite a source</w:t>
            </w:r>
          </w:p>
          <w:p w14:paraId="35ADE0FC" w14:textId="3EAC4BBC" w:rsidR="0069169C" w:rsidRPr="00685F17" w:rsidRDefault="004837D9" w:rsidP="005B1316">
            <w:pPr>
              <w:pStyle w:val="ListParagraph"/>
              <w:numPr>
                <w:ilvl w:val="0"/>
                <w:numId w:val="39"/>
              </w:numPr>
            </w:pPr>
            <w:r>
              <w:t>Encourage self- and peer-</w:t>
            </w:r>
            <w:r w:rsidR="002142B9">
              <w:t xml:space="preserve">reflection </w:t>
            </w:r>
            <w:r w:rsidR="0069169C">
              <w:t xml:space="preserve"> </w:t>
            </w:r>
          </w:p>
        </w:tc>
      </w:tr>
      <w:tr w:rsidR="0069169C" w:rsidRPr="00A343E5" w14:paraId="7A2B3470" w14:textId="77777777" w:rsidTr="001823D8">
        <w:trPr>
          <w:trHeight w:val="1872"/>
          <w:jc w:val="center"/>
        </w:trPr>
        <w:tc>
          <w:tcPr>
            <w:tcW w:w="13364" w:type="dxa"/>
          </w:tcPr>
          <w:p w14:paraId="238392B5" w14:textId="77777777" w:rsidR="0069169C" w:rsidRPr="00F66C00" w:rsidRDefault="0069169C" w:rsidP="001823D8">
            <w:pPr>
              <w:rPr>
                <w:sz w:val="24"/>
                <w:szCs w:val="24"/>
              </w:rPr>
            </w:pPr>
            <w:r w:rsidRPr="00F66C00">
              <w:rPr>
                <w:b/>
                <w:sz w:val="24"/>
                <w:szCs w:val="24"/>
              </w:rPr>
              <w:t>Student Learning Experiences:</w:t>
            </w:r>
          </w:p>
          <w:p w14:paraId="321CE00C" w14:textId="5FD92368" w:rsidR="005B1316" w:rsidRPr="005B1316" w:rsidRDefault="005B1316" w:rsidP="001823D8">
            <w:pPr>
              <w:pStyle w:val="ListParagraph"/>
              <w:numPr>
                <w:ilvl w:val="0"/>
                <w:numId w:val="40"/>
              </w:numPr>
              <w:rPr>
                <w:b/>
              </w:rPr>
            </w:pPr>
            <w:r>
              <w:t>Brain storm potential choices</w:t>
            </w:r>
          </w:p>
          <w:p w14:paraId="10448B9F" w14:textId="77B58E5C" w:rsidR="0069169C" w:rsidRPr="005B1316" w:rsidRDefault="0069169C" w:rsidP="001823D8">
            <w:pPr>
              <w:pStyle w:val="ListParagraph"/>
              <w:numPr>
                <w:ilvl w:val="0"/>
                <w:numId w:val="40"/>
              </w:numPr>
              <w:rPr>
                <w:b/>
              </w:rPr>
            </w:pPr>
            <w:r w:rsidRPr="00AD2766">
              <w:t>Use teacher-provided materials to locate and record facts about animals (</w:t>
            </w:r>
            <w:r w:rsidR="00685F17">
              <w:t xml:space="preserve">e.g., </w:t>
            </w:r>
            <w:r w:rsidRPr="00AD2766">
              <w:t>diet, habitat, size)</w:t>
            </w:r>
          </w:p>
          <w:p w14:paraId="7354A21E" w14:textId="4FA64842" w:rsidR="005B1316" w:rsidRPr="005B1316" w:rsidRDefault="005B1316" w:rsidP="005B1316">
            <w:pPr>
              <w:pStyle w:val="ListParagraph"/>
              <w:numPr>
                <w:ilvl w:val="0"/>
                <w:numId w:val="40"/>
              </w:numPr>
              <w:rPr>
                <w:b/>
              </w:rPr>
            </w:pPr>
            <w:r>
              <w:t xml:space="preserve">Complete a fact sheet </w:t>
            </w:r>
            <w:r w:rsidR="002142B9">
              <w:t>and cite sources for information</w:t>
            </w:r>
          </w:p>
          <w:p w14:paraId="392EFC5F" w14:textId="77777777" w:rsidR="0069169C" w:rsidRPr="002142B9" w:rsidRDefault="0069169C" w:rsidP="001823D8">
            <w:pPr>
              <w:pStyle w:val="ListParagraph"/>
              <w:numPr>
                <w:ilvl w:val="0"/>
                <w:numId w:val="40"/>
              </w:numPr>
              <w:rPr>
                <w:b/>
                <w:sz w:val="24"/>
                <w:szCs w:val="24"/>
              </w:rPr>
            </w:pPr>
            <w:r w:rsidRPr="00AD2766">
              <w:t>Peer review and revise animal fact sheet as needed</w:t>
            </w:r>
          </w:p>
          <w:p w14:paraId="30AD0F28" w14:textId="5A948DAB" w:rsidR="002142B9" w:rsidRPr="001B7B2F" w:rsidRDefault="002142B9" w:rsidP="001823D8">
            <w:pPr>
              <w:pStyle w:val="ListParagraph"/>
              <w:numPr>
                <w:ilvl w:val="0"/>
                <w:numId w:val="40"/>
              </w:numPr>
              <w:rPr>
                <w:b/>
                <w:sz w:val="24"/>
                <w:szCs w:val="24"/>
              </w:rPr>
            </w:pPr>
            <w:r>
              <w:t>Practice self- and peer-reflection</w:t>
            </w:r>
          </w:p>
        </w:tc>
      </w:tr>
      <w:tr w:rsidR="0069169C" w:rsidRPr="00A343E5" w14:paraId="12264654" w14:textId="77777777" w:rsidTr="001823D8">
        <w:trPr>
          <w:trHeight w:val="1448"/>
          <w:jc w:val="center"/>
        </w:trPr>
        <w:tc>
          <w:tcPr>
            <w:tcW w:w="13364" w:type="dxa"/>
          </w:tcPr>
          <w:p w14:paraId="6687B4C1" w14:textId="77777777" w:rsidR="0069169C" w:rsidRPr="00AD2766" w:rsidRDefault="0069169C" w:rsidP="001823D8">
            <w:pPr>
              <w:rPr>
                <w:b/>
                <w:sz w:val="24"/>
                <w:szCs w:val="24"/>
              </w:rPr>
            </w:pPr>
            <w:r w:rsidRPr="00AD2766">
              <w:rPr>
                <w:b/>
                <w:sz w:val="24"/>
                <w:szCs w:val="24"/>
              </w:rPr>
              <w:t>Sequencing:</w:t>
            </w:r>
          </w:p>
          <w:p w14:paraId="209ED56B" w14:textId="5DA32900" w:rsidR="004412B7" w:rsidRPr="00AD2766" w:rsidRDefault="0069169C" w:rsidP="004412B7">
            <w:pPr>
              <w:pStyle w:val="ListParagraph"/>
              <w:numPr>
                <w:ilvl w:val="0"/>
                <w:numId w:val="41"/>
              </w:numPr>
            </w:pPr>
            <w:r w:rsidRPr="00AD2766">
              <w:rPr>
                <w:b/>
              </w:rPr>
              <w:t>Prior Knowledge Assessment:</w:t>
            </w:r>
            <w:r w:rsidR="005B1316">
              <w:t xml:space="preserve"> </w:t>
            </w:r>
            <w:r w:rsidR="002B6B16">
              <w:t>Differences between fiction and nonfiction</w:t>
            </w:r>
            <w:r w:rsidRPr="00AD2766">
              <w:t>; nonfiction text features</w:t>
            </w:r>
          </w:p>
          <w:p w14:paraId="601EA17E" w14:textId="43252A3A" w:rsidR="0069169C" w:rsidRPr="005B1316" w:rsidRDefault="0069169C" w:rsidP="005B1316">
            <w:pPr>
              <w:pStyle w:val="ListParagraph"/>
              <w:numPr>
                <w:ilvl w:val="0"/>
                <w:numId w:val="41"/>
              </w:numPr>
            </w:pPr>
            <w:r w:rsidRPr="00AD2766">
              <w:rPr>
                <w:b/>
              </w:rPr>
              <w:t>Timeframe:</w:t>
            </w:r>
            <w:r w:rsidRPr="00AD2766">
              <w:t xml:space="preserve"> </w:t>
            </w:r>
            <w:r w:rsidR="002B6B16">
              <w:t>Short-</w:t>
            </w:r>
            <w:r w:rsidR="005B1316">
              <w:t>range</w:t>
            </w:r>
          </w:p>
        </w:tc>
      </w:tr>
      <w:tr w:rsidR="005B1316" w:rsidRPr="00A343E5" w14:paraId="126BDF46" w14:textId="77777777" w:rsidTr="001823D8">
        <w:trPr>
          <w:trHeight w:val="1448"/>
          <w:jc w:val="center"/>
        </w:trPr>
        <w:tc>
          <w:tcPr>
            <w:tcW w:w="13364" w:type="dxa"/>
          </w:tcPr>
          <w:p w14:paraId="301A22C6" w14:textId="7CF731DF" w:rsidR="005B1316" w:rsidRPr="00F66C00" w:rsidRDefault="00C919CC" w:rsidP="005B1316">
            <w:pPr>
              <w:rPr>
                <w:sz w:val="24"/>
                <w:szCs w:val="24"/>
              </w:rPr>
            </w:pPr>
            <w:r>
              <w:rPr>
                <w:b/>
                <w:sz w:val="24"/>
                <w:szCs w:val="24"/>
              </w:rPr>
              <w:t>Potential Collaboration</w:t>
            </w:r>
            <w:r w:rsidR="005B1316">
              <w:rPr>
                <w:b/>
                <w:sz w:val="24"/>
                <w:szCs w:val="24"/>
              </w:rPr>
              <w:t>:</w:t>
            </w:r>
          </w:p>
          <w:p w14:paraId="75B4DDF8" w14:textId="0F9FE475" w:rsidR="005B1316" w:rsidRPr="00957DB0" w:rsidRDefault="005B1316" w:rsidP="005B1316">
            <w:pPr>
              <w:pStyle w:val="ListParagraph"/>
              <w:numPr>
                <w:ilvl w:val="0"/>
                <w:numId w:val="40"/>
              </w:numPr>
              <w:rPr>
                <w:b/>
              </w:rPr>
            </w:pPr>
            <w:r>
              <w:t xml:space="preserve">Classroom teachers </w:t>
            </w:r>
          </w:p>
          <w:p w14:paraId="0FD9E8B5" w14:textId="77777777" w:rsidR="00957DB0" w:rsidRDefault="00957DB0" w:rsidP="00957DB0">
            <w:pPr>
              <w:rPr>
                <w:b/>
              </w:rPr>
            </w:pPr>
          </w:p>
          <w:p w14:paraId="74734F30" w14:textId="77777777" w:rsidR="00957DB0" w:rsidRPr="00957DB0" w:rsidRDefault="00957DB0" w:rsidP="00957DB0">
            <w:pPr>
              <w:rPr>
                <w:b/>
              </w:rPr>
            </w:pPr>
          </w:p>
          <w:p w14:paraId="690225AA" w14:textId="77777777" w:rsidR="005B1316" w:rsidRPr="00AD2766" w:rsidRDefault="005B1316" w:rsidP="001823D8">
            <w:pPr>
              <w:rPr>
                <w:b/>
                <w:sz w:val="24"/>
                <w:szCs w:val="24"/>
              </w:rPr>
            </w:pPr>
          </w:p>
        </w:tc>
      </w:tr>
    </w:tbl>
    <w:p w14:paraId="6164B90A" w14:textId="77777777" w:rsidR="0069169C" w:rsidRDefault="0069169C" w:rsidP="0069169C">
      <w:r>
        <w:br w:type="page"/>
      </w:r>
    </w:p>
    <w:tbl>
      <w:tblPr>
        <w:tblStyle w:val="TableGrid"/>
        <w:tblW w:w="13100" w:type="dxa"/>
        <w:jc w:val="center"/>
        <w:tblLook w:val="04A0" w:firstRow="1" w:lastRow="0" w:firstColumn="1" w:lastColumn="0" w:noHBand="0" w:noVBand="1"/>
      </w:tblPr>
      <w:tblGrid>
        <w:gridCol w:w="2050"/>
        <w:gridCol w:w="11050"/>
      </w:tblGrid>
      <w:tr w:rsidR="0069169C" w:rsidRPr="002034B8" w14:paraId="2969A67A" w14:textId="77777777" w:rsidTr="001823D8">
        <w:trPr>
          <w:jc w:val="center"/>
        </w:trPr>
        <w:tc>
          <w:tcPr>
            <w:tcW w:w="13100" w:type="dxa"/>
            <w:gridSpan w:val="2"/>
            <w:shd w:val="clear" w:color="auto" w:fill="DAEEF3" w:themeFill="accent5" w:themeFillTint="33"/>
          </w:tcPr>
          <w:p w14:paraId="701B9B22" w14:textId="5CB0FECA" w:rsidR="0069169C" w:rsidRPr="00F66C00" w:rsidRDefault="002B6B16" w:rsidP="001823D8">
            <w:pPr>
              <w:pBdr>
                <w:bottom w:val="single" w:sz="4" w:space="1" w:color="auto"/>
              </w:pBdr>
              <w:jc w:val="center"/>
              <w:rPr>
                <w:b/>
                <w:sz w:val="28"/>
                <w:szCs w:val="28"/>
              </w:rPr>
            </w:pPr>
            <w:r>
              <w:rPr>
                <w:b/>
                <w:sz w:val="28"/>
                <w:szCs w:val="28"/>
              </w:rPr>
              <w:t xml:space="preserve">Stage 3 </w:t>
            </w:r>
            <w:r w:rsidR="0069169C" w:rsidRPr="00F66C00">
              <w:rPr>
                <w:b/>
                <w:sz w:val="28"/>
                <w:szCs w:val="28"/>
              </w:rPr>
              <w:t xml:space="preserve">Learning </w:t>
            </w:r>
            <w:r>
              <w:rPr>
                <w:b/>
                <w:sz w:val="28"/>
                <w:szCs w:val="28"/>
              </w:rPr>
              <w:t xml:space="preserve">Plan:  </w:t>
            </w:r>
            <w:r w:rsidR="0069169C" w:rsidRPr="00F66C00">
              <w:rPr>
                <w:b/>
                <w:sz w:val="28"/>
                <w:szCs w:val="28"/>
              </w:rPr>
              <w:t>Resources to Support the Learning Plan</w:t>
            </w:r>
          </w:p>
          <w:p w14:paraId="6E1B53C5" w14:textId="222B7083" w:rsidR="0069169C" w:rsidRPr="002034B8" w:rsidRDefault="0069169C" w:rsidP="002B6B16">
            <w:pPr>
              <w:rPr>
                <w:b/>
              </w:rPr>
            </w:pPr>
            <w:r w:rsidRPr="00F66C00">
              <w:rPr>
                <w:b/>
                <w:sz w:val="24"/>
                <w:szCs w:val="24"/>
              </w:rPr>
              <w:t xml:space="preserve">Performance Task: </w:t>
            </w:r>
            <w:r w:rsidR="002B6B16">
              <w:rPr>
                <w:b/>
                <w:sz w:val="24"/>
                <w:szCs w:val="24"/>
              </w:rPr>
              <w:t xml:space="preserve">Making a Decision about a </w:t>
            </w:r>
            <w:r>
              <w:rPr>
                <w:b/>
                <w:sz w:val="24"/>
                <w:szCs w:val="24"/>
              </w:rPr>
              <w:t>New Animal</w:t>
            </w:r>
            <w:r w:rsidR="002B6B16">
              <w:rPr>
                <w:b/>
                <w:sz w:val="24"/>
                <w:szCs w:val="24"/>
              </w:rPr>
              <w:t xml:space="preserve"> for the Zoo</w:t>
            </w:r>
            <w:r w:rsidRPr="00F66C00">
              <w:rPr>
                <w:b/>
                <w:sz w:val="24"/>
                <w:szCs w:val="24"/>
              </w:rPr>
              <w:t xml:space="preserve">                    </w:t>
            </w:r>
            <w:r w:rsidR="002B6B16">
              <w:rPr>
                <w:b/>
                <w:sz w:val="24"/>
                <w:szCs w:val="24"/>
              </w:rPr>
              <w:t>Suggested Grades</w:t>
            </w:r>
            <w:r w:rsidRPr="00F66C00">
              <w:rPr>
                <w:b/>
                <w:sz w:val="24"/>
                <w:szCs w:val="24"/>
              </w:rPr>
              <w:t>:</w:t>
            </w:r>
            <w:r w:rsidR="002B6B16">
              <w:rPr>
                <w:b/>
                <w:sz w:val="24"/>
                <w:szCs w:val="24"/>
              </w:rPr>
              <w:t xml:space="preserve">  1</w:t>
            </w:r>
            <w:r>
              <w:rPr>
                <w:b/>
                <w:sz w:val="24"/>
                <w:szCs w:val="24"/>
              </w:rPr>
              <w:t>-2</w:t>
            </w:r>
          </w:p>
        </w:tc>
      </w:tr>
      <w:tr w:rsidR="0069169C" w:rsidRPr="002034B8" w14:paraId="6F3DC59A" w14:textId="77777777" w:rsidTr="001823D8">
        <w:trPr>
          <w:jc w:val="center"/>
        </w:trPr>
        <w:tc>
          <w:tcPr>
            <w:tcW w:w="13100" w:type="dxa"/>
            <w:gridSpan w:val="2"/>
            <w:shd w:val="clear" w:color="auto" w:fill="B6DDE8" w:themeFill="accent5" w:themeFillTint="66"/>
          </w:tcPr>
          <w:p w14:paraId="55245E2D" w14:textId="77777777" w:rsidR="0069169C" w:rsidRPr="002034B8" w:rsidRDefault="0069169C" w:rsidP="001823D8">
            <w:pPr>
              <w:jc w:val="center"/>
              <w:rPr>
                <w:b/>
              </w:rPr>
            </w:pPr>
            <w:r>
              <w:rPr>
                <w:b/>
              </w:rPr>
              <w:t>Suggested</w:t>
            </w:r>
            <w:r w:rsidRPr="002034B8">
              <w:rPr>
                <w:b/>
              </w:rPr>
              <w:t xml:space="preserve"> Resources for Librarian and Teacher to Use in Instruction</w:t>
            </w:r>
          </w:p>
        </w:tc>
      </w:tr>
      <w:tr w:rsidR="0069169C" w:rsidRPr="002034B8" w14:paraId="070D567C" w14:textId="77777777" w:rsidTr="001823D8">
        <w:trPr>
          <w:jc w:val="center"/>
        </w:trPr>
        <w:tc>
          <w:tcPr>
            <w:tcW w:w="2050" w:type="dxa"/>
            <w:shd w:val="clear" w:color="auto" w:fill="DAEEF3" w:themeFill="accent5" w:themeFillTint="33"/>
          </w:tcPr>
          <w:p w14:paraId="2FD29C4F" w14:textId="77777777" w:rsidR="0069169C" w:rsidRPr="002034B8" w:rsidRDefault="0069169C" w:rsidP="001823D8">
            <w:pPr>
              <w:jc w:val="center"/>
              <w:rPr>
                <w:b/>
                <w:sz w:val="20"/>
                <w:szCs w:val="20"/>
              </w:rPr>
            </w:pPr>
            <w:r w:rsidRPr="002034B8">
              <w:rPr>
                <w:b/>
                <w:sz w:val="20"/>
                <w:szCs w:val="20"/>
              </w:rPr>
              <w:t>Format</w:t>
            </w:r>
          </w:p>
        </w:tc>
        <w:tc>
          <w:tcPr>
            <w:tcW w:w="11050" w:type="dxa"/>
            <w:shd w:val="clear" w:color="auto" w:fill="DAEEF3" w:themeFill="accent5" w:themeFillTint="33"/>
          </w:tcPr>
          <w:p w14:paraId="3DC343D0" w14:textId="77777777" w:rsidR="0069169C" w:rsidRPr="002034B8" w:rsidRDefault="0069169C" w:rsidP="001823D8">
            <w:pPr>
              <w:jc w:val="center"/>
              <w:rPr>
                <w:b/>
              </w:rPr>
            </w:pPr>
            <w:r w:rsidRPr="002034B8">
              <w:rPr>
                <w:b/>
              </w:rPr>
              <w:t>Resource</w:t>
            </w:r>
          </w:p>
        </w:tc>
      </w:tr>
      <w:tr w:rsidR="0069169C" w:rsidRPr="002034B8" w14:paraId="61F8C197" w14:textId="77777777" w:rsidTr="001823D8">
        <w:trPr>
          <w:trHeight w:val="576"/>
          <w:jc w:val="center"/>
        </w:trPr>
        <w:tc>
          <w:tcPr>
            <w:tcW w:w="2050" w:type="dxa"/>
          </w:tcPr>
          <w:p w14:paraId="25BB974F" w14:textId="77777777" w:rsidR="0069169C" w:rsidRPr="002034B8" w:rsidRDefault="0069169C" w:rsidP="001823D8">
            <w:pPr>
              <w:rPr>
                <w:b/>
                <w:sz w:val="20"/>
                <w:szCs w:val="20"/>
              </w:rPr>
            </w:pPr>
            <w:r w:rsidRPr="002034B8">
              <w:rPr>
                <w:b/>
                <w:sz w:val="20"/>
                <w:szCs w:val="20"/>
              </w:rPr>
              <w:t xml:space="preserve">Books </w:t>
            </w:r>
            <w:r w:rsidRPr="002034B8">
              <w:rPr>
                <w:b/>
                <w:sz w:val="18"/>
                <w:szCs w:val="18"/>
              </w:rPr>
              <w:t>(fiction, informational texts, narrative nonfiction, drama, poetry)</w:t>
            </w:r>
          </w:p>
        </w:tc>
        <w:tc>
          <w:tcPr>
            <w:tcW w:w="11050" w:type="dxa"/>
          </w:tcPr>
          <w:p w14:paraId="456CE946" w14:textId="2F304D5D" w:rsidR="0069169C" w:rsidRPr="003D5608" w:rsidRDefault="003D5608" w:rsidP="003D5608">
            <w:pPr>
              <w:pStyle w:val="ListParagraph"/>
              <w:numPr>
                <w:ilvl w:val="0"/>
                <w:numId w:val="40"/>
              </w:numPr>
            </w:pPr>
            <w:r w:rsidRPr="003D5608">
              <w:rPr>
                <w:rFonts w:eastAsia="Times New Roman" w:cstheme="minorHAnsi"/>
                <w:sz w:val="20"/>
                <w:szCs w:val="20"/>
              </w:rPr>
              <w:t xml:space="preserve">Bleiman, Andrew, and Chris Eastland. </w:t>
            </w:r>
            <w:r w:rsidRPr="003D5608">
              <w:rPr>
                <w:rFonts w:eastAsia="Times New Roman" w:cstheme="minorHAnsi"/>
                <w:i/>
                <w:iCs/>
                <w:sz w:val="20"/>
                <w:szCs w:val="20"/>
              </w:rPr>
              <w:t>ZooBorns: The Newest, Cutest Animals from the World's Zoos and Aquariums</w:t>
            </w:r>
            <w:r w:rsidRPr="003D5608">
              <w:rPr>
                <w:rFonts w:eastAsia="Times New Roman" w:cstheme="minorHAnsi"/>
                <w:sz w:val="20"/>
                <w:szCs w:val="20"/>
              </w:rPr>
              <w:t>. New York: Simon &amp; Schuster, 2010.</w:t>
            </w:r>
            <w:r w:rsidRPr="003D5608">
              <w:rPr>
                <w:rFonts w:ascii="Times New Roman" w:eastAsia="Times New Roman" w:hAnsi="Times New Roman" w:cs="Times New Roman"/>
                <w:sz w:val="24"/>
                <w:szCs w:val="24"/>
              </w:rPr>
              <w:t xml:space="preserve"> </w:t>
            </w:r>
          </w:p>
          <w:p w14:paraId="3039A9B5" w14:textId="77777777" w:rsidR="004A04BD" w:rsidRPr="003D5608" w:rsidRDefault="004A04BD" w:rsidP="004A04BD">
            <w:pPr>
              <w:pStyle w:val="ListParagraph"/>
              <w:numPr>
                <w:ilvl w:val="0"/>
                <w:numId w:val="40"/>
              </w:numPr>
              <w:spacing w:before="100" w:beforeAutospacing="1" w:after="100" w:afterAutospacing="1"/>
              <w:rPr>
                <w:rFonts w:eastAsia="Times New Roman" w:cstheme="minorHAnsi"/>
                <w:sz w:val="20"/>
                <w:szCs w:val="20"/>
              </w:rPr>
            </w:pPr>
            <w:r w:rsidRPr="004A04BD">
              <w:rPr>
                <w:rFonts w:eastAsia="Times New Roman" w:cstheme="minorHAnsi"/>
                <w:iCs/>
                <w:sz w:val="20"/>
                <w:szCs w:val="20"/>
              </w:rPr>
              <w:t>Kingfisher Editors.</w:t>
            </w:r>
            <w:r>
              <w:rPr>
                <w:rFonts w:eastAsia="Times New Roman" w:cstheme="minorHAnsi"/>
                <w:i/>
                <w:iCs/>
                <w:sz w:val="20"/>
                <w:szCs w:val="20"/>
              </w:rPr>
              <w:t xml:space="preserve">  </w:t>
            </w:r>
            <w:r w:rsidRPr="003D5608">
              <w:rPr>
                <w:rFonts w:eastAsia="Times New Roman" w:cstheme="minorHAnsi"/>
                <w:i/>
                <w:iCs/>
                <w:sz w:val="20"/>
                <w:szCs w:val="20"/>
              </w:rPr>
              <w:t>Baby Animals: At the Zoo</w:t>
            </w:r>
            <w:r w:rsidRPr="003D5608">
              <w:rPr>
                <w:rFonts w:eastAsia="Times New Roman" w:cstheme="minorHAnsi"/>
                <w:sz w:val="20"/>
                <w:szCs w:val="20"/>
              </w:rPr>
              <w:t xml:space="preserve">. London: Kingfisher, 2012. </w:t>
            </w:r>
          </w:p>
          <w:p w14:paraId="6D23CC95" w14:textId="77777777" w:rsidR="003D5608" w:rsidRPr="00110FE9" w:rsidRDefault="003D5608" w:rsidP="003D5608">
            <w:pPr>
              <w:pStyle w:val="ListParagraph"/>
              <w:numPr>
                <w:ilvl w:val="0"/>
                <w:numId w:val="40"/>
              </w:numPr>
              <w:rPr>
                <w:rFonts w:cstheme="minorHAnsi"/>
                <w:sz w:val="20"/>
                <w:szCs w:val="20"/>
              </w:rPr>
            </w:pPr>
            <w:r w:rsidRPr="003D5608">
              <w:rPr>
                <w:rFonts w:eastAsia="Times New Roman" w:cstheme="minorHAnsi"/>
                <w:sz w:val="20"/>
                <w:szCs w:val="20"/>
              </w:rPr>
              <w:t xml:space="preserve">Priddy, Roger.  </w:t>
            </w:r>
            <w:r w:rsidRPr="003D5608">
              <w:rPr>
                <w:rFonts w:eastAsia="Times New Roman" w:cstheme="minorHAnsi"/>
                <w:i/>
                <w:sz w:val="20"/>
                <w:szCs w:val="20"/>
              </w:rPr>
              <w:t>Bright Baby Touch and Feel at the Zoo</w:t>
            </w:r>
            <w:r w:rsidRPr="003D5608">
              <w:rPr>
                <w:rFonts w:eastAsia="Times New Roman" w:cstheme="minorHAnsi"/>
                <w:sz w:val="20"/>
                <w:szCs w:val="20"/>
              </w:rPr>
              <w:t>.  New York:  Priddy Books, 2006.</w:t>
            </w:r>
          </w:p>
          <w:p w14:paraId="116C60D3" w14:textId="4AA424A4" w:rsidR="00110FE9" w:rsidRPr="00110FE9" w:rsidRDefault="00110FE9" w:rsidP="00110FE9">
            <w:pPr>
              <w:pStyle w:val="ListParagraph"/>
              <w:numPr>
                <w:ilvl w:val="0"/>
                <w:numId w:val="40"/>
              </w:numPr>
              <w:rPr>
                <w:sz w:val="20"/>
                <w:szCs w:val="20"/>
              </w:rPr>
            </w:pPr>
            <w:r>
              <w:rPr>
                <w:sz w:val="20"/>
                <w:szCs w:val="20"/>
              </w:rPr>
              <w:t xml:space="preserve">Seuss, Dr. </w:t>
            </w:r>
            <w:r w:rsidRPr="00110FE9">
              <w:rPr>
                <w:i/>
                <w:sz w:val="20"/>
                <w:szCs w:val="20"/>
              </w:rPr>
              <w:t>If I Ran the Zoo</w:t>
            </w:r>
            <w:r w:rsidRPr="00110FE9">
              <w:rPr>
                <w:sz w:val="20"/>
                <w:szCs w:val="20"/>
              </w:rPr>
              <w:t xml:space="preserve">. </w:t>
            </w:r>
            <w:r>
              <w:rPr>
                <w:sz w:val="20"/>
                <w:szCs w:val="20"/>
              </w:rPr>
              <w:t xml:space="preserve"> </w:t>
            </w:r>
            <w:r w:rsidRPr="00110FE9">
              <w:rPr>
                <w:sz w:val="20"/>
                <w:szCs w:val="20"/>
              </w:rPr>
              <w:t>New York: Random House. 1977</w:t>
            </w:r>
            <w:r>
              <w:rPr>
                <w:sz w:val="20"/>
                <w:szCs w:val="20"/>
              </w:rPr>
              <w:t>.</w:t>
            </w:r>
          </w:p>
          <w:p w14:paraId="28A87762" w14:textId="05CB3953" w:rsidR="00110FE9" w:rsidRPr="003D5608" w:rsidRDefault="00110FE9" w:rsidP="00110FE9">
            <w:pPr>
              <w:pStyle w:val="ListParagraph"/>
              <w:numPr>
                <w:ilvl w:val="0"/>
                <w:numId w:val="40"/>
              </w:numPr>
              <w:rPr>
                <w:rFonts w:cstheme="minorHAnsi"/>
                <w:sz w:val="20"/>
                <w:szCs w:val="20"/>
              </w:rPr>
            </w:pPr>
            <w:r w:rsidRPr="00110FE9">
              <w:rPr>
                <w:sz w:val="20"/>
                <w:szCs w:val="20"/>
              </w:rPr>
              <w:t>Nonfiction books on zoo animals from the school library collection.</w:t>
            </w:r>
          </w:p>
        </w:tc>
      </w:tr>
      <w:tr w:rsidR="0069169C" w:rsidRPr="002034B8" w14:paraId="4DBC8B2C" w14:textId="77777777" w:rsidTr="006C7975">
        <w:trPr>
          <w:trHeight w:hRule="exact" w:val="576"/>
          <w:jc w:val="center"/>
        </w:trPr>
        <w:tc>
          <w:tcPr>
            <w:tcW w:w="2050" w:type="dxa"/>
          </w:tcPr>
          <w:p w14:paraId="378CDF2D" w14:textId="2BE376BE" w:rsidR="0069169C" w:rsidRPr="002034B8" w:rsidRDefault="00110FE9" w:rsidP="001823D8">
            <w:pPr>
              <w:rPr>
                <w:b/>
                <w:sz w:val="20"/>
                <w:szCs w:val="20"/>
              </w:rPr>
            </w:pPr>
            <w:r>
              <w:rPr>
                <w:b/>
                <w:sz w:val="20"/>
                <w:szCs w:val="20"/>
              </w:rPr>
              <w:t>Periodicals</w:t>
            </w:r>
          </w:p>
          <w:p w14:paraId="325A816A" w14:textId="77777777" w:rsidR="0069169C" w:rsidRPr="002034B8" w:rsidRDefault="0069169C" w:rsidP="001823D8">
            <w:pPr>
              <w:rPr>
                <w:b/>
                <w:sz w:val="20"/>
                <w:szCs w:val="20"/>
              </w:rPr>
            </w:pPr>
          </w:p>
        </w:tc>
        <w:tc>
          <w:tcPr>
            <w:tcW w:w="11050" w:type="dxa"/>
          </w:tcPr>
          <w:p w14:paraId="49AE561F" w14:textId="77777777" w:rsidR="00110FE9" w:rsidRPr="007479BA" w:rsidRDefault="00110FE9" w:rsidP="00642718">
            <w:pPr>
              <w:pStyle w:val="ListParagraph"/>
              <w:numPr>
                <w:ilvl w:val="0"/>
                <w:numId w:val="74"/>
              </w:numPr>
              <w:rPr>
                <w:i/>
                <w:sz w:val="20"/>
                <w:szCs w:val="20"/>
              </w:rPr>
            </w:pPr>
            <w:r w:rsidRPr="007479BA">
              <w:rPr>
                <w:i/>
                <w:sz w:val="20"/>
                <w:szCs w:val="20"/>
              </w:rPr>
              <w:t>Zoobooks</w:t>
            </w:r>
          </w:p>
          <w:p w14:paraId="55237E99" w14:textId="402AC245" w:rsidR="0069169C" w:rsidRPr="002034B8" w:rsidRDefault="00110FE9" w:rsidP="00642718">
            <w:pPr>
              <w:pStyle w:val="ListParagraph"/>
              <w:numPr>
                <w:ilvl w:val="0"/>
                <w:numId w:val="74"/>
              </w:numPr>
            </w:pPr>
            <w:r w:rsidRPr="007479BA">
              <w:rPr>
                <w:i/>
                <w:sz w:val="20"/>
                <w:szCs w:val="20"/>
              </w:rPr>
              <w:t>National Geographic Kids</w:t>
            </w:r>
          </w:p>
        </w:tc>
      </w:tr>
      <w:tr w:rsidR="0069169C" w:rsidRPr="002034B8" w14:paraId="30D0FACD" w14:textId="77777777" w:rsidTr="00110FE9">
        <w:trPr>
          <w:trHeight w:hRule="exact" w:val="1819"/>
          <w:jc w:val="center"/>
        </w:trPr>
        <w:tc>
          <w:tcPr>
            <w:tcW w:w="2050" w:type="dxa"/>
          </w:tcPr>
          <w:p w14:paraId="5533FDC9" w14:textId="5ABBC044" w:rsidR="0069169C" w:rsidRPr="002034B8" w:rsidRDefault="00876AE5" w:rsidP="001823D8">
            <w:pPr>
              <w:rPr>
                <w:b/>
                <w:sz w:val="20"/>
                <w:szCs w:val="20"/>
              </w:rPr>
            </w:pPr>
            <w:r>
              <w:rPr>
                <w:b/>
                <w:sz w:val="20"/>
                <w:szCs w:val="20"/>
              </w:rPr>
              <w:t>Webs</w:t>
            </w:r>
            <w:r w:rsidR="0069169C" w:rsidRPr="002034B8">
              <w:rPr>
                <w:b/>
                <w:sz w:val="20"/>
                <w:szCs w:val="20"/>
              </w:rPr>
              <w:t>ites</w:t>
            </w:r>
          </w:p>
          <w:p w14:paraId="469BE9F3" w14:textId="77777777" w:rsidR="0069169C" w:rsidRPr="002034B8" w:rsidRDefault="0069169C" w:rsidP="001823D8">
            <w:pPr>
              <w:rPr>
                <w:b/>
                <w:sz w:val="20"/>
                <w:szCs w:val="20"/>
              </w:rPr>
            </w:pPr>
          </w:p>
        </w:tc>
        <w:tc>
          <w:tcPr>
            <w:tcW w:w="11050" w:type="dxa"/>
          </w:tcPr>
          <w:p w14:paraId="24388F47" w14:textId="2919351D" w:rsidR="004837D9" w:rsidRPr="001A0494" w:rsidRDefault="001A0494" w:rsidP="00642718">
            <w:pPr>
              <w:pStyle w:val="ListParagraph"/>
              <w:numPr>
                <w:ilvl w:val="0"/>
                <w:numId w:val="75"/>
              </w:numPr>
              <w:rPr>
                <w:sz w:val="20"/>
                <w:szCs w:val="20"/>
                <w:u w:val="single"/>
              </w:rPr>
            </w:pPr>
            <w:r w:rsidRPr="001A0494">
              <w:rPr>
                <w:sz w:val="20"/>
                <w:szCs w:val="20"/>
              </w:rPr>
              <w:t xml:space="preserve">“Animals.” </w:t>
            </w:r>
            <w:r w:rsidR="00110FE9" w:rsidRPr="001A0494">
              <w:rPr>
                <w:i/>
                <w:sz w:val="20"/>
                <w:szCs w:val="20"/>
              </w:rPr>
              <w:t>Natio</w:t>
            </w:r>
            <w:r w:rsidRPr="001A0494">
              <w:rPr>
                <w:i/>
                <w:sz w:val="20"/>
                <w:szCs w:val="20"/>
              </w:rPr>
              <w:t>nal Geographic for Kids</w:t>
            </w:r>
            <w:r w:rsidR="00110FE9" w:rsidRPr="001A0494">
              <w:rPr>
                <w:sz w:val="20"/>
                <w:szCs w:val="20"/>
              </w:rPr>
              <w:t xml:space="preserve">. </w:t>
            </w:r>
            <w:r w:rsidRPr="001A0494">
              <w:rPr>
                <w:sz w:val="20"/>
                <w:szCs w:val="20"/>
              </w:rPr>
              <w:t>&lt;</w:t>
            </w:r>
            <w:hyperlink r:id="rId28" w:history="1">
              <w:r w:rsidRPr="001A0494">
                <w:rPr>
                  <w:rStyle w:val="Hyperlink"/>
                  <w:sz w:val="20"/>
                  <w:szCs w:val="20"/>
                </w:rPr>
                <w:t>http://kids.nationalgeographic.com/animals/</w:t>
              </w:r>
            </w:hyperlink>
            <w:r w:rsidRPr="001A0494">
              <w:rPr>
                <w:sz w:val="20"/>
                <w:szCs w:val="20"/>
              </w:rPr>
              <w:t>&gt;</w:t>
            </w:r>
            <w:r>
              <w:t xml:space="preserve"> </w:t>
            </w:r>
          </w:p>
          <w:p w14:paraId="7C6507E8" w14:textId="4AED44D8" w:rsidR="001A0494" w:rsidRPr="004837D9" w:rsidRDefault="001A0494" w:rsidP="00642718">
            <w:pPr>
              <w:pStyle w:val="ListParagraph"/>
              <w:numPr>
                <w:ilvl w:val="0"/>
                <w:numId w:val="70"/>
              </w:numPr>
              <w:rPr>
                <w:sz w:val="20"/>
                <w:szCs w:val="20"/>
                <w:u w:val="single"/>
              </w:rPr>
            </w:pPr>
            <w:r w:rsidRPr="004837D9">
              <w:rPr>
                <w:i/>
                <w:sz w:val="20"/>
                <w:szCs w:val="20"/>
              </w:rPr>
              <w:t>BookFlix.</w:t>
            </w:r>
            <w:r w:rsidRPr="00110FE9">
              <w:rPr>
                <w:sz w:val="20"/>
                <w:szCs w:val="20"/>
              </w:rPr>
              <w:t xml:space="preserve">  (Access through POWER Library)</w:t>
            </w:r>
          </w:p>
          <w:p w14:paraId="37D14605" w14:textId="7EDE4613" w:rsidR="00110FE9" w:rsidRPr="00110FE9" w:rsidRDefault="004837D9" w:rsidP="00642718">
            <w:pPr>
              <w:pStyle w:val="ListParagraph"/>
              <w:numPr>
                <w:ilvl w:val="0"/>
                <w:numId w:val="70"/>
              </w:numPr>
              <w:rPr>
                <w:rStyle w:val="Hyperlink"/>
                <w:color w:val="auto"/>
                <w:sz w:val="20"/>
                <w:szCs w:val="20"/>
              </w:rPr>
            </w:pPr>
            <w:r>
              <w:rPr>
                <w:i/>
                <w:sz w:val="20"/>
                <w:szCs w:val="20"/>
              </w:rPr>
              <w:t>Kids Biology. &lt;</w:t>
            </w:r>
            <w:hyperlink r:id="rId29" w:history="1">
              <w:r w:rsidR="00110FE9" w:rsidRPr="004837D9">
                <w:rPr>
                  <w:rStyle w:val="Hyperlink"/>
                  <w:color w:val="0000FF"/>
                  <w:sz w:val="20"/>
                  <w:szCs w:val="20"/>
                </w:rPr>
                <w:t>http://www.kidsbiology.com/animals-for-children.php</w:t>
              </w:r>
            </w:hyperlink>
            <w:r>
              <w:rPr>
                <w:sz w:val="20"/>
                <w:szCs w:val="20"/>
              </w:rPr>
              <w:t>&gt;</w:t>
            </w:r>
          </w:p>
          <w:p w14:paraId="7990C656" w14:textId="28FE9E27" w:rsidR="00110FE9" w:rsidRPr="00110FE9" w:rsidRDefault="00777B07" w:rsidP="00642718">
            <w:pPr>
              <w:pStyle w:val="ListParagraph"/>
              <w:numPr>
                <w:ilvl w:val="0"/>
                <w:numId w:val="70"/>
              </w:numPr>
              <w:rPr>
                <w:sz w:val="20"/>
                <w:szCs w:val="20"/>
              </w:rPr>
            </w:pPr>
            <w:r w:rsidRPr="001A0494">
              <w:rPr>
                <w:i/>
                <w:sz w:val="20"/>
                <w:szCs w:val="20"/>
              </w:rPr>
              <w:t>PebbleGo</w:t>
            </w:r>
            <w:r w:rsidR="001A0494">
              <w:rPr>
                <w:i/>
                <w:sz w:val="20"/>
                <w:szCs w:val="20"/>
              </w:rPr>
              <w:t>.</w:t>
            </w:r>
            <w:r w:rsidRPr="001A0494">
              <w:rPr>
                <w:i/>
                <w:sz w:val="20"/>
                <w:szCs w:val="20"/>
              </w:rPr>
              <w:t xml:space="preserve"> </w:t>
            </w:r>
            <w:r>
              <w:rPr>
                <w:sz w:val="20"/>
                <w:szCs w:val="20"/>
              </w:rPr>
              <w:t>(Access through POWER Library</w:t>
            </w:r>
            <w:r w:rsidR="00110FE9" w:rsidRPr="00110FE9">
              <w:rPr>
                <w:sz w:val="20"/>
                <w:szCs w:val="20"/>
              </w:rPr>
              <w:t>)</w:t>
            </w:r>
          </w:p>
          <w:p w14:paraId="7863B3FD" w14:textId="416E3EA7" w:rsidR="00777B07" w:rsidRDefault="001A0494" w:rsidP="00642718">
            <w:pPr>
              <w:pStyle w:val="ListParagraph"/>
              <w:numPr>
                <w:ilvl w:val="0"/>
                <w:numId w:val="70"/>
              </w:numPr>
              <w:rPr>
                <w:sz w:val="20"/>
                <w:szCs w:val="20"/>
              </w:rPr>
            </w:pPr>
            <w:r>
              <w:rPr>
                <w:sz w:val="20"/>
                <w:szCs w:val="20"/>
              </w:rPr>
              <w:t>San Diego Zoo W</w:t>
            </w:r>
            <w:r w:rsidR="00777B07" w:rsidRPr="00777B07">
              <w:rPr>
                <w:sz w:val="20"/>
                <w:szCs w:val="20"/>
              </w:rPr>
              <w:t>ebca</w:t>
            </w:r>
            <w:r>
              <w:rPr>
                <w:sz w:val="20"/>
                <w:szCs w:val="20"/>
              </w:rPr>
              <w:t>m.</w:t>
            </w:r>
            <w:r w:rsidR="00777B07">
              <w:rPr>
                <w:color w:val="FF0000"/>
                <w:sz w:val="20"/>
                <w:szCs w:val="20"/>
              </w:rPr>
              <w:t xml:space="preserve">  </w:t>
            </w:r>
            <w:r w:rsidRPr="001A0494">
              <w:rPr>
                <w:sz w:val="20"/>
                <w:szCs w:val="20"/>
              </w:rPr>
              <w:t>&lt;</w:t>
            </w:r>
            <w:hyperlink r:id="rId30" w:history="1">
              <w:r w:rsidR="00777B07" w:rsidRPr="00777B07">
                <w:rPr>
                  <w:rStyle w:val="Hyperlink"/>
                  <w:sz w:val="20"/>
                  <w:szCs w:val="20"/>
                </w:rPr>
                <w:t>http://kids.sandiegozoo.org/animal-cams-videos</w:t>
              </w:r>
            </w:hyperlink>
            <w:r>
              <w:rPr>
                <w:sz w:val="20"/>
                <w:szCs w:val="20"/>
              </w:rPr>
              <w:t>&gt;</w:t>
            </w:r>
          </w:p>
          <w:p w14:paraId="1C1BFA72" w14:textId="447145E7" w:rsidR="0069169C" w:rsidRPr="00777B07" w:rsidRDefault="001A0494" w:rsidP="00642718">
            <w:pPr>
              <w:pStyle w:val="ListParagraph"/>
              <w:numPr>
                <w:ilvl w:val="0"/>
                <w:numId w:val="70"/>
              </w:numPr>
              <w:rPr>
                <w:rStyle w:val="Hyperlink"/>
                <w:color w:val="auto"/>
                <w:sz w:val="20"/>
                <w:szCs w:val="20"/>
                <w:u w:val="none"/>
              </w:rPr>
            </w:pPr>
            <w:r>
              <w:rPr>
                <w:sz w:val="20"/>
                <w:szCs w:val="20"/>
              </w:rPr>
              <w:t>Zoo W</w:t>
            </w:r>
            <w:r w:rsidR="004A04BD" w:rsidRPr="00110FE9">
              <w:rPr>
                <w:sz w:val="20"/>
                <w:szCs w:val="20"/>
              </w:rPr>
              <w:t xml:space="preserve">ebsites (e.g., </w:t>
            </w:r>
            <w:hyperlink r:id="rId31" w:history="1">
              <w:r w:rsidR="004A04BD" w:rsidRPr="00110FE9">
                <w:rPr>
                  <w:rStyle w:val="Hyperlink"/>
                  <w:sz w:val="20"/>
                  <w:szCs w:val="20"/>
                </w:rPr>
                <w:t>http://www.philadelphiazoo.org/</w:t>
              </w:r>
            </w:hyperlink>
            <w:r w:rsidR="004A04BD" w:rsidRPr="00110FE9">
              <w:rPr>
                <w:sz w:val="20"/>
                <w:szCs w:val="20"/>
              </w:rPr>
              <w:t xml:space="preserve"> ; </w:t>
            </w:r>
            <w:hyperlink r:id="rId32" w:history="1">
              <w:r w:rsidR="004A04BD" w:rsidRPr="00110FE9">
                <w:rPr>
                  <w:rStyle w:val="Hyperlink"/>
                  <w:sz w:val="20"/>
                  <w:szCs w:val="20"/>
                </w:rPr>
                <w:t>http://kids.sandiegozoo.org/</w:t>
              </w:r>
            </w:hyperlink>
            <w:r w:rsidR="004A04BD" w:rsidRPr="00110FE9">
              <w:rPr>
                <w:sz w:val="20"/>
                <w:szCs w:val="20"/>
              </w:rPr>
              <w:t xml:space="preserve"> ; </w:t>
            </w:r>
            <w:hyperlink r:id="rId33" w:history="1">
              <w:r w:rsidR="004A04BD" w:rsidRPr="00110FE9">
                <w:rPr>
                  <w:rStyle w:val="Hyperlink"/>
                  <w:sz w:val="20"/>
                  <w:szCs w:val="20"/>
                </w:rPr>
                <w:t>http://nationalzoo.si.edu/</w:t>
              </w:r>
            </w:hyperlink>
            <w:r w:rsidRPr="00110FE9">
              <w:rPr>
                <w:sz w:val="20"/>
                <w:szCs w:val="20"/>
              </w:rPr>
              <w:t>)</w:t>
            </w:r>
          </w:p>
          <w:p w14:paraId="713CBF1A" w14:textId="77777777" w:rsidR="007479BA" w:rsidRPr="00110FE9" w:rsidRDefault="007479BA" w:rsidP="00642718">
            <w:pPr>
              <w:pStyle w:val="ListParagraph"/>
              <w:numPr>
                <w:ilvl w:val="0"/>
                <w:numId w:val="70"/>
              </w:numPr>
              <w:rPr>
                <w:sz w:val="20"/>
                <w:szCs w:val="20"/>
              </w:rPr>
            </w:pPr>
            <w:r w:rsidRPr="00110FE9">
              <w:rPr>
                <w:sz w:val="20"/>
                <w:szCs w:val="20"/>
              </w:rPr>
              <w:t>Print and/or d</w:t>
            </w:r>
            <w:r>
              <w:rPr>
                <w:sz w:val="20"/>
                <w:szCs w:val="20"/>
              </w:rPr>
              <w:t>igital e</w:t>
            </w:r>
            <w:r w:rsidRPr="00110FE9">
              <w:rPr>
                <w:sz w:val="20"/>
                <w:szCs w:val="20"/>
              </w:rPr>
              <w:t xml:space="preserve">ncyclopedia (e.g., </w:t>
            </w:r>
            <w:r w:rsidRPr="001A0494">
              <w:rPr>
                <w:i/>
                <w:sz w:val="20"/>
                <w:szCs w:val="20"/>
              </w:rPr>
              <w:t>World Book, Britannica, Heinemann</w:t>
            </w:r>
            <w:r w:rsidRPr="00110FE9">
              <w:rPr>
                <w:sz w:val="20"/>
                <w:szCs w:val="20"/>
              </w:rPr>
              <w:t>)</w:t>
            </w:r>
          </w:p>
          <w:p w14:paraId="666AF8A0" w14:textId="4215D5B7" w:rsidR="00777B07" w:rsidRPr="00110FE9" w:rsidRDefault="00777B07" w:rsidP="007479BA">
            <w:pPr>
              <w:pStyle w:val="ListParagraph"/>
              <w:ind w:left="360"/>
              <w:rPr>
                <w:sz w:val="20"/>
                <w:szCs w:val="20"/>
              </w:rPr>
            </w:pPr>
          </w:p>
        </w:tc>
      </w:tr>
      <w:tr w:rsidR="0069169C" w:rsidRPr="002034B8" w14:paraId="4C9BE769" w14:textId="77777777" w:rsidTr="006C7975">
        <w:trPr>
          <w:trHeight w:hRule="exact" w:val="576"/>
          <w:jc w:val="center"/>
        </w:trPr>
        <w:tc>
          <w:tcPr>
            <w:tcW w:w="2050" w:type="dxa"/>
          </w:tcPr>
          <w:p w14:paraId="5C325ACB" w14:textId="28DD6ADD" w:rsidR="0069169C" w:rsidRPr="002034B8" w:rsidRDefault="0069169C" w:rsidP="001823D8">
            <w:pPr>
              <w:rPr>
                <w:b/>
                <w:sz w:val="20"/>
                <w:szCs w:val="20"/>
              </w:rPr>
            </w:pPr>
            <w:r w:rsidRPr="002034B8">
              <w:rPr>
                <w:b/>
                <w:sz w:val="20"/>
                <w:szCs w:val="20"/>
              </w:rPr>
              <w:t>Music</w:t>
            </w:r>
            <w:r>
              <w:rPr>
                <w:b/>
                <w:sz w:val="20"/>
                <w:szCs w:val="20"/>
              </w:rPr>
              <w:t>/</w:t>
            </w:r>
            <w:r w:rsidRPr="002034B8">
              <w:rPr>
                <w:b/>
                <w:sz w:val="20"/>
                <w:szCs w:val="20"/>
              </w:rPr>
              <w:t xml:space="preserve"> </w:t>
            </w:r>
            <w:r>
              <w:rPr>
                <w:b/>
                <w:sz w:val="20"/>
                <w:szCs w:val="20"/>
              </w:rPr>
              <w:t>Songs</w:t>
            </w:r>
          </w:p>
          <w:p w14:paraId="12D21329" w14:textId="77777777" w:rsidR="0069169C" w:rsidRPr="002034B8" w:rsidRDefault="0069169C" w:rsidP="001823D8">
            <w:pPr>
              <w:rPr>
                <w:b/>
                <w:sz w:val="20"/>
                <w:szCs w:val="20"/>
              </w:rPr>
            </w:pPr>
          </w:p>
        </w:tc>
        <w:tc>
          <w:tcPr>
            <w:tcW w:w="11050" w:type="dxa"/>
          </w:tcPr>
          <w:p w14:paraId="2035D793" w14:textId="4136D723" w:rsidR="0069169C" w:rsidRPr="00135481" w:rsidRDefault="004A04BD" w:rsidP="00642718">
            <w:pPr>
              <w:pStyle w:val="ListParagraph"/>
              <w:numPr>
                <w:ilvl w:val="0"/>
                <w:numId w:val="77"/>
              </w:numPr>
              <w:rPr>
                <w:sz w:val="20"/>
                <w:szCs w:val="20"/>
              </w:rPr>
            </w:pPr>
            <w:r w:rsidRPr="00135481">
              <w:rPr>
                <w:sz w:val="20"/>
                <w:szCs w:val="20"/>
              </w:rPr>
              <w:t xml:space="preserve">“At the Zoo.”  </w:t>
            </w:r>
            <w:r w:rsidRPr="00135481">
              <w:rPr>
                <w:i/>
                <w:sz w:val="20"/>
                <w:szCs w:val="20"/>
              </w:rPr>
              <w:t>Kids TV 123.</w:t>
            </w:r>
            <w:r w:rsidRPr="00135481">
              <w:rPr>
                <w:sz w:val="20"/>
                <w:szCs w:val="20"/>
              </w:rPr>
              <w:t xml:space="preserve"> &lt; </w:t>
            </w:r>
            <w:hyperlink r:id="rId34" w:history="1">
              <w:r w:rsidRPr="00135481">
                <w:rPr>
                  <w:rStyle w:val="Hyperlink"/>
                  <w:sz w:val="20"/>
                  <w:szCs w:val="20"/>
                </w:rPr>
                <w:t>https://www.youtube.com/watch?v=oV_idfKcCdQ</w:t>
              </w:r>
            </w:hyperlink>
            <w:r w:rsidR="001A0494" w:rsidRPr="00135481">
              <w:rPr>
                <w:sz w:val="20"/>
                <w:szCs w:val="20"/>
              </w:rPr>
              <w:t>&gt;</w:t>
            </w:r>
          </w:p>
        </w:tc>
      </w:tr>
      <w:tr w:rsidR="0069169C" w:rsidRPr="002034B8" w14:paraId="35EB53BE" w14:textId="77777777" w:rsidTr="006C7975">
        <w:trPr>
          <w:trHeight w:hRule="exact" w:val="576"/>
          <w:jc w:val="center"/>
        </w:trPr>
        <w:tc>
          <w:tcPr>
            <w:tcW w:w="2050" w:type="dxa"/>
          </w:tcPr>
          <w:p w14:paraId="6B2A3977" w14:textId="77777777" w:rsidR="0069169C" w:rsidRPr="002034B8" w:rsidRDefault="0069169C" w:rsidP="001823D8">
            <w:pPr>
              <w:rPr>
                <w:b/>
                <w:sz w:val="20"/>
                <w:szCs w:val="20"/>
              </w:rPr>
            </w:pPr>
            <w:r>
              <w:rPr>
                <w:b/>
                <w:sz w:val="20"/>
                <w:szCs w:val="20"/>
              </w:rPr>
              <w:t>Social Media</w:t>
            </w:r>
          </w:p>
          <w:p w14:paraId="4DEB7694" w14:textId="77777777" w:rsidR="0069169C" w:rsidRPr="002034B8" w:rsidRDefault="0069169C" w:rsidP="001823D8">
            <w:pPr>
              <w:rPr>
                <w:b/>
                <w:sz w:val="20"/>
                <w:szCs w:val="20"/>
              </w:rPr>
            </w:pPr>
          </w:p>
        </w:tc>
        <w:tc>
          <w:tcPr>
            <w:tcW w:w="11050" w:type="dxa"/>
          </w:tcPr>
          <w:p w14:paraId="2A2A6240" w14:textId="37541FAF" w:rsidR="004A04BD" w:rsidRPr="00135481" w:rsidRDefault="004837D9" w:rsidP="00642718">
            <w:pPr>
              <w:pStyle w:val="ListParagraph"/>
              <w:numPr>
                <w:ilvl w:val="0"/>
                <w:numId w:val="77"/>
              </w:numPr>
              <w:rPr>
                <w:sz w:val="20"/>
                <w:szCs w:val="20"/>
              </w:rPr>
            </w:pPr>
            <w:r w:rsidRPr="00135481">
              <w:rPr>
                <w:sz w:val="20"/>
                <w:szCs w:val="20"/>
              </w:rPr>
              <w:t>“</w:t>
            </w:r>
            <w:r w:rsidR="004A04BD" w:rsidRPr="00135481">
              <w:rPr>
                <w:sz w:val="20"/>
                <w:szCs w:val="20"/>
              </w:rPr>
              <w:t>Zoo Animal Webcams</w:t>
            </w:r>
            <w:r w:rsidRPr="00135481">
              <w:rPr>
                <w:sz w:val="20"/>
                <w:szCs w:val="20"/>
              </w:rPr>
              <w:t xml:space="preserve">.” </w:t>
            </w:r>
            <w:r w:rsidR="004A04BD" w:rsidRPr="00135481">
              <w:rPr>
                <w:i/>
                <w:sz w:val="20"/>
                <w:szCs w:val="20"/>
              </w:rPr>
              <w:t>National Zoo</w:t>
            </w:r>
            <w:r w:rsidR="004A04BD" w:rsidRPr="00135481">
              <w:rPr>
                <w:sz w:val="20"/>
                <w:szCs w:val="20"/>
              </w:rPr>
              <w:t xml:space="preserve">. &lt; </w:t>
            </w:r>
            <w:hyperlink r:id="rId35" w:history="1">
              <w:r w:rsidR="004A04BD" w:rsidRPr="00135481">
                <w:rPr>
                  <w:rStyle w:val="Hyperlink"/>
                  <w:sz w:val="20"/>
                  <w:szCs w:val="20"/>
                </w:rPr>
                <w:t>http://nationalzoo.si.edu/animals/webcams/</w:t>
              </w:r>
            </w:hyperlink>
            <w:r w:rsidR="001A0494" w:rsidRPr="00135481">
              <w:rPr>
                <w:sz w:val="20"/>
                <w:szCs w:val="20"/>
              </w:rPr>
              <w:t>&gt;</w:t>
            </w:r>
          </w:p>
          <w:p w14:paraId="5D30D86A" w14:textId="77777777" w:rsidR="0069169C" w:rsidRPr="002034B8" w:rsidRDefault="0069169C" w:rsidP="001823D8"/>
        </w:tc>
      </w:tr>
    </w:tbl>
    <w:p w14:paraId="251EE5B0" w14:textId="77777777" w:rsidR="0069169C" w:rsidRDefault="0069169C" w:rsidP="0069169C"/>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69169C" w:rsidRPr="00433844" w14:paraId="70AAF7AE" w14:textId="77777777" w:rsidTr="001823D8">
        <w:trPr>
          <w:trHeight w:val="259"/>
        </w:trPr>
        <w:tc>
          <w:tcPr>
            <w:tcW w:w="14058" w:type="dxa"/>
            <w:gridSpan w:val="2"/>
            <w:shd w:val="clear" w:color="auto" w:fill="FF0000"/>
          </w:tcPr>
          <w:p w14:paraId="39CC60D1" w14:textId="77777777" w:rsidR="0069169C" w:rsidRPr="00433844" w:rsidRDefault="0069169C" w:rsidP="001823D8">
            <w:pPr>
              <w:ind w:right="-108"/>
              <w:jc w:val="center"/>
              <w:rPr>
                <w:rFonts w:ascii="Arial" w:hAnsi="Arial" w:cs="Arial"/>
                <w:b/>
                <w:sz w:val="24"/>
                <w:szCs w:val="24"/>
              </w:rPr>
            </w:pPr>
            <w:r w:rsidRPr="00E1659C">
              <w:rPr>
                <w:rFonts w:ascii="Arial" w:hAnsi="Arial" w:cs="Arial"/>
                <w:b/>
                <w:sz w:val="24"/>
                <w:szCs w:val="24"/>
              </w:rPr>
              <w:t>Big Idea:  Critical thinkers actively and skillfully interpret, analyze, evaluate and synthesize information.</w:t>
            </w:r>
          </w:p>
        </w:tc>
      </w:tr>
      <w:tr w:rsidR="0069169C" w:rsidRPr="00433844" w14:paraId="3D55A338" w14:textId="77777777" w:rsidTr="001823D8">
        <w:trPr>
          <w:trHeight w:val="259"/>
        </w:trPr>
        <w:tc>
          <w:tcPr>
            <w:tcW w:w="14058" w:type="dxa"/>
            <w:gridSpan w:val="2"/>
            <w:shd w:val="clear" w:color="auto" w:fill="FFFF00"/>
          </w:tcPr>
          <w:p w14:paraId="69ECD288" w14:textId="77777777" w:rsidR="0069169C" w:rsidRPr="00E1659C" w:rsidRDefault="0069169C" w:rsidP="001823D8">
            <w:pPr>
              <w:ind w:right="-108"/>
              <w:jc w:val="center"/>
              <w:rPr>
                <w:rFonts w:ascii="Arial" w:hAnsi="Arial" w:cs="Arial"/>
                <w:b/>
                <w:sz w:val="24"/>
                <w:szCs w:val="24"/>
              </w:rPr>
            </w:pPr>
            <w:r w:rsidRPr="003A657E">
              <w:rPr>
                <w:rFonts w:ascii="Arial" w:hAnsi="Arial" w:cs="Arial"/>
                <w:b/>
                <w:sz w:val="24"/>
                <w:szCs w:val="24"/>
              </w:rPr>
              <w:t>Big Idea:  Effective research requires the use of varied resources to gain or expand knowledge.</w:t>
            </w:r>
          </w:p>
        </w:tc>
      </w:tr>
      <w:tr w:rsidR="0069169C" w:rsidRPr="00433844" w14:paraId="1460229B" w14:textId="77777777" w:rsidTr="001823D8">
        <w:trPr>
          <w:trHeight w:val="250"/>
        </w:trPr>
        <w:tc>
          <w:tcPr>
            <w:tcW w:w="14058" w:type="dxa"/>
            <w:gridSpan w:val="2"/>
            <w:shd w:val="clear" w:color="auto" w:fill="FFFFFF" w:themeFill="background1"/>
          </w:tcPr>
          <w:p w14:paraId="14300380" w14:textId="77777777" w:rsidR="00816DF9" w:rsidRDefault="0069169C" w:rsidP="00816DF9">
            <w:pPr>
              <w:tabs>
                <w:tab w:val="center" w:pos="6921"/>
                <w:tab w:val="left" w:pos="9329"/>
              </w:tabs>
              <w:jc w:val="center"/>
              <w:rPr>
                <w:rFonts w:ascii="Arial" w:hAnsi="Arial" w:cs="Arial"/>
                <w:b/>
                <w:sz w:val="24"/>
                <w:szCs w:val="24"/>
              </w:rPr>
            </w:pPr>
            <w:r w:rsidRPr="00433844">
              <w:rPr>
                <w:rFonts w:ascii="Arial" w:hAnsi="Arial" w:cs="Arial"/>
                <w:b/>
                <w:sz w:val="24"/>
                <w:szCs w:val="24"/>
              </w:rPr>
              <w:t xml:space="preserve">Library Information Concept: </w:t>
            </w:r>
            <w:r w:rsidRPr="002E11A7">
              <w:rPr>
                <w:rFonts w:ascii="Arial" w:hAnsi="Arial" w:cs="Arial"/>
                <w:b/>
                <w:sz w:val="20"/>
                <w:szCs w:val="20"/>
              </w:rPr>
              <w:t xml:space="preserve"> </w:t>
            </w:r>
            <w:r w:rsidRPr="00EB0202">
              <w:rPr>
                <w:rFonts w:ascii="Arial" w:hAnsi="Arial" w:cs="Arial"/>
                <w:b/>
                <w:sz w:val="24"/>
                <w:szCs w:val="24"/>
              </w:rPr>
              <w:t>Evaluating Sources</w:t>
            </w:r>
            <w:r>
              <w:rPr>
                <w:rFonts w:ascii="Arial" w:hAnsi="Arial" w:cs="Arial"/>
                <w:b/>
                <w:sz w:val="24"/>
                <w:szCs w:val="24"/>
              </w:rPr>
              <w:t xml:space="preserve">; </w:t>
            </w:r>
            <w:r w:rsidRPr="003A657E">
              <w:rPr>
                <w:rFonts w:ascii="Arial" w:hAnsi="Arial" w:cs="Arial"/>
                <w:b/>
                <w:sz w:val="24"/>
                <w:szCs w:val="24"/>
              </w:rPr>
              <w:t>Effective Inquiry</w:t>
            </w:r>
            <w:r w:rsidR="00816DF9">
              <w:rPr>
                <w:rFonts w:ascii="Arial" w:hAnsi="Arial" w:cs="Arial"/>
                <w:b/>
                <w:sz w:val="24"/>
                <w:szCs w:val="24"/>
              </w:rPr>
              <w:t xml:space="preserve">  </w:t>
            </w:r>
          </w:p>
          <w:p w14:paraId="19635FD5" w14:textId="1102FA7A" w:rsidR="0069169C" w:rsidRPr="00433844" w:rsidRDefault="00816DF9" w:rsidP="00816DF9">
            <w:pPr>
              <w:tabs>
                <w:tab w:val="center" w:pos="6921"/>
                <w:tab w:val="left" w:pos="9329"/>
              </w:tabs>
              <w:jc w:val="center"/>
              <w:rPr>
                <w:rFonts w:ascii="Arial" w:hAnsi="Arial" w:cs="Arial"/>
                <w:b/>
                <w:sz w:val="24"/>
                <w:szCs w:val="24"/>
              </w:rPr>
            </w:pPr>
            <w:r>
              <w:rPr>
                <w:rFonts w:ascii="Arial" w:hAnsi="Arial" w:cs="Arial"/>
                <w:b/>
                <w:sz w:val="24"/>
                <w:szCs w:val="24"/>
              </w:rPr>
              <w:t>Grade</w:t>
            </w:r>
            <w:r w:rsidR="0069169C">
              <w:rPr>
                <w:rFonts w:ascii="Arial" w:hAnsi="Arial" w:cs="Arial"/>
                <w:b/>
                <w:sz w:val="24"/>
                <w:szCs w:val="24"/>
              </w:rPr>
              <w:t xml:space="preserve"> </w:t>
            </w:r>
            <w:r>
              <w:rPr>
                <w:rFonts w:ascii="Arial" w:hAnsi="Arial" w:cs="Arial"/>
                <w:b/>
                <w:sz w:val="24"/>
                <w:szCs w:val="24"/>
              </w:rPr>
              <w:t>Band PK-2</w:t>
            </w:r>
          </w:p>
        </w:tc>
      </w:tr>
      <w:tr w:rsidR="0069169C" w:rsidRPr="00433844" w14:paraId="2672F3BB" w14:textId="77777777" w:rsidTr="001823D8">
        <w:trPr>
          <w:trHeight w:val="233"/>
        </w:trPr>
        <w:tc>
          <w:tcPr>
            <w:tcW w:w="14058" w:type="dxa"/>
            <w:gridSpan w:val="2"/>
            <w:shd w:val="clear" w:color="auto" w:fill="BFBFBF" w:themeFill="background1" w:themeFillShade="BF"/>
          </w:tcPr>
          <w:p w14:paraId="471C5EF0" w14:textId="6691BC36" w:rsidR="0069169C" w:rsidRPr="00433844" w:rsidRDefault="0069169C" w:rsidP="001823D8">
            <w:pPr>
              <w:jc w:val="center"/>
              <w:rPr>
                <w:rFonts w:ascii="Arial" w:hAnsi="Arial" w:cs="Arial"/>
                <w:b/>
                <w:sz w:val="24"/>
                <w:szCs w:val="24"/>
              </w:rPr>
            </w:pPr>
            <w:r w:rsidRPr="00433844">
              <w:rPr>
                <w:rFonts w:ascii="Arial" w:hAnsi="Arial" w:cs="Arial"/>
                <w:b/>
                <w:szCs w:val="24"/>
              </w:rPr>
              <w:t xml:space="preserve">Stage 1:  </w:t>
            </w:r>
            <w:r w:rsidR="00876AE5" w:rsidRPr="00433844">
              <w:rPr>
                <w:rFonts w:ascii="Arial" w:hAnsi="Arial" w:cs="Arial"/>
                <w:b/>
                <w:szCs w:val="24"/>
              </w:rPr>
              <w:t xml:space="preserve"> Desired </w:t>
            </w:r>
            <w:r w:rsidR="00876AE5">
              <w:rPr>
                <w:rFonts w:ascii="Arial" w:hAnsi="Arial" w:cs="Arial"/>
                <w:b/>
                <w:szCs w:val="24"/>
              </w:rPr>
              <w:t>Results</w:t>
            </w:r>
          </w:p>
        </w:tc>
      </w:tr>
      <w:tr w:rsidR="0069169C" w:rsidRPr="00433844" w14:paraId="4510BDD1" w14:textId="77777777" w:rsidTr="001823D8">
        <w:trPr>
          <w:trHeight w:val="233"/>
        </w:trPr>
        <w:tc>
          <w:tcPr>
            <w:tcW w:w="14058" w:type="dxa"/>
            <w:gridSpan w:val="2"/>
            <w:shd w:val="clear" w:color="auto" w:fill="CCECFF"/>
          </w:tcPr>
          <w:p w14:paraId="22FD1EE8" w14:textId="77777777" w:rsidR="0069169C" w:rsidRPr="002E11A7" w:rsidRDefault="0069169C" w:rsidP="001823D8">
            <w:pPr>
              <w:rPr>
                <w:rFonts w:ascii="Arial" w:hAnsi="Arial" w:cs="Arial"/>
                <w:b/>
                <w:sz w:val="20"/>
                <w:szCs w:val="20"/>
              </w:rPr>
            </w:pPr>
            <w:r w:rsidRPr="002E11A7">
              <w:rPr>
                <w:rFonts w:ascii="Arial" w:hAnsi="Arial" w:cs="Arial"/>
                <w:b/>
                <w:sz w:val="20"/>
                <w:szCs w:val="20"/>
              </w:rPr>
              <w:t>Established Goals  (</w:t>
            </w:r>
            <w:r>
              <w:rPr>
                <w:rFonts w:ascii="Arial" w:hAnsi="Arial" w:cs="Arial"/>
                <w:b/>
                <w:sz w:val="20"/>
                <w:szCs w:val="20"/>
              </w:rPr>
              <w:t xml:space="preserve">English Language Arts </w:t>
            </w:r>
            <w:r w:rsidRPr="002E11A7">
              <w:rPr>
                <w:rFonts w:ascii="Arial" w:hAnsi="Arial" w:cs="Arial"/>
                <w:b/>
                <w:sz w:val="20"/>
                <w:szCs w:val="20"/>
              </w:rPr>
              <w:t>Standard):</w:t>
            </w:r>
          </w:p>
          <w:p w14:paraId="6397792E" w14:textId="77777777" w:rsidR="0069169C" w:rsidRPr="002E11A7" w:rsidRDefault="0069169C" w:rsidP="001823D8">
            <w:pPr>
              <w:rPr>
                <w:rFonts w:ascii="Arial" w:hAnsi="Arial" w:cs="Arial"/>
                <w:sz w:val="20"/>
                <w:szCs w:val="20"/>
              </w:rPr>
            </w:pPr>
            <w:r w:rsidRPr="002E11A7">
              <w:rPr>
                <w:rFonts w:ascii="Arial" w:hAnsi="Arial" w:cs="Arial"/>
                <w:b/>
                <w:sz w:val="20"/>
                <w:szCs w:val="20"/>
              </w:rPr>
              <w:t>CC.1.</w:t>
            </w:r>
            <w:r>
              <w:rPr>
                <w:rFonts w:ascii="Arial" w:hAnsi="Arial" w:cs="Arial"/>
                <w:b/>
                <w:sz w:val="20"/>
                <w:szCs w:val="20"/>
              </w:rPr>
              <w:t>4</w:t>
            </w:r>
            <w:r w:rsidRPr="002E11A7">
              <w:rPr>
                <w:rFonts w:ascii="Arial" w:hAnsi="Arial" w:cs="Arial"/>
                <w:b/>
                <w:sz w:val="20"/>
                <w:szCs w:val="20"/>
              </w:rPr>
              <w:t>.</w:t>
            </w:r>
            <w:r>
              <w:rPr>
                <w:rFonts w:ascii="Arial" w:hAnsi="Arial" w:cs="Arial"/>
                <w:b/>
                <w:sz w:val="20"/>
                <w:szCs w:val="20"/>
              </w:rPr>
              <w:t xml:space="preserve">K-2.I  </w:t>
            </w:r>
            <w:r>
              <w:rPr>
                <w:rFonts w:ascii="Arial" w:hAnsi="Arial" w:cs="Arial"/>
                <w:sz w:val="20"/>
                <w:szCs w:val="20"/>
              </w:rPr>
              <w:t>Support the opinion with reasons that include details…</w:t>
            </w:r>
          </w:p>
        </w:tc>
      </w:tr>
      <w:tr w:rsidR="0069169C" w:rsidRPr="00433844" w14:paraId="7DC6A279" w14:textId="77777777" w:rsidTr="001823D8">
        <w:trPr>
          <w:trHeight w:val="772"/>
        </w:trPr>
        <w:tc>
          <w:tcPr>
            <w:tcW w:w="4788" w:type="dxa"/>
          </w:tcPr>
          <w:p w14:paraId="2E4EC82E" w14:textId="77777777" w:rsidR="0069169C" w:rsidRPr="00433844" w:rsidRDefault="0069169C" w:rsidP="001823D8">
            <w:pPr>
              <w:rPr>
                <w:rFonts w:ascii="Arial" w:hAnsi="Arial" w:cs="Arial"/>
                <w:b/>
                <w:sz w:val="20"/>
                <w:szCs w:val="20"/>
              </w:rPr>
            </w:pPr>
            <w:r w:rsidRPr="00433844">
              <w:rPr>
                <w:rFonts w:ascii="Arial" w:hAnsi="Arial" w:cs="Arial"/>
                <w:b/>
                <w:sz w:val="20"/>
                <w:szCs w:val="20"/>
              </w:rPr>
              <w:t>Understandings (</w:t>
            </w:r>
            <w:r w:rsidRPr="00433844">
              <w:rPr>
                <w:rFonts w:ascii="Arial" w:hAnsi="Arial" w:cs="Arial"/>
                <w:i/>
                <w:sz w:val="20"/>
                <w:szCs w:val="20"/>
              </w:rPr>
              <w:t>Students will understand that…):</w:t>
            </w:r>
          </w:p>
          <w:p w14:paraId="1F624A9B" w14:textId="77777777" w:rsidR="0069169C" w:rsidRPr="00E42C12" w:rsidRDefault="0069169C" w:rsidP="001823D8">
            <w:pPr>
              <w:pStyle w:val="ListParagraph"/>
              <w:numPr>
                <w:ilvl w:val="0"/>
                <w:numId w:val="9"/>
              </w:numPr>
              <w:rPr>
                <w:rFonts w:ascii="Arial" w:eastAsia="Times New Roman" w:hAnsi="Arial" w:cs="Arial"/>
                <w:sz w:val="20"/>
                <w:szCs w:val="20"/>
              </w:rPr>
            </w:pPr>
            <w:r w:rsidRPr="00E42C12">
              <w:rPr>
                <w:rFonts w:ascii="Arial" w:eastAsia="Times New Roman" w:hAnsi="Arial" w:cs="Arial"/>
                <w:sz w:val="20"/>
                <w:szCs w:val="20"/>
              </w:rPr>
              <w:t>Critical thinkers actively and skillfully interpret, analyze, evaluate and synthesize information.</w:t>
            </w:r>
          </w:p>
          <w:p w14:paraId="18D4D123" w14:textId="77777777" w:rsidR="0069169C" w:rsidRPr="00E42C12" w:rsidRDefault="0069169C" w:rsidP="001823D8">
            <w:pPr>
              <w:pStyle w:val="ListParagraph"/>
              <w:numPr>
                <w:ilvl w:val="0"/>
                <w:numId w:val="9"/>
              </w:numPr>
              <w:rPr>
                <w:rFonts w:ascii="Arial" w:hAnsi="Arial" w:cs="Arial"/>
                <w:b/>
                <w:sz w:val="20"/>
                <w:szCs w:val="20"/>
              </w:rPr>
            </w:pPr>
            <w:r w:rsidRPr="00E42C12">
              <w:rPr>
                <w:rFonts w:ascii="Arial" w:eastAsia="Times New Roman" w:hAnsi="Arial" w:cs="Arial"/>
                <w:sz w:val="20"/>
                <w:szCs w:val="20"/>
              </w:rPr>
              <w:t>Effective research requires the use of varied resources to gain or expand knowledge.</w:t>
            </w:r>
          </w:p>
        </w:tc>
        <w:tc>
          <w:tcPr>
            <w:tcW w:w="9270" w:type="dxa"/>
            <w:shd w:val="clear" w:color="auto" w:fill="auto"/>
          </w:tcPr>
          <w:p w14:paraId="3767E15D" w14:textId="77777777" w:rsidR="0069169C" w:rsidRPr="001F767E" w:rsidRDefault="0069169C" w:rsidP="001823D8">
            <w:pPr>
              <w:rPr>
                <w:rFonts w:ascii="Arial" w:hAnsi="Arial" w:cs="Arial"/>
                <w:i/>
                <w:sz w:val="20"/>
                <w:szCs w:val="20"/>
              </w:rPr>
            </w:pPr>
            <w:r w:rsidRPr="001F767E">
              <w:rPr>
                <w:rFonts w:ascii="Arial" w:hAnsi="Arial" w:cs="Arial"/>
                <w:b/>
                <w:sz w:val="20"/>
                <w:szCs w:val="20"/>
              </w:rPr>
              <w:t xml:space="preserve">Competencies </w:t>
            </w:r>
            <w:r w:rsidRPr="001F767E">
              <w:rPr>
                <w:rFonts w:ascii="Arial" w:hAnsi="Arial" w:cs="Arial"/>
                <w:i/>
                <w:sz w:val="20"/>
                <w:szCs w:val="20"/>
              </w:rPr>
              <w:t>(Students will know/be able to…):</w:t>
            </w:r>
          </w:p>
          <w:p w14:paraId="273D88B9" w14:textId="77777777" w:rsidR="0069169C" w:rsidRPr="00E42C12" w:rsidRDefault="0069169C" w:rsidP="001823D8">
            <w:pPr>
              <w:pStyle w:val="ListParagraph"/>
              <w:numPr>
                <w:ilvl w:val="0"/>
                <w:numId w:val="10"/>
              </w:numPr>
              <w:rPr>
                <w:rFonts w:ascii="Arial" w:hAnsi="Arial" w:cs="Arial"/>
                <w:sz w:val="20"/>
                <w:szCs w:val="20"/>
              </w:rPr>
            </w:pPr>
            <w:r w:rsidRPr="00E42C12">
              <w:rPr>
                <w:rFonts w:ascii="Arial" w:hAnsi="Arial" w:cs="Arial"/>
                <w:sz w:val="20"/>
                <w:szCs w:val="20"/>
              </w:rPr>
              <w:t>Support opinion with reasons.</w:t>
            </w:r>
          </w:p>
          <w:p w14:paraId="7EB2F62C" w14:textId="77777777" w:rsidR="0069169C" w:rsidRPr="00E42C12" w:rsidRDefault="0069169C" w:rsidP="001823D8">
            <w:pPr>
              <w:pStyle w:val="ListParagraph"/>
              <w:numPr>
                <w:ilvl w:val="0"/>
                <w:numId w:val="10"/>
              </w:numPr>
              <w:rPr>
                <w:rFonts w:ascii="Arial" w:hAnsi="Arial" w:cs="Arial"/>
                <w:b/>
                <w:sz w:val="20"/>
              </w:rPr>
            </w:pPr>
            <w:r w:rsidRPr="00E42C12">
              <w:rPr>
                <w:rFonts w:ascii="Arial" w:hAnsi="Arial" w:cs="Arial"/>
                <w:sz w:val="20"/>
                <w:szCs w:val="20"/>
              </w:rPr>
              <w:t>Participate in individual or shared research.</w:t>
            </w:r>
          </w:p>
          <w:p w14:paraId="329AF570" w14:textId="77777777" w:rsidR="0069169C" w:rsidRPr="00433844" w:rsidRDefault="0069169C" w:rsidP="001823D8">
            <w:pPr>
              <w:pStyle w:val="ListParagraph"/>
              <w:rPr>
                <w:rFonts w:ascii="Arial" w:eastAsia="Times New Roman" w:hAnsi="Arial" w:cs="Arial"/>
                <w:sz w:val="20"/>
              </w:rPr>
            </w:pPr>
          </w:p>
        </w:tc>
      </w:tr>
      <w:tr w:rsidR="0069169C" w:rsidRPr="00433844" w14:paraId="3ADF59BF" w14:textId="77777777" w:rsidTr="001823D8">
        <w:trPr>
          <w:trHeight w:val="512"/>
        </w:trPr>
        <w:tc>
          <w:tcPr>
            <w:tcW w:w="14058" w:type="dxa"/>
            <w:gridSpan w:val="2"/>
          </w:tcPr>
          <w:p w14:paraId="48540586" w14:textId="77777777" w:rsidR="0069169C" w:rsidRPr="005C5728" w:rsidRDefault="0069169C" w:rsidP="001823D8">
            <w:pPr>
              <w:rPr>
                <w:rFonts w:ascii="Arial" w:hAnsi="Arial" w:cs="Arial"/>
                <w:b/>
                <w:sz w:val="20"/>
                <w:szCs w:val="20"/>
              </w:rPr>
            </w:pPr>
            <w:r>
              <w:rPr>
                <w:rFonts w:ascii="Arial" w:hAnsi="Arial" w:cs="Arial"/>
                <w:b/>
                <w:sz w:val="20"/>
                <w:szCs w:val="20"/>
              </w:rPr>
              <w:t>What</w:t>
            </w:r>
            <w:r w:rsidRPr="00C56FDA">
              <w:rPr>
                <w:rFonts w:ascii="Arial" w:hAnsi="Arial" w:cs="Arial"/>
                <w:b/>
                <w:sz w:val="20"/>
                <w:szCs w:val="20"/>
              </w:rPr>
              <w:t xml:space="preserve"> understandings</w:t>
            </w:r>
            <w:r>
              <w:rPr>
                <w:rFonts w:ascii="Arial" w:hAnsi="Arial" w:cs="Arial"/>
                <w:b/>
                <w:sz w:val="20"/>
                <w:szCs w:val="20"/>
              </w:rPr>
              <w:t>/competencies</w:t>
            </w:r>
            <w:r w:rsidRPr="00C56FDA">
              <w:rPr>
                <w:rFonts w:ascii="Arial" w:hAnsi="Arial" w:cs="Arial"/>
                <w:b/>
                <w:sz w:val="20"/>
                <w:szCs w:val="20"/>
              </w:rPr>
              <w:t xml:space="preserve"> </w:t>
            </w:r>
            <w:r w:rsidRPr="005C5728">
              <w:rPr>
                <w:rFonts w:ascii="Arial" w:hAnsi="Arial" w:cs="Arial"/>
                <w:b/>
                <w:sz w:val="20"/>
                <w:szCs w:val="20"/>
              </w:rPr>
              <w:t>will be assessed through this task?</w:t>
            </w:r>
          </w:p>
          <w:p w14:paraId="5A64D266" w14:textId="77777777" w:rsidR="0069169C" w:rsidRPr="00E42C12" w:rsidRDefault="0069169C" w:rsidP="001823D8">
            <w:pPr>
              <w:pStyle w:val="ListParagraph"/>
              <w:numPr>
                <w:ilvl w:val="0"/>
                <w:numId w:val="8"/>
              </w:numPr>
              <w:rPr>
                <w:rFonts w:ascii="Arial" w:hAnsi="Arial" w:cs="Arial"/>
                <w:sz w:val="20"/>
                <w:szCs w:val="20"/>
              </w:rPr>
            </w:pPr>
            <w:r w:rsidRPr="00E42C12">
              <w:rPr>
                <w:rFonts w:ascii="Arial" w:hAnsi="Arial" w:cs="Arial"/>
                <w:sz w:val="20"/>
                <w:szCs w:val="20"/>
              </w:rPr>
              <w:t>Students will support opinion with facts based on research.</w:t>
            </w:r>
          </w:p>
          <w:p w14:paraId="68E88265" w14:textId="77777777" w:rsidR="0069169C" w:rsidRPr="00E42C12" w:rsidRDefault="0069169C" w:rsidP="001823D8">
            <w:pPr>
              <w:pStyle w:val="ListParagraph"/>
              <w:numPr>
                <w:ilvl w:val="0"/>
                <w:numId w:val="8"/>
              </w:numPr>
              <w:rPr>
                <w:rFonts w:ascii="Arial" w:hAnsi="Arial" w:cs="Arial"/>
                <w:sz w:val="20"/>
                <w:szCs w:val="20"/>
              </w:rPr>
            </w:pPr>
            <w:r w:rsidRPr="00E42C12">
              <w:rPr>
                <w:rFonts w:ascii="Arial" w:hAnsi="Arial" w:cs="Arial"/>
                <w:sz w:val="20"/>
                <w:szCs w:val="20"/>
              </w:rPr>
              <w:t>Students will choose a topic and ask appropriate questions concerning topics.</w:t>
            </w:r>
          </w:p>
        </w:tc>
      </w:tr>
      <w:tr w:rsidR="0069169C" w:rsidRPr="00433844" w14:paraId="27172E45" w14:textId="77777777" w:rsidTr="001823D8">
        <w:trPr>
          <w:trHeight w:val="269"/>
        </w:trPr>
        <w:tc>
          <w:tcPr>
            <w:tcW w:w="14058" w:type="dxa"/>
            <w:gridSpan w:val="2"/>
            <w:shd w:val="clear" w:color="auto" w:fill="BFBFBF" w:themeFill="background1" w:themeFillShade="BF"/>
          </w:tcPr>
          <w:p w14:paraId="2582D44C" w14:textId="77777777" w:rsidR="0069169C" w:rsidRPr="00433844" w:rsidRDefault="0069169C" w:rsidP="001823D8">
            <w:pPr>
              <w:jc w:val="center"/>
              <w:rPr>
                <w:rFonts w:ascii="Arial" w:hAnsi="Arial" w:cs="Arial"/>
                <w:b/>
                <w:sz w:val="24"/>
                <w:szCs w:val="24"/>
              </w:rPr>
            </w:pPr>
            <w:r w:rsidRPr="00433844">
              <w:rPr>
                <w:rFonts w:ascii="Arial" w:hAnsi="Arial" w:cs="Arial"/>
                <w:b/>
                <w:szCs w:val="24"/>
              </w:rPr>
              <w:t>Stage 2:  Assessment Evidence</w:t>
            </w:r>
          </w:p>
        </w:tc>
      </w:tr>
      <w:tr w:rsidR="0069169C" w:rsidRPr="00433844" w14:paraId="5F57D067" w14:textId="77777777" w:rsidTr="001823D8">
        <w:trPr>
          <w:trHeight w:val="84"/>
        </w:trPr>
        <w:tc>
          <w:tcPr>
            <w:tcW w:w="14058" w:type="dxa"/>
            <w:gridSpan w:val="2"/>
            <w:shd w:val="clear" w:color="auto" w:fill="auto"/>
          </w:tcPr>
          <w:p w14:paraId="7FCBF327" w14:textId="661AC2D1" w:rsidR="0069169C" w:rsidRPr="002142B9" w:rsidRDefault="0069169C" w:rsidP="001823D8">
            <w:pPr>
              <w:rPr>
                <w:rFonts w:ascii="Arial" w:eastAsia="Times New Roman" w:hAnsi="Arial" w:cs="Arial"/>
                <w:b/>
                <w:bCs/>
                <w:sz w:val="24"/>
                <w:szCs w:val="24"/>
              </w:rPr>
            </w:pPr>
            <w:r w:rsidRPr="002142B9">
              <w:rPr>
                <w:rFonts w:ascii="Arial" w:eastAsia="Times New Roman" w:hAnsi="Arial" w:cs="Arial"/>
                <w:b/>
                <w:bCs/>
                <w:sz w:val="24"/>
                <w:szCs w:val="24"/>
              </w:rPr>
              <w:t>Performance Task:  Selecting a Pet for the Classroom</w:t>
            </w:r>
            <w:r w:rsidR="00816DF9" w:rsidRPr="002142B9">
              <w:rPr>
                <w:rFonts w:ascii="Arial" w:eastAsia="Times New Roman" w:hAnsi="Arial" w:cs="Arial"/>
                <w:b/>
                <w:bCs/>
                <w:sz w:val="24"/>
                <w:szCs w:val="24"/>
              </w:rPr>
              <w:t xml:space="preserve">                                           </w:t>
            </w:r>
            <w:r w:rsidR="00FE5FEE">
              <w:rPr>
                <w:rFonts w:ascii="Arial" w:eastAsia="Times New Roman" w:hAnsi="Arial" w:cs="Arial"/>
                <w:b/>
                <w:bCs/>
                <w:sz w:val="24"/>
                <w:szCs w:val="24"/>
              </w:rPr>
              <w:t xml:space="preserve">                            </w:t>
            </w:r>
            <w:r w:rsidR="00816DF9" w:rsidRPr="002142B9">
              <w:rPr>
                <w:rFonts w:ascii="Arial" w:eastAsia="Times New Roman" w:hAnsi="Arial" w:cs="Arial"/>
                <w:b/>
                <w:bCs/>
                <w:sz w:val="24"/>
                <w:szCs w:val="24"/>
              </w:rPr>
              <w:t>Suggested Grades:  1-2</w:t>
            </w:r>
          </w:p>
          <w:p w14:paraId="4E3C26F0" w14:textId="77777777" w:rsidR="0069169C" w:rsidRDefault="0069169C" w:rsidP="001823D8">
            <w:pPr>
              <w:rPr>
                <w:rFonts w:ascii="Arial" w:eastAsia="Times New Roman" w:hAnsi="Arial" w:cs="Arial"/>
                <w:b/>
                <w:bCs/>
                <w:sz w:val="20"/>
                <w:szCs w:val="20"/>
              </w:rPr>
            </w:pPr>
          </w:p>
          <w:p w14:paraId="74AEA41E" w14:textId="78C33DC7" w:rsidR="0069169C" w:rsidRPr="002F66CE" w:rsidRDefault="0069169C" w:rsidP="001823D8">
            <w:pPr>
              <w:jc w:val="both"/>
              <w:rPr>
                <w:rFonts w:asciiTheme="majorHAnsi" w:hAnsiTheme="majorHAnsi"/>
              </w:rPr>
            </w:pPr>
            <w:r w:rsidRPr="002F66CE">
              <w:rPr>
                <w:rFonts w:asciiTheme="majorHAnsi" w:hAnsiTheme="majorHAnsi"/>
              </w:rPr>
              <w:t xml:space="preserve">After studying a unit on pets, students in your class think that a pet would be a positive addition to the classroom.  Your teacher asks you to </w:t>
            </w:r>
            <w:r>
              <w:rPr>
                <w:rFonts w:asciiTheme="majorHAnsi" w:hAnsiTheme="majorHAnsi"/>
              </w:rPr>
              <w:t xml:space="preserve">investigate various types of pets and </w:t>
            </w:r>
            <w:r w:rsidRPr="002F66CE">
              <w:rPr>
                <w:rFonts w:asciiTheme="majorHAnsi" w:hAnsiTheme="majorHAnsi"/>
              </w:rPr>
              <w:t>determ</w:t>
            </w:r>
            <w:r>
              <w:rPr>
                <w:rFonts w:asciiTheme="majorHAnsi" w:hAnsiTheme="majorHAnsi"/>
              </w:rPr>
              <w:t>ine which</w:t>
            </w:r>
            <w:r w:rsidRPr="002F66CE">
              <w:rPr>
                <w:rFonts w:asciiTheme="majorHAnsi" w:hAnsiTheme="majorHAnsi"/>
              </w:rPr>
              <w:t xml:space="preserve"> p</w:t>
            </w:r>
            <w:r>
              <w:rPr>
                <w:rFonts w:asciiTheme="majorHAnsi" w:hAnsiTheme="majorHAnsi"/>
              </w:rPr>
              <w:t>ets might live successfully in the</w:t>
            </w:r>
            <w:r w:rsidRPr="002F66CE">
              <w:rPr>
                <w:rFonts w:asciiTheme="majorHAnsi" w:hAnsiTheme="majorHAnsi"/>
              </w:rPr>
              <w:t xml:space="preserve"> classroom environment.  As one of the student researchers, your task is gather information on a suitable classroom pet.  Your target audience will be the classroom teacher, the principal and the school nurse.  </w:t>
            </w:r>
            <w:r>
              <w:rPr>
                <w:rFonts w:asciiTheme="majorHAnsi" w:hAnsiTheme="majorHAnsi"/>
              </w:rPr>
              <w:t>You’</w:t>
            </w:r>
            <w:r w:rsidRPr="002F66CE">
              <w:rPr>
                <w:rFonts w:asciiTheme="majorHAnsi" w:hAnsiTheme="majorHAnsi"/>
              </w:rPr>
              <w:t xml:space="preserve">ll have to consider many factors </w:t>
            </w:r>
            <w:r>
              <w:rPr>
                <w:rFonts w:asciiTheme="majorHAnsi" w:hAnsiTheme="majorHAnsi"/>
              </w:rPr>
              <w:t xml:space="preserve">in </w:t>
            </w:r>
            <w:r w:rsidRPr="002F66CE">
              <w:rPr>
                <w:rFonts w:asciiTheme="majorHAnsi" w:hAnsiTheme="majorHAnsi"/>
              </w:rPr>
              <w:t xml:space="preserve">selecting a possible classroom pet; for example, you need to consider </w:t>
            </w:r>
            <w:r>
              <w:rPr>
                <w:rFonts w:asciiTheme="majorHAnsi" w:hAnsiTheme="majorHAnsi"/>
              </w:rPr>
              <w:t>the pet’s</w:t>
            </w:r>
            <w:r w:rsidRPr="002F66CE">
              <w:rPr>
                <w:rFonts w:asciiTheme="majorHAnsi" w:hAnsiTheme="majorHAnsi"/>
              </w:rPr>
              <w:t xml:space="preserve"> size, cost of purchase and upkeep, </w:t>
            </w:r>
            <w:r>
              <w:rPr>
                <w:rFonts w:asciiTheme="majorHAnsi" w:hAnsiTheme="majorHAnsi"/>
              </w:rPr>
              <w:t xml:space="preserve">life span, </w:t>
            </w:r>
            <w:r w:rsidRPr="002F66CE">
              <w:rPr>
                <w:rFonts w:asciiTheme="majorHAnsi" w:hAnsiTheme="majorHAnsi"/>
              </w:rPr>
              <w:t>potential allergies</w:t>
            </w:r>
            <w:r>
              <w:rPr>
                <w:rFonts w:asciiTheme="majorHAnsi" w:hAnsiTheme="majorHAnsi"/>
              </w:rPr>
              <w:t xml:space="preserve"> to different animals </w:t>
            </w:r>
            <w:r w:rsidR="00FE5FEE">
              <w:rPr>
                <w:rFonts w:asciiTheme="majorHAnsi" w:hAnsiTheme="majorHAnsi"/>
              </w:rPr>
              <w:t xml:space="preserve">and/or fear of animals </w:t>
            </w:r>
            <w:r>
              <w:rPr>
                <w:rFonts w:asciiTheme="majorHAnsi" w:hAnsiTheme="majorHAnsi"/>
              </w:rPr>
              <w:t>that students in your class might have</w:t>
            </w:r>
            <w:r w:rsidRPr="002F66CE">
              <w:rPr>
                <w:rFonts w:asciiTheme="majorHAnsi" w:hAnsiTheme="majorHAnsi"/>
              </w:rPr>
              <w:t>, and what habitat</w:t>
            </w:r>
            <w:r>
              <w:rPr>
                <w:rFonts w:asciiTheme="majorHAnsi" w:hAnsiTheme="majorHAnsi"/>
              </w:rPr>
              <w:t xml:space="preserve"> the pet</w:t>
            </w:r>
            <w:r w:rsidRPr="002F66CE">
              <w:rPr>
                <w:rFonts w:asciiTheme="majorHAnsi" w:hAnsiTheme="majorHAnsi"/>
              </w:rPr>
              <w:t xml:space="preserve"> needs</w:t>
            </w:r>
            <w:r>
              <w:rPr>
                <w:rFonts w:asciiTheme="majorHAnsi" w:hAnsiTheme="majorHAnsi"/>
              </w:rPr>
              <w:t xml:space="preserve"> to live comfortably and safely</w:t>
            </w:r>
            <w:r w:rsidRPr="002F66CE">
              <w:rPr>
                <w:rFonts w:asciiTheme="majorHAnsi" w:hAnsiTheme="majorHAnsi"/>
              </w:rPr>
              <w:t xml:space="preserve">.  </w:t>
            </w:r>
          </w:p>
          <w:p w14:paraId="6ADB186B" w14:textId="77777777" w:rsidR="0069169C" w:rsidRPr="002F66CE" w:rsidRDefault="0069169C" w:rsidP="001823D8">
            <w:pPr>
              <w:jc w:val="both"/>
              <w:rPr>
                <w:rFonts w:asciiTheme="majorHAnsi" w:hAnsiTheme="majorHAnsi"/>
              </w:rPr>
            </w:pPr>
          </w:p>
          <w:p w14:paraId="7244B515" w14:textId="77777777" w:rsidR="0069169C" w:rsidRDefault="0069169C" w:rsidP="001823D8">
            <w:pPr>
              <w:jc w:val="both"/>
              <w:rPr>
                <w:rFonts w:ascii="Arial" w:hAnsi="Arial" w:cs="Arial"/>
                <w:b/>
                <w:szCs w:val="24"/>
              </w:rPr>
            </w:pPr>
            <w:r w:rsidRPr="002F66CE">
              <w:rPr>
                <w:rFonts w:asciiTheme="majorHAnsi" w:hAnsiTheme="majorHAnsi"/>
              </w:rPr>
              <w:t>You and</w:t>
            </w:r>
            <w:r>
              <w:rPr>
                <w:rFonts w:asciiTheme="majorHAnsi" w:hAnsiTheme="majorHAnsi"/>
              </w:rPr>
              <w:t xml:space="preserve"> your classmates should prepare</w:t>
            </w:r>
            <w:r w:rsidRPr="002F66CE">
              <w:rPr>
                <w:rFonts w:asciiTheme="majorHAnsi" w:hAnsiTheme="majorHAnsi"/>
              </w:rPr>
              <w:t xml:space="preserve"> a</w:t>
            </w:r>
            <w:r>
              <w:rPr>
                <w:rFonts w:asciiTheme="majorHAnsi" w:hAnsiTheme="majorHAnsi"/>
              </w:rPr>
              <w:t xml:space="preserve"> chart, explaining</w:t>
            </w:r>
            <w:r w:rsidRPr="002F66CE">
              <w:rPr>
                <w:rFonts w:asciiTheme="majorHAnsi" w:hAnsiTheme="majorHAnsi"/>
              </w:rPr>
              <w:t xml:space="preserve"> the information needed to select and to care for the pet. </w:t>
            </w:r>
            <w:r>
              <w:rPr>
                <w:rFonts w:asciiTheme="majorHAnsi" w:hAnsiTheme="majorHAnsi"/>
              </w:rPr>
              <w:t xml:space="preserve"> </w:t>
            </w:r>
            <w:r w:rsidRPr="002F66CE">
              <w:rPr>
                <w:rFonts w:asciiTheme="majorHAnsi" w:hAnsiTheme="majorHAnsi"/>
              </w:rPr>
              <w:t>You should gather information and opinions drawn from facts from</w:t>
            </w:r>
            <w:r>
              <w:rPr>
                <w:rFonts w:asciiTheme="majorHAnsi" w:hAnsiTheme="majorHAnsi"/>
              </w:rPr>
              <w:t xml:space="preserve"> current,</w:t>
            </w:r>
            <w:r w:rsidRPr="002F66CE">
              <w:rPr>
                <w:rFonts w:asciiTheme="majorHAnsi" w:hAnsiTheme="majorHAnsi"/>
              </w:rPr>
              <w:t xml:space="preserve"> reliable sources</w:t>
            </w:r>
            <w:r>
              <w:rPr>
                <w:rFonts w:asciiTheme="majorHAnsi" w:hAnsiTheme="majorHAnsi"/>
              </w:rPr>
              <w:t xml:space="preserve"> in the library</w:t>
            </w:r>
            <w:r w:rsidRPr="002F66CE">
              <w:rPr>
                <w:rFonts w:asciiTheme="majorHAnsi" w:hAnsiTheme="majorHAnsi"/>
              </w:rPr>
              <w:t>.</w:t>
            </w:r>
            <w:r>
              <w:rPr>
                <w:rFonts w:asciiTheme="majorHAnsi" w:hAnsiTheme="majorHAnsi"/>
                <w:sz w:val="20"/>
                <w:szCs w:val="20"/>
              </w:rPr>
              <w:t xml:space="preserve">  </w:t>
            </w:r>
            <w:r w:rsidRPr="002F66CE">
              <w:rPr>
                <w:rFonts w:asciiTheme="majorHAnsi" w:hAnsiTheme="majorHAnsi"/>
              </w:rPr>
              <w:t>As a class, you</w:t>
            </w:r>
            <w:r>
              <w:rPr>
                <w:rFonts w:asciiTheme="majorHAnsi" w:hAnsiTheme="majorHAnsi"/>
              </w:rPr>
              <w:t xml:space="preserve"> need to agree on which of the pets</w:t>
            </w:r>
            <w:r w:rsidRPr="002F66CE">
              <w:rPr>
                <w:rFonts w:asciiTheme="majorHAnsi" w:hAnsiTheme="majorHAnsi"/>
              </w:rPr>
              <w:t xml:space="preserve"> </w:t>
            </w:r>
            <w:r>
              <w:rPr>
                <w:rFonts w:asciiTheme="majorHAnsi" w:hAnsiTheme="majorHAnsi"/>
              </w:rPr>
              <w:t>you identify as possibilities might</w:t>
            </w:r>
            <w:r w:rsidRPr="002F66CE">
              <w:rPr>
                <w:rFonts w:asciiTheme="majorHAnsi" w:hAnsiTheme="majorHAnsi"/>
              </w:rPr>
              <w:t xml:space="preserve"> be most appropriate for your classroom and present your recommendation supported by your specific reasons to your</w:t>
            </w:r>
            <w:r>
              <w:rPr>
                <w:rFonts w:asciiTheme="majorHAnsi" w:hAnsiTheme="majorHAnsi"/>
              </w:rPr>
              <w:t xml:space="preserve"> teacher, principal, and school nurse</w:t>
            </w:r>
            <w:r w:rsidRPr="002F66CE">
              <w:rPr>
                <w:rFonts w:asciiTheme="majorHAnsi" w:hAnsiTheme="majorHAnsi"/>
              </w:rPr>
              <w:t>.</w:t>
            </w:r>
          </w:p>
          <w:p w14:paraId="50E3DC57" w14:textId="77777777" w:rsidR="0069169C" w:rsidRDefault="0069169C" w:rsidP="001823D8">
            <w:pPr>
              <w:jc w:val="center"/>
              <w:rPr>
                <w:rFonts w:ascii="Arial" w:hAnsi="Arial" w:cs="Arial"/>
                <w:b/>
                <w:szCs w:val="24"/>
              </w:rPr>
            </w:pPr>
          </w:p>
          <w:p w14:paraId="5088DD3B" w14:textId="77777777" w:rsidR="0069169C" w:rsidRDefault="0069169C" w:rsidP="001823D8">
            <w:pPr>
              <w:rPr>
                <w:rFonts w:ascii="Arial" w:hAnsi="Arial" w:cs="Arial"/>
                <w:b/>
                <w:szCs w:val="24"/>
              </w:rPr>
            </w:pPr>
          </w:p>
          <w:p w14:paraId="2D9C024B" w14:textId="77777777" w:rsidR="0069169C" w:rsidRDefault="0069169C" w:rsidP="001823D8">
            <w:pPr>
              <w:rPr>
                <w:rFonts w:ascii="Arial" w:hAnsi="Arial" w:cs="Arial"/>
                <w:b/>
                <w:szCs w:val="24"/>
              </w:rPr>
            </w:pPr>
          </w:p>
          <w:p w14:paraId="06B1D4E9" w14:textId="77777777" w:rsidR="00957DB0" w:rsidRDefault="00957DB0" w:rsidP="001823D8">
            <w:pPr>
              <w:rPr>
                <w:rFonts w:ascii="Arial" w:hAnsi="Arial" w:cs="Arial"/>
                <w:b/>
                <w:szCs w:val="24"/>
              </w:rPr>
            </w:pPr>
          </w:p>
          <w:p w14:paraId="2BB0C28A" w14:textId="77777777" w:rsidR="00FE5FEE" w:rsidRDefault="00FE5FEE" w:rsidP="001823D8">
            <w:pPr>
              <w:rPr>
                <w:rFonts w:ascii="Arial" w:hAnsi="Arial" w:cs="Arial"/>
                <w:b/>
                <w:szCs w:val="24"/>
              </w:rPr>
            </w:pPr>
          </w:p>
          <w:p w14:paraId="3723F037" w14:textId="77777777" w:rsidR="00FE5FEE" w:rsidRDefault="00FE5FEE" w:rsidP="001823D8">
            <w:pPr>
              <w:rPr>
                <w:rFonts w:ascii="Arial" w:hAnsi="Arial" w:cs="Arial"/>
                <w:b/>
                <w:szCs w:val="24"/>
              </w:rPr>
            </w:pPr>
          </w:p>
          <w:p w14:paraId="5510B343" w14:textId="77777777" w:rsidR="0069169C" w:rsidRDefault="0069169C" w:rsidP="001823D8">
            <w:pPr>
              <w:jc w:val="center"/>
              <w:rPr>
                <w:rFonts w:ascii="Arial" w:hAnsi="Arial" w:cs="Arial"/>
                <w:b/>
                <w:szCs w:val="24"/>
              </w:rPr>
            </w:pPr>
          </w:p>
          <w:p w14:paraId="7CB9FE22" w14:textId="77777777" w:rsidR="0069169C" w:rsidRDefault="0069169C" w:rsidP="001823D8">
            <w:pPr>
              <w:jc w:val="center"/>
              <w:rPr>
                <w:rFonts w:ascii="Arial" w:hAnsi="Arial" w:cs="Arial"/>
                <w:b/>
                <w:szCs w:val="24"/>
              </w:rPr>
            </w:pPr>
          </w:p>
          <w:p w14:paraId="065754AB" w14:textId="77777777" w:rsidR="0069169C" w:rsidRPr="00433844" w:rsidRDefault="0069169C" w:rsidP="001823D8">
            <w:pPr>
              <w:jc w:val="center"/>
              <w:rPr>
                <w:rFonts w:ascii="Arial" w:hAnsi="Arial" w:cs="Arial"/>
                <w:b/>
                <w:szCs w:val="24"/>
              </w:rPr>
            </w:pPr>
          </w:p>
        </w:tc>
      </w:tr>
    </w:tbl>
    <w:tbl>
      <w:tblPr>
        <w:tblStyle w:val="TableGrid"/>
        <w:tblW w:w="1319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3477"/>
        <w:gridCol w:w="4115"/>
        <w:gridCol w:w="4115"/>
      </w:tblGrid>
      <w:tr w:rsidR="0069169C" w14:paraId="5D92A53A" w14:textId="77777777" w:rsidTr="001823D8">
        <w:trPr>
          <w:jc w:val="center"/>
        </w:trPr>
        <w:tc>
          <w:tcPr>
            <w:tcW w:w="13190" w:type="dxa"/>
            <w:gridSpan w:val="4"/>
            <w:shd w:val="clear" w:color="auto" w:fill="CCECFF"/>
          </w:tcPr>
          <w:p w14:paraId="09B81381" w14:textId="77777777" w:rsidR="0069169C" w:rsidRPr="00F23730" w:rsidRDefault="0069169C" w:rsidP="001823D8">
            <w:pPr>
              <w:jc w:val="center"/>
              <w:rPr>
                <w:rFonts w:asciiTheme="majorHAnsi" w:hAnsiTheme="majorHAnsi"/>
                <w:b/>
                <w:sz w:val="32"/>
                <w:szCs w:val="32"/>
              </w:rPr>
            </w:pPr>
            <w:r w:rsidRPr="00F23730">
              <w:rPr>
                <w:rFonts w:asciiTheme="majorHAnsi" w:hAnsiTheme="majorHAnsi"/>
                <w:b/>
                <w:sz w:val="32"/>
                <w:szCs w:val="32"/>
              </w:rPr>
              <w:t>Performance Task Rubric:  Selecting a Pet for the Classroom</w:t>
            </w:r>
          </w:p>
          <w:p w14:paraId="75D0E61F" w14:textId="46BEFC2E" w:rsidR="0069169C" w:rsidRDefault="0069169C" w:rsidP="001823D8">
            <w:pPr>
              <w:jc w:val="center"/>
              <w:rPr>
                <w:rFonts w:asciiTheme="majorHAnsi" w:hAnsiTheme="majorHAnsi"/>
                <w:b/>
                <w:sz w:val="28"/>
                <w:szCs w:val="28"/>
              </w:rPr>
            </w:pPr>
            <w:r w:rsidRPr="00F23730">
              <w:rPr>
                <w:rFonts w:asciiTheme="majorHAnsi" w:hAnsiTheme="majorHAnsi"/>
                <w:b/>
                <w:sz w:val="28"/>
                <w:szCs w:val="28"/>
              </w:rPr>
              <w:t xml:space="preserve">English Language Arts Standard, </w:t>
            </w:r>
            <w:r w:rsidR="00816DF9">
              <w:rPr>
                <w:rFonts w:asciiTheme="majorHAnsi" w:hAnsiTheme="majorHAnsi"/>
                <w:b/>
                <w:sz w:val="28"/>
                <w:szCs w:val="28"/>
              </w:rPr>
              <w:t>Suggested Grades 1</w:t>
            </w:r>
            <w:r w:rsidRPr="00F23730">
              <w:rPr>
                <w:rFonts w:asciiTheme="majorHAnsi" w:hAnsiTheme="majorHAnsi"/>
                <w:b/>
                <w:sz w:val="28"/>
                <w:szCs w:val="28"/>
              </w:rPr>
              <w:t>-2</w:t>
            </w:r>
          </w:p>
          <w:p w14:paraId="6A191E2F" w14:textId="77777777" w:rsidR="0069169C" w:rsidRPr="00F23730" w:rsidRDefault="0069169C" w:rsidP="001823D8">
            <w:pPr>
              <w:jc w:val="center"/>
              <w:rPr>
                <w:rFonts w:asciiTheme="majorHAnsi" w:hAnsiTheme="majorHAnsi"/>
                <w:b/>
                <w:sz w:val="28"/>
                <w:szCs w:val="28"/>
              </w:rPr>
            </w:pPr>
          </w:p>
          <w:p w14:paraId="60A7D2B4" w14:textId="77777777" w:rsidR="0069169C" w:rsidRDefault="0069169C" w:rsidP="001823D8">
            <w:pPr>
              <w:jc w:val="center"/>
              <w:rPr>
                <w:rFonts w:ascii="Arial" w:hAnsi="Arial" w:cs="Arial"/>
                <w:b/>
                <w:sz w:val="24"/>
                <w:szCs w:val="24"/>
              </w:rPr>
            </w:pPr>
            <w:r w:rsidRPr="00E1659C">
              <w:rPr>
                <w:rFonts w:ascii="Arial" w:hAnsi="Arial" w:cs="Arial"/>
                <w:b/>
                <w:sz w:val="24"/>
                <w:szCs w:val="24"/>
              </w:rPr>
              <w:t>Big Idea:  Critical thinkers actively and skillfully interpret, analyze, evaluate and synthesize information</w:t>
            </w:r>
            <w:r>
              <w:rPr>
                <w:rFonts w:ascii="Arial" w:hAnsi="Arial" w:cs="Arial"/>
                <w:b/>
                <w:sz w:val="24"/>
                <w:szCs w:val="24"/>
              </w:rPr>
              <w:t xml:space="preserve">; </w:t>
            </w:r>
            <w:r w:rsidRPr="003A657E">
              <w:rPr>
                <w:rFonts w:ascii="Arial" w:hAnsi="Arial" w:cs="Arial"/>
                <w:b/>
                <w:sz w:val="24"/>
                <w:szCs w:val="24"/>
              </w:rPr>
              <w:t>Effective research requires the use of varied resources to gain or expand knowledge.</w:t>
            </w:r>
          </w:p>
          <w:p w14:paraId="214B373B" w14:textId="77777777" w:rsidR="0069169C" w:rsidRPr="00F23730" w:rsidRDefault="0069169C" w:rsidP="001823D8">
            <w:pPr>
              <w:jc w:val="center"/>
              <w:rPr>
                <w:rFonts w:asciiTheme="majorHAnsi" w:hAnsiTheme="majorHAnsi"/>
                <w:b/>
                <w:sz w:val="36"/>
                <w:szCs w:val="36"/>
              </w:rPr>
            </w:pPr>
            <w:r w:rsidRPr="00433844">
              <w:rPr>
                <w:rFonts w:ascii="Arial" w:hAnsi="Arial" w:cs="Arial"/>
                <w:b/>
                <w:sz w:val="24"/>
                <w:szCs w:val="24"/>
              </w:rPr>
              <w:t xml:space="preserve">Library Information Concept: </w:t>
            </w:r>
            <w:r w:rsidRPr="002E11A7">
              <w:rPr>
                <w:rFonts w:ascii="Arial" w:hAnsi="Arial" w:cs="Arial"/>
                <w:b/>
                <w:sz w:val="20"/>
                <w:szCs w:val="20"/>
              </w:rPr>
              <w:t xml:space="preserve"> </w:t>
            </w:r>
            <w:r w:rsidRPr="00EB0202">
              <w:rPr>
                <w:rFonts w:ascii="Arial" w:hAnsi="Arial" w:cs="Arial"/>
                <w:b/>
                <w:sz w:val="24"/>
                <w:szCs w:val="24"/>
              </w:rPr>
              <w:t>Evaluating Sources</w:t>
            </w:r>
            <w:r>
              <w:rPr>
                <w:rFonts w:ascii="Arial" w:hAnsi="Arial" w:cs="Arial"/>
                <w:b/>
                <w:sz w:val="24"/>
                <w:szCs w:val="24"/>
              </w:rPr>
              <w:t xml:space="preserve">; </w:t>
            </w:r>
            <w:r w:rsidRPr="003A657E">
              <w:rPr>
                <w:rFonts w:ascii="Arial" w:hAnsi="Arial" w:cs="Arial"/>
                <w:b/>
                <w:sz w:val="24"/>
                <w:szCs w:val="24"/>
              </w:rPr>
              <w:t>Effective Inquiry</w:t>
            </w:r>
            <w:r>
              <w:rPr>
                <w:rFonts w:ascii="Arial" w:hAnsi="Arial" w:cs="Arial"/>
                <w:b/>
                <w:sz w:val="24"/>
                <w:szCs w:val="24"/>
              </w:rPr>
              <w:t xml:space="preserve">  </w:t>
            </w:r>
          </w:p>
        </w:tc>
      </w:tr>
      <w:tr w:rsidR="0069169C" w14:paraId="7F8C9C1C" w14:textId="77777777" w:rsidTr="001823D8">
        <w:trPr>
          <w:trHeight w:val="654"/>
          <w:jc w:val="center"/>
        </w:trPr>
        <w:tc>
          <w:tcPr>
            <w:tcW w:w="13190" w:type="dxa"/>
            <w:gridSpan w:val="4"/>
            <w:tcBorders>
              <w:top w:val="double" w:sz="4" w:space="0" w:color="auto"/>
              <w:bottom w:val="double" w:sz="4" w:space="0" w:color="auto"/>
            </w:tcBorders>
            <w:shd w:val="clear" w:color="auto" w:fill="99CCFF"/>
            <w:vAlign w:val="center"/>
          </w:tcPr>
          <w:p w14:paraId="5DD99742" w14:textId="77777777" w:rsidR="0069169C" w:rsidRPr="00230FA3" w:rsidRDefault="0069169C" w:rsidP="001823D8">
            <w:pPr>
              <w:jc w:val="center"/>
              <w:rPr>
                <w:rFonts w:asciiTheme="majorHAnsi" w:hAnsiTheme="majorHAnsi"/>
                <w:b/>
                <w:sz w:val="28"/>
                <w:szCs w:val="28"/>
              </w:rPr>
            </w:pPr>
            <w:r w:rsidRPr="00230FA3">
              <w:rPr>
                <w:rFonts w:asciiTheme="majorHAnsi" w:hAnsiTheme="majorHAnsi"/>
                <w:b/>
                <w:sz w:val="28"/>
                <w:szCs w:val="28"/>
              </w:rPr>
              <w:t>Criteria for Success</w:t>
            </w:r>
          </w:p>
        </w:tc>
      </w:tr>
      <w:tr w:rsidR="0069169C" w14:paraId="7AE8BDBD" w14:textId="77777777" w:rsidTr="001823D8">
        <w:trPr>
          <w:trHeight w:val="1005"/>
          <w:jc w:val="center"/>
        </w:trPr>
        <w:tc>
          <w:tcPr>
            <w:tcW w:w="1483" w:type="dxa"/>
            <w:tcBorders>
              <w:top w:val="double" w:sz="4" w:space="0" w:color="auto"/>
              <w:bottom w:val="double" w:sz="4" w:space="0" w:color="auto"/>
              <w:right w:val="double" w:sz="4" w:space="0" w:color="auto"/>
            </w:tcBorders>
            <w:shd w:val="clear" w:color="auto" w:fill="auto"/>
            <w:vAlign w:val="center"/>
          </w:tcPr>
          <w:p w14:paraId="504DD5E8" w14:textId="77777777" w:rsidR="0069169C" w:rsidRPr="00230FA3" w:rsidRDefault="0069169C" w:rsidP="001823D8">
            <w:pPr>
              <w:jc w:val="center"/>
              <w:rPr>
                <w:rFonts w:asciiTheme="majorHAnsi" w:hAnsiTheme="majorHAnsi"/>
                <w:b/>
                <w:sz w:val="20"/>
                <w:szCs w:val="20"/>
              </w:rPr>
            </w:pPr>
            <w:r w:rsidRPr="00230FA3">
              <w:rPr>
                <w:rFonts w:asciiTheme="majorHAnsi" w:hAnsiTheme="majorHAnsi"/>
                <w:b/>
                <w:sz w:val="20"/>
                <w:szCs w:val="20"/>
              </w:rPr>
              <w:t>Levels of Achievement</w:t>
            </w:r>
          </w:p>
        </w:tc>
        <w:tc>
          <w:tcPr>
            <w:tcW w:w="3477" w:type="dxa"/>
            <w:tcBorders>
              <w:top w:val="double" w:sz="4" w:space="0" w:color="auto"/>
              <w:left w:val="double" w:sz="4" w:space="0" w:color="auto"/>
              <w:bottom w:val="double" w:sz="4" w:space="0" w:color="auto"/>
              <w:right w:val="double" w:sz="4" w:space="0" w:color="auto"/>
            </w:tcBorders>
            <w:shd w:val="clear" w:color="auto" w:fill="99CCFF"/>
            <w:vAlign w:val="center"/>
          </w:tcPr>
          <w:p w14:paraId="5514094F" w14:textId="77777777" w:rsidR="0069169C" w:rsidRPr="00230FA3" w:rsidRDefault="0069169C" w:rsidP="001823D8">
            <w:pPr>
              <w:jc w:val="center"/>
              <w:rPr>
                <w:rFonts w:asciiTheme="majorHAnsi" w:hAnsiTheme="majorHAnsi"/>
                <w:b/>
                <w:sz w:val="24"/>
                <w:szCs w:val="24"/>
              </w:rPr>
            </w:pPr>
          </w:p>
          <w:p w14:paraId="7CB60858" w14:textId="77777777" w:rsidR="0069169C" w:rsidRPr="00230FA3" w:rsidRDefault="0069169C" w:rsidP="001823D8">
            <w:pPr>
              <w:jc w:val="center"/>
              <w:rPr>
                <w:rFonts w:asciiTheme="majorHAnsi" w:hAnsiTheme="majorHAnsi"/>
                <w:b/>
                <w:sz w:val="24"/>
                <w:szCs w:val="24"/>
              </w:rPr>
            </w:pPr>
            <w:r w:rsidRPr="00230FA3">
              <w:rPr>
                <w:rFonts w:asciiTheme="majorHAnsi" w:hAnsiTheme="majorHAnsi"/>
                <w:b/>
                <w:sz w:val="24"/>
                <w:szCs w:val="24"/>
              </w:rPr>
              <w:t>Consulting Sources</w:t>
            </w:r>
          </w:p>
          <w:p w14:paraId="6E6B0057" w14:textId="77777777" w:rsidR="0069169C" w:rsidRPr="00230FA3" w:rsidRDefault="0069169C" w:rsidP="001823D8">
            <w:pPr>
              <w:jc w:val="center"/>
              <w:rPr>
                <w:rFonts w:asciiTheme="majorHAnsi" w:hAnsiTheme="majorHAnsi"/>
                <w:b/>
                <w:sz w:val="24"/>
                <w:szCs w:val="24"/>
              </w:rPr>
            </w:pPr>
          </w:p>
        </w:tc>
        <w:tc>
          <w:tcPr>
            <w:tcW w:w="4115" w:type="dxa"/>
            <w:tcBorders>
              <w:top w:val="double" w:sz="4" w:space="0" w:color="auto"/>
              <w:left w:val="double" w:sz="4" w:space="0" w:color="auto"/>
              <w:bottom w:val="double" w:sz="4" w:space="0" w:color="auto"/>
              <w:right w:val="double" w:sz="4" w:space="0" w:color="auto"/>
            </w:tcBorders>
            <w:shd w:val="clear" w:color="auto" w:fill="99CCFF"/>
            <w:vAlign w:val="center"/>
          </w:tcPr>
          <w:p w14:paraId="19F90ADC" w14:textId="77777777" w:rsidR="0069169C" w:rsidRPr="00230FA3" w:rsidRDefault="0069169C" w:rsidP="001823D8">
            <w:pPr>
              <w:jc w:val="center"/>
              <w:rPr>
                <w:rFonts w:asciiTheme="majorHAnsi" w:hAnsiTheme="majorHAnsi"/>
                <w:b/>
                <w:sz w:val="24"/>
                <w:szCs w:val="24"/>
              </w:rPr>
            </w:pPr>
            <w:r w:rsidRPr="00230FA3">
              <w:rPr>
                <w:rFonts w:asciiTheme="majorHAnsi" w:hAnsiTheme="majorHAnsi"/>
                <w:b/>
                <w:sz w:val="24"/>
                <w:szCs w:val="24"/>
              </w:rPr>
              <w:t>Gathering Information</w:t>
            </w:r>
          </w:p>
        </w:tc>
        <w:tc>
          <w:tcPr>
            <w:tcW w:w="4115" w:type="dxa"/>
            <w:tcBorders>
              <w:top w:val="double" w:sz="4" w:space="0" w:color="auto"/>
              <w:left w:val="double" w:sz="4" w:space="0" w:color="auto"/>
              <w:bottom w:val="double" w:sz="4" w:space="0" w:color="auto"/>
            </w:tcBorders>
            <w:shd w:val="clear" w:color="auto" w:fill="99CCFF"/>
            <w:vAlign w:val="center"/>
          </w:tcPr>
          <w:p w14:paraId="02225A24" w14:textId="77777777" w:rsidR="0069169C" w:rsidRPr="00230FA3" w:rsidRDefault="0069169C" w:rsidP="001823D8">
            <w:pPr>
              <w:jc w:val="center"/>
              <w:rPr>
                <w:rFonts w:asciiTheme="majorHAnsi" w:hAnsiTheme="majorHAnsi"/>
                <w:b/>
                <w:sz w:val="24"/>
                <w:szCs w:val="24"/>
              </w:rPr>
            </w:pPr>
            <w:r w:rsidRPr="00230FA3">
              <w:rPr>
                <w:rFonts w:asciiTheme="majorHAnsi" w:hAnsiTheme="majorHAnsi"/>
                <w:b/>
                <w:sz w:val="24"/>
                <w:szCs w:val="24"/>
              </w:rPr>
              <w:t>Making a Recommendation</w:t>
            </w:r>
          </w:p>
        </w:tc>
      </w:tr>
      <w:tr w:rsidR="0069169C" w14:paraId="7E63E2EC" w14:textId="77777777" w:rsidTr="001823D8">
        <w:trPr>
          <w:jc w:val="center"/>
        </w:trPr>
        <w:tc>
          <w:tcPr>
            <w:tcW w:w="1483" w:type="dxa"/>
            <w:tcBorders>
              <w:top w:val="double" w:sz="4" w:space="0" w:color="auto"/>
              <w:bottom w:val="double" w:sz="4" w:space="0" w:color="auto"/>
              <w:right w:val="double" w:sz="4" w:space="0" w:color="auto"/>
            </w:tcBorders>
            <w:vAlign w:val="center"/>
          </w:tcPr>
          <w:p w14:paraId="4DC3F160" w14:textId="77777777" w:rsidR="0069169C" w:rsidRPr="00230FA3" w:rsidRDefault="0069169C" w:rsidP="001823D8">
            <w:pPr>
              <w:spacing w:before="120" w:after="120"/>
              <w:jc w:val="center"/>
              <w:rPr>
                <w:rFonts w:asciiTheme="majorHAnsi" w:hAnsiTheme="majorHAnsi"/>
                <w:sz w:val="40"/>
                <w:szCs w:val="40"/>
              </w:rPr>
            </w:pPr>
            <w:r w:rsidRPr="00230FA3">
              <w:rPr>
                <w:rFonts w:asciiTheme="majorHAnsi" w:hAnsiTheme="majorHAnsi"/>
                <w:sz w:val="40"/>
                <w:szCs w:val="40"/>
              </w:rPr>
              <w:t>3</w:t>
            </w:r>
          </w:p>
          <w:p w14:paraId="710FC810" w14:textId="77777777" w:rsidR="0069169C" w:rsidRPr="00230FA3" w:rsidRDefault="0069169C" w:rsidP="001823D8">
            <w:pPr>
              <w:spacing w:before="120" w:after="120"/>
              <w:jc w:val="center"/>
              <w:rPr>
                <w:rFonts w:asciiTheme="majorHAnsi" w:hAnsiTheme="majorHAnsi"/>
                <w:sz w:val="20"/>
                <w:szCs w:val="20"/>
              </w:rPr>
            </w:pPr>
            <w:r w:rsidRPr="00230FA3">
              <w:rPr>
                <w:rFonts w:asciiTheme="majorHAnsi" w:hAnsiTheme="majorHAnsi"/>
                <w:sz w:val="20"/>
                <w:szCs w:val="20"/>
              </w:rPr>
              <w:t>Proficient</w:t>
            </w:r>
          </w:p>
        </w:tc>
        <w:tc>
          <w:tcPr>
            <w:tcW w:w="3477" w:type="dxa"/>
            <w:tcBorders>
              <w:top w:val="double" w:sz="4" w:space="0" w:color="auto"/>
              <w:left w:val="double" w:sz="4" w:space="0" w:color="auto"/>
              <w:bottom w:val="double" w:sz="4" w:space="0" w:color="auto"/>
              <w:right w:val="double" w:sz="4" w:space="0" w:color="auto"/>
            </w:tcBorders>
          </w:tcPr>
          <w:p w14:paraId="057B0600" w14:textId="77777777" w:rsidR="0069169C" w:rsidRDefault="0069169C" w:rsidP="001823D8">
            <w:pPr>
              <w:rPr>
                <w:rFonts w:asciiTheme="majorHAnsi" w:hAnsiTheme="majorHAnsi"/>
              </w:rPr>
            </w:pPr>
          </w:p>
          <w:p w14:paraId="5BA1EEF6" w14:textId="77777777" w:rsidR="0069169C" w:rsidRPr="00FB20C7" w:rsidRDefault="0069169C" w:rsidP="001823D8">
            <w:pPr>
              <w:rPr>
                <w:rFonts w:asciiTheme="majorHAnsi" w:hAnsiTheme="majorHAnsi"/>
              </w:rPr>
            </w:pPr>
            <w:r>
              <w:rPr>
                <w:rFonts w:asciiTheme="majorHAnsi" w:hAnsiTheme="majorHAnsi"/>
              </w:rPr>
              <w:t>Uses several current, authoritative sources appropriate to gather facts about pets.</w:t>
            </w:r>
          </w:p>
          <w:p w14:paraId="6E593FB6" w14:textId="77777777" w:rsidR="0069169C" w:rsidRPr="00FB20C7" w:rsidRDefault="0069169C" w:rsidP="001823D8">
            <w:pPr>
              <w:rPr>
                <w:rFonts w:asciiTheme="majorHAnsi" w:hAnsiTheme="majorHAnsi"/>
              </w:rPr>
            </w:pPr>
          </w:p>
        </w:tc>
        <w:tc>
          <w:tcPr>
            <w:tcW w:w="4115" w:type="dxa"/>
            <w:tcBorders>
              <w:top w:val="double" w:sz="4" w:space="0" w:color="auto"/>
              <w:left w:val="double" w:sz="4" w:space="0" w:color="auto"/>
              <w:bottom w:val="double" w:sz="4" w:space="0" w:color="auto"/>
              <w:right w:val="double" w:sz="4" w:space="0" w:color="auto"/>
            </w:tcBorders>
          </w:tcPr>
          <w:p w14:paraId="70EE1BFB" w14:textId="77777777" w:rsidR="0069169C" w:rsidRDefault="0069169C" w:rsidP="001823D8">
            <w:pPr>
              <w:rPr>
                <w:rFonts w:asciiTheme="majorHAnsi" w:hAnsiTheme="majorHAnsi"/>
              </w:rPr>
            </w:pPr>
          </w:p>
          <w:p w14:paraId="79B4578D" w14:textId="77777777" w:rsidR="0069169C" w:rsidRPr="00FB20C7" w:rsidRDefault="0069169C" w:rsidP="001823D8">
            <w:pPr>
              <w:rPr>
                <w:rFonts w:asciiTheme="majorHAnsi" w:hAnsiTheme="majorHAnsi"/>
              </w:rPr>
            </w:pPr>
            <w:r>
              <w:rPr>
                <w:rFonts w:asciiTheme="majorHAnsi" w:hAnsiTheme="majorHAnsi"/>
              </w:rPr>
              <w:t>Gathers specific and accurate information appropriate for considering all factors for pet recommendation.</w:t>
            </w:r>
          </w:p>
        </w:tc>
        <w:tc>
          <w:tcPr>
            <w:tcW w:w="4115" w:type="dxa"/>
            <w:tcBorders>
              <w:top w:val="double" w:sz="4" w:space="0" w:color="auto"/>
              <w:left w:val="double" w:sz="4" w:space="0" w:color="auto"/>
              <w:bottom w:val="double" w:sz="4" w:space="0" w:color="auto"/>
            </w:tcBorders>
          </w:tcPr>
          <w:p w14:paraId="168FC7AB" w14:textId="77777777" w:rsidR="0069169C" w:rsidRDefault="0069169C" w:rsidP="001823D8">
            <w:pPr>
              <w:rPr>
                <w:rFonts w:asciiTheme="majorHAnsi" w:hAnsiTheme="majorHAnsi"/>
              </w:rPr>
            </w:pPr>
          </w:p>
          <w:p w14:paraId="24EB9FF3" w14:textId="77777777" w:rsidR="0069169C" w:rsidRPr="00FB20C7" w:rsidRDefault="0069169C" w:rsidP="001823D8">
            <w:pPr>
              <w:jc w:val="both"/>
              <w:rPr>
                <w:rFonts w:asciiTheme="majorHAnsi" w:hAnsiTheme="majorHAnsi"/>
              </w:rPr>
            </w:pPr>
            <w:r>
              <w:rPr>
                <w:rFonts w:asciiTheme="majorHAnsi" w:hAnsiTheme="majorHAnsi"/>
              </w:rPr>
              <w:t>Presents specific and realistic reasons to support selection of one pet based on all factors to consider.</w:t>
            </w:r>
          </w:p>
        </w:tc>
      </w:tr>
      <w:tr w:rsidR="0069169C" w14:paraId="6AD85F6D" w14:textId="77777777" w:rsidTr="001823D8">
        <w:trPr>
          <w:jc w:val="center"/>
        </w:trPr>
        <w:tc>
          <w:tcPr>
            <w:tcW w:w="1483" w:type="dxa"/>
            <w:tcBorders>
              <w:top w:val="double" w:sz="4" w:space="0" w:color="auto"/>
              <w:bottom w:val="double" w:sz="4" w:space="0" w:color="auto"/>
              <w:right w:val="double" w:sz="4" w:space="0" w:color="auto"/>
            </w:tcBorders>
            <w:vAlign w:val="center"/>
          </w:tcPr>
          <w:p w14:paraId="59057A09" w14:textId="77777777" w:rsidR="0069169C" w:rsidRPr="00230FA3" w:rsidRDefault="0069169C" w:rsidP="001823D8">
            <w:pPr>
              <w:spacing w:before="120" w:after="120"/>
              <w:jc w:val="center"/>
              <w:rPr>
                <w:rFonts w:asciiTheme="majorHAnsi" w:hAnsiTheme="majorHAnsi"/>
                <w:sz w:val="40"/>
                <w:szCs w:val="40"/>
              </w:rPr>
            </w:pPr>
            <w:r w:rsidRPr="00230FA3">
              <w:rPr>
                <w:rFonts w:asciiTheme="majorHAnsi" w:hAnsiTheme="majorHAnsi"/>
                <w:sz w:val="40"/>
                <w:szCs w:val="40"/>
              </w:rPr>
              <w:t>2</w:t>
            </w:r>
          </w:p>
          <w:p w14:paraId="42278050" w14:textId="77777777" w:rsidR="0069169C" w:rsidRDefault="0069169C" w:rsidP="001823D8">
            <w:pPr>
              <w:spacing w:before="120" w:after="120"/>
              <w:jc w:val="center"/>
              <w:rPr>
                <w:rFonts w:asciiTheme="majorHAnsi" w:hAnsiTheme="majorHAnsi"/>
                <w:sz w:val="20"/>
                <w:szCs w:val="20"/>
              </w:rPr>
            </w:pPr>
            <w:r w:rsidRPr="00230FA3">
              <w:rPr>
                <w:rFonts w:asciiTheme="majorHAnsi" w:hAnsiTheme="majorHAnsi"/>
                <w:sz w:val="20"/>
                <w:szCs w:val="20"/>
              </w:rPr>
              <w:t>Developing</w:t>
            </w:r>
          </w:p>
          <w:p w14:paraId="00725D20" w14:textId="77777777" w:rsidR="0069169C" w:rsidRPr="00230FA3" w:rsidRDefault="0069169C" w:rsidP="001823D8">
            <w:pPr>
              <w:spacing w:before="120" w:after="120"/>
              <w:jc w:val="center"/>
              <w:rPr>
                <w:rFonts w:asciiTheme="majorHAnsi" w:hAnsiTheme="majorHAnsi"/>
                <w:sz w:val="20"/>
                <w:szCs w:val="20"/>
              </w:rPr>
            </w:pPr>
          </w:p>
        </w:tc>
        <w:tc>
          <w:tcPr>
            <w:tcW w:w="3477" w:type="dxa"/>
            <w:tcBorders>
              <w:top w:val="double" w:sz="4" w:space="0" w:color="auto"/>
              <w:left w:val="double" w:sz="4" w:space="0" w:color="auto"/>
              <w:bottom w:val="double" w:sz="4" w:space="0" w:color="auto"/>
              <w:right w:val="double" w:sz="4" w:space="0" w:color="auto"/>
            </w:tcBorders>
          </w:tcPr>
          <w:p w14:paraId="3E6B42DB" w14:textId="77777777" w:rsidR="0069169C" w:rsidRDefault="0069169C" w:rsidP="001823D8">
            <w:pPr>
              <w:rPr>
                <w:rFonts w:asciiTheme="majorHAnsi" w:hAnsiTheme="majorHAnsi"/>
              </w:rPr>
            </w:pPr>
          </w:p>
          <w:p w14:paraId="33F0A82C" w14:textId="77777777" w:rsidR="0069169C" w:rsidRPr="00FB20C7" w:rsidRDefault="0069169C" w:rsidP="001823D8">
            <w:pPr>
              <w:rPr>
                <w:rFonts w:asciiTheme="majorHAnsi" w:hAnsiTheme="majorHAnsi"/>
              </w:rPr>
            </w:pPr>
            <w:r>
              <w:rPr>
                <w:rFonts w:asciiTheme="majorHAnsi" w:hAnsiTheme="majorHAnsi"/>
              </w:rPr>
              <w:t>Uses only one current, authoritative source appropriate to gather facts about pets.</w:t>
            </w:r>
          </w:p>
        </w:tc>
        <w:tc>
          <w:tcPr>
            <w:tcW w:w="4115" w:type="dxa"/>
            <w:tcBorders>
              <w:top w:val="double" w:sz="4" w:space="0" w:color="auto"/>
              <w:left w:val="double" w:sz="4" w:space="0" w:color="auto"/>
              <w:bottom w:val="double" w:sz="4" w:space="0" w:color="auto"/>
              <w:right w:val="double" w:sz="4" w:space="0" w:color="auto"/>
            </w:tcBorders>
          </w:tcPr>
          <w:p w14:paraId="32707268" w14:textId="77777777" w:rsidR="0069169C" w:rsidRDefault="0069169C" w:rsidP="001823D8">
            <w:pPr>
              <w:rPr>
                <w:rFonts w:asciiTheme="majorHAnsi" w:hAnsiTheme="majorHAnsi"/>
              </w:rPr>
            </w:pPr>
          </w:p>
          <w:p w14:paraId="1EE1D221" w14:textId="77777777" w:rsidR="0069169C" w:rsidRPr="00FB20C7" w:rsidRDefault="0069169C" w:rsidP="001823D8">
            <w:pPr>
              <w:rPr>
                <w:rFonts w:asciiTheme="majorHAnsi" w:hAnsiTheme="majorHAnsi"/>
              </w:rPr>
            </w:pPr>
            <w:r>
              <w:rPr>
                <w:rFonts w:asciiTheme="majorHAnsi" w:hAnsiTheme="majorHAnsi"/>
              </w:rPr>
              <w:t>Gathers general information appropriate for considering some of the factors for pet recommendation.</w:t>
            </w:r>
          </w:p>
        </w:tc>
        <w:tc>
          <w:tcPr>
            <w:tcW w:w="4115" w:type="dxa"/>
            <w:tcBorders>
              <w:top w:val="double" w:sz="4" w:space="0" w:color="auto"/>
              <w:left w:val="double" w:sz="4" w:space="0" w:color="auto"/>
              <w:bottom w:val="double" w:sz="4" w:space="0" w:color="auto"/>
            </w:tcBorders>
          </w:tcPr>
          <w:p w14:paraId="5847075D" w14:textId="77777777" w:rsidR="0069169C" w:rsidRDefault="0069169C" w:rsidP="001823D8">
            <w:pPr>
              <w:rPr>
                <w:rFonts w:asciiTheme="majorHAnsi" w:hAnsiTheme="majorHAnsi"/>
              </w:rPr>
            </w:pPr>
          </w:p>
          <w:p w14:paraId="37F270A6" w14:textId="77777777" w:rsidR="0069169C" w:rsidRPr="00FB20C7" w:rsidRDefault="0069169C" w:rsidP="001823D8">
            <w:pPr>
              <w:rPr>
                <w:rFonts w:asciiTheme="majorHAnsi" w:hAnsiTheme="majorHAnsi"/>
              </w:rPr>
            </w:pPr>
            <w:r>
              <w:rPr>
                <w:rFonts w:asciiTheme="majorHAnsi" w:hAnsiTheme="majorHAnsi"/>
              </w:rPr>
              <w:t>Presents general reasons to support selection of one pet based on most factors to consider.</w:t>
            </w:r>
          </w:p>
        </w:tc>
      </w:tr>
      <w:tr w:rsidR="0069169C" w14:paraId="47CE20EF" w14:textId="77777777" w:rsidTr="001823D8">
        <w:trPr>
          <w:jc w:val="center"/>
        </w:trPr>
        <w:tc>
          <w:tcPr>
            <w:tcW w:w="1483" w:type="dxa"/>
            <w:tcBorders>
              <w:top w:val="double" w:sz="4" w:space="0" w:color="auto"/>
              <w:bottom w:val="double" w:sz="4" w:space="0" w:color="auto"/>
              <w:right w:val="double" w:sz="4" w:space="0" w:color="auto"/>
            </w:tcBorders>
            <w:vAlign w:val="center"/>
          </w:tcPr>
          <w:p w14:paraId="09D1D19C" w14:textId="77777777" w:rsidR="0069169C" w:rsidRPr="00230FA3" w:rsidRDefault="0069169C" w:rsidP="001823D8">
            <w:pPr>
              <w:spacing w:before="120" w:after="120"/>
              <w:jc w:val="center"/>
              <w:rPr>
                <w:rFonts w:asciiTheme="majorHAnsi" w:hAnsiTheme="majorHAnsi"/>
                <w:sz w:val="40"/>
                <w:szCs w:val="40"/>
              </w:rPr>
            </w:pPr>
            <w:r w:rsidRPr="00230FA3">
              <w:rPr>
                <w:rFonts w:asciiTheme="majorHAnsi" w:hAnsiTheme="majorHAnsi"/>
                <w:sz w:val="40"/>
                <w:szCs w:val="40"/>
              </w:rPr>
              <w:t>1</w:t>
            </w:r>
          </w:p>
          <w:p w14:paraId="51630EA2" w14:textId="77777777" w:rsidR="0069169C" w:rsidRPr="00230FA3" w:rsidRDefault="0069169C" w:rsidP="001823D8">
            <w:pPr>
              <w:spacing w:before="120" w:after="120"/>
              <w:jc w:val="center"/>
              <w:rPr>
                <w:rFonts w:asciiTheme="majorHAnsi" w:hAnsiTheme="majorHAnsi"/>
                <w:sz w:val="20"/>
                <w:szCs w:val="20"/>
              </w:rPr>
            </w:pPr>
            <w:r w:rsidRPr="00230FA3">
              <w:rPr>
                <w:rFonts w:asciiTheme="majorHAnsi" w:hAnsiTheme="majorHAnsi"/>
                <w:sz w:val="20"/>
                <w:szCs w:val="20"/>
              </w:rPr>
              <w:t>Needs Improving</w:t>
            </w:r>
          </w:p>
        </w:tc>
        <w:tc>
          <w:tcPr>
            <w:tcW w:w="3477" w:type="dxa"/>
            <w:tcBorders>
              <w:top w:val="double" w:sz="4" w:space="0" w:color="auto"/>
              <w:left w:val="double" w:sz="4" w:space="0" w:color="auto"/>
              <w:bottom w:val="double" w:sz="4" w:space="0" w:color="auto"/>
              <w:right w:val="double" w:sz="4" w:space="0" w:color="auto"/>
            </w:tcBorders>
          </w:tcPr>
          <w:p w14:paraId="60354932" w14:textId="77777777" w:rsidR="0069169C" w:rsidRDefault="0069169C" w:rsidP="001823D8">
            <w:pPr>
              <w:rPr>
                <w:rFonts w:asciiTheme="majorHAnsi" w:hAnsiTheme="majorHAnsi"/>
              </w:rPr>
            </w:pPr>
          </w:p>
          <w:p w14:paraId="7745F607" w14:textId="77777777" w:rsidR="0069169C" w:rsidRPr="00FB20C7" w:rsidRDefault="0069169C" w:rsidP="001823D8">
            <w:pPr>
              <w:rPr>
                <w:rFonts w:asciiTheme="majorHAnsi" w:hAnsiTheme="majorHAnsi"/>
              </w:rPr>
            </w:pPr>
            <w:r>
              <w:rPr>
                <w:rFonts w:asciiTheme="majorHAnsi" w:hAnsiTheme="majorHAnsi"/>
              </w:rPr>
              <w:t>Uses a source that is not authoritative and/or is not appropriate to gather facts about pets.</w:t>
            </w:r>
          </w:p>
        </w:tc>
        <w:tc>
          <w:tcPr>
            <w:tcW w:w="4115" w:type="dxa"/>
            <w:tcBorders>
              <w:top w:val="double" w:sz="4" w:space="0" w:color="auto"/>
              <w:left w:val="double" w:sz="4" w:space="0" w:color="auto"/>
              <w:bottom w:val="double" w:sz="4" w:space="0" w:color="auto"/>
              <w:right w:val="double" w:sz="4" w:space="0" w:color="auto"/>
            </w:tcBorders>
          </w:tcPr>
          <w:p w14:paraId="51FC55D7" w14:textId="77777777" w:rsidR="0069169C" w:rsidRDefault="0069169C" w:rsidP="001823D8">
            <w:pPr>
              <w:rPr>
                <w:rFonts w:asciiTheme="majorHAnsi" w:hAnsiTheme="majorHAnsi"/>
              </w:rPr>
            </w:pPr>
          </w:p>
          <w:p w14:paraId="5875F724" w14:textId="77777777" w:rsidR="0069169C" w:rsidRDefault="0069169C" w:rsidP="001823D8">
            <w:pPr>
              <w:rPr>
                <w:rFonts w:asciiTheme="majorHAnsi" w:hAnsiTheme="majorHAnsi"/>
              </w:rPr>
            </w:pPr>
            <w:r>
              <w:rPr>
                <w:rFonts w:asciiTheme="majorHAnsi" w:hAnsiTheme="majorHAnsi"/>
              </w:rPr>
              <w:t>Gathers scant information and/or inaccurate information that is not appropriate for considering factors for pet recommendation.</w:t>
            </w:r>
          </w:p>
          <w:p w14:paraId="4096F858" w14:textId="77777777" w:rsidR="0069169C" w:rsidRPr="00FB20C7" w:rsidRDefault="0069169C" w:rsidP="001823D8">
            <w:pPr>
              <w:rPr>
                <w:rFonts w:asciiTheme="majorHAnsi" w:hAnsiTheme="majorHAnsi"/>
              </w:rPr>
            </w:pPr>
          </w:p>
        </w:tc>
        <w:tc>
          <w:tcPr>
            <w:tcW w:w="4115" w:type="dxa"/>
            <w:tcBorders>
              <w:top w:val="double" w:sz="4" w:space="0" w:color="auto"/>
              <w:left w:val="double" w:sz="4" w:space="0" w:color="auto"/>
              <w:bottom w:val="double" w:sz="4" w:space="0" w:color="auto"/>
            </w:tcBorders>
          </w:tcPr>
          <w:p w14:paraId="7AC220C1" w14:textId="77777777" w:rsidR="0069169C" w:rsidRDefault="0069169C" w:rsidP="001823D8">
            <w:pPr>
              <w:rPr>
                <w:rFonts w:asciiTheme="majorHAnsi" w:hAnsiTheme="majorHAnsi"/>
              </w:rPr>
            </w:pPr>
          </w:p>
          <w:p w14:paraId="046F95B0" w14:textId="77777777" w:rsidR="0069169C" w:rsidRPr="00FB20C7" w:rsidRDefault="0069169C" w:rsidP="001823D8">
            <w:pPr>
              <w:rPr>
                <w:rFonts w:asciiTheme="majorHAnsi" w:hAnsiTheme="majorHAnsi"/>
              </w:rPr>
            </w:pPr>
            <w:r>
              <w:rPr>
                <w:rFonts w:asciiTheme="majorHAnsi" w:hAnsiTheme="majorHAnsi"/>
              </w:rPr>
              <w:t>Provided vague and/or inappropriate reasons to support selection of pet.</w:t>
            </w:r>
          </w:p>
        </w:tc>
      </w:tr>
    </w:tbl>
    <w:p w14:paraId="49D239CE" w14:textId="77777777" w:rsidR="0069169C" w:rsidRDefault="0069169C" w:rsidP="0069169C"/>
    <w:p w14:paraId="21006A88" w14:textId="77777777" w:rsidR="0069169C" w:rsidRDefault="0069169C" w:rsidP="0069169C"/>
    <w:p w14:paraId="6F41947B" w14:textId="77777777" w:rsidR="00957DB0" w:rsidRDefault="00957DB0" w:rsidP="0069169C"/>
    <w:tbl>
      <w:tblPr>
        <w:tblStyle w:val="TableGrid"/>
        <w:tblW w:w="13364" w:type="dxa"/>
        <w:jc w:val="center"/>
        <w:tblLook w:val="04A0" w:firstRow="1" w:lastRow="0" w:firstColumn="1" w:lastColumn="0" w:noHBand="0" w:noVBand="1"/>
      </w:tblPr>
      <w:tblGrid>
        <w:gridCol w:w="13364"/>
      </w:tblGrid>
      <w:tr w:rsidR="0069169C" w:rsidRPr="00A343E5" w14:paraId="6B8B1E70" w14:textId="77777777" w:rsidTr="001823D8">
        <w:trPr>
          <w:trHeight w:val="370"/>
          <w:jc w:val="center"/>
        </w:trPr>
        <w:tc>
          <w:tcPr>
            <w:tcW w:w="13364" w:type="dxa"/>
            <w:shd w:val="clear" w:color="auto" w:fill="DAEEF3" w:themeFill="accent5" w:themeFillTint="33"/>
          </w:tcPr>
          <w:p w14:paraId="2DA9034D" w14:textId="1FBFFE33" w:rsidR="0069169C" w:rsidRDefault="00C919CC" w:rsidP="001823D8">
            <w:pPr>
              <w:pBdr>
                <w:bottom w:val="single" w:sz="4" w:space="1" w:color="auto"/>
              </w:pBdr>
              <w:jc w:val="center"/>
              <w:rPr>
                <w:b/>
                <w:sz w:val="28"/>
                <w:szCs w:val="28"/>
              </w:rPr>
            </w:pPr>
            <w:r>
              <w:rPr>
                <w:b/>
                <w:sz w:val="28"/>
                <w:szCs w:val="28"/>
              </w:rPr>
              <w:t>Stage 3 Learning</w:t>
            </w:r>
            <w:r w:rsidR="00816DF9">
              <w:rPr>
                <w:b/>
                <w:sz w:val="28"/>
                <w:szCs w:val="28"/>
              </w:rPr>
              <w:t xml:space="preserve"> Plan:  </w:t>
            </w:r>
            <w:r w:rsidR="0069169C" w:rsidRPr="009616FF">
              <w:rPr>
                <w:b/>
                <w:sz w:val="28"/>
                <w:szCs w:val="28"/>
              </w:rPr>
              <w:t>WHERETO</w:t>
            </w:r>
          </w:p>
          <w:p w14:paraId="47F05F76" w14:textId="1F7F4C68" w:rsidR="0069169C" w:rsidRPr="00F66C00" w:rsidRDefault="0069169C" w:rsidP="00816DF9">
            <w:pPr>
              <w:rPr>
                <w:b/>
                <w:sz w:val="24"/>
                <w:szCs w:val="24"/>
              </w:rPr>
            </w:pPr>
            <w:r w:rsidRPr="00F66C00">
              <w:rPr>
                <w:b/>
                <w:sz w:val="24"/>
                <w:szCs w:val="24"/>
              </w:rPr>
              <w:t>Performance Task:</w:t>
            </w:r>
            <w:r>
              <w:rPr>
                <w:b/>
                <w:sz w:val="24"/>
                <w:szCs w:val="24"/>
              </w:rPr>
              <w:t xml:space="preserve"> </w:t>
            </w:r>
            <w:r w:rsidR="00816DF9">
              <w:rPr>
                <w:b/>
                <w:sz w:val="24"/>
                <w:szCs w:val="24"/>
              </w:rPr>
              <w:t xml:space="preserve">Selecting a Pet for the </w:t>
            </w:r>
            <w:r>
              <w:rPr>
                <w:b/>
                <w:sz w:val="24"/>
                <w:szCs w:val="24"/>
              </w:rPr>
              <w:t>Classroom</w:t>
            </w:r>
            <w:r w:rsidRPr="00F66C00">
              <w:rPr>
                <w:b/>
                <w:sz w:val="24"/>
                <w:szCs w:val="24"/>
              </w:rPr>
              <w:t xml:space="preserve">                         </w:t>
            </w:r>
            <w:r>
              <w:rPr>
                <w:b/>
                <w:sz w:val="24"/>
                <w:szCs w:val="24"/>
              </w:rPr>
              <w:t xml:space="preserve">   </w:t>
            </w:r>
            <w:r w:rsidR="00816DF9">
              <w:rPr>
                <w:b/>
                <w:sz w:val="24"/>
                <w:szCs w:val="24"/>
              </w:rPr>
              <w:t xml:space="preserve">                           Suggested </w:t>
            </w:r>
            <w:r w:rsidRPr="00F66C00">
              <w:rPr>
                <w:b/>
                <w:sz w:val="24"/>
                <w:szCs w:val="24"/>
              </w:rPr>
              <w:t>Grade</w:t>
            </w:r>
            <w:r w:rsidR="00816DF9">
              <w:rPr>
                <w:b/>
                <w:sz w:val="24"/>
                <w:szCs w:val="24"/>
              </w:rPr>
              <w:t>s</w:t>
            </w:r>
            <w:r w:rsidRPr="00F66C00">
              <w:rPr>
                <w:b/>
                <w:sz w:val="24"/>
                <w:szCs w:val="24"/>
              </w:rPr>
              <w:t>:</w:t>
            </w:r>
            <w:r w:rsidR="00816DF9">
              <w:rPr>
                <w:b/>
                <w:sz w:val="24"/>
                <w:szCs w:val="24"/>
              </w:rPr>
              <w:t xml:space="preserve">  1</w:t>
            </w:r>
            <w:r>
              <w:rPr>
                <w:b/>
                <w:sz w:val="24"/>
                <w:szCs w:val="24"/>
              </w:rPr>
              <w:t xml:space="preserve">-2 </w:t>
            </w:r>
          </w:p>
        </w:tc>
      </w:tr>
      <w:tr w:rsidR="0069169C" w:rsidRPr="00A343E5" w14:paraId="6373C7A7" w14:textId="77777777" w:rsidTr="001823D8">
        <w:trPr>
          <w:trHeight w:val="250"/>
          <w:jc w:val="center"/>
        </w:trPr>
        <w:tc>
          <w:tcPr>
            <w:tcW w:w="13364" w:type="dxa"/>
            <w:shd w:val="clear" w:color="auto" w:fill="B6DDE8" w:themeFill="accent5" w:themeFillTint="66"/>
          </w:tcPr>
          <w:p w14:paraId="531B9018" w14:textId="05B1C97F" w:rsidR="0069169C" w:rsidRPr="00B361D6" w:rsidRDefault="00F742D7" w:rsidP="001823D8">
            <w:pPr>
              <w:jc w:val="center"/>
              <w:rPr>
                <w:i/>
              </w:rPr>
            </w:pPr>
            <w:r w:rsidRPr="00B361D6">
              <w:rPr>
                <w:b/>
              </w:rPr>
              <w:t>Focus on the Students</w:t>
            </w:r>
            <w:r>
              <w:rPr>
                <w:b/>
              </w:rPr>
              <w:t>: To what extent is the learning plan effective and engaging for the students?</w:t>
            </w:r>
          </w:p>
        </w:tc>
      </w:tr>
      <w:tr w:rsidR="0069169C" w:rsidRPr="00A343E5" w14:paraId="27920E42" w14:textId="77777777" w:rsidTr="00FE5FEE">
        <w:trPr>
          <w:trHeight w:val="980"/>
          <w:jc w:val="center"/>
        </w:trPr>
        <w:tc>
          <w:tcPr>
            <w:tcW w:w="13364" w:type="dxa"/>
          </w:tcPr>
          <w:p w14:paraId="6BBF30D3" w14:textId="045065FF" w:rsidR="0069169C" w:rsidRDefault="0069169C" w:rsidP="001823D8">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20C102B8" w14:textId="109DC3EE" w:rsidR="0069169C" w:rsidRPr="00A343E5" w:rsidRDefault="00685F17" w:rsidP="001823D8">
            <w:r>
              <w:t>“To p</w:t>
            </w:r>
            <w:r w:rsidR="00816DF9">
              <w:t>ersuade others, you need to support</w:t>
            </w:r>
            <w:r w:rsidR="0069169C">
              <w:t xml:space="preserve"> your opinions with research-based facts</w:t>
            </w:r>
            <w:r>
              <w:t>.”</w:t>
            </w:r>
          </w:p>
        </w:tc>
      </w:tr>
      <w:tr w:rsidR="0069169C" w:rsidRPr="00A343E5" w14:paraId="2D4F92EB" w14:textId="77777777" w:rsidTr="0079633B">
        <w:trPr>
          <w:trHeight w:val="710"/>
          <w:jc w:val="center"/>
        </w:trPr>
        <w:tc>
          <w:tcPr>
            <w:tcW w:w="13364" w:type="dxa"/>
          </w:tcPr>
          <w:p w14:paraId="661E4604" w14:textId="77777777" w:rsidR="00AC7816" w:rsidRPr="00014993" w:rsidRDefault="00AC7816" w:rsidP="00AC7816">
            <w:pPr>
              <w:rPr>
                <w:b/>
              </w:rPr>
            </w:pPr>
            <w:r w:rsidRPr="00014993">
              <w:rPr>
                <w:b/>
                <w:sz w:val="32"/>
                <w:szCs w:val="32"/>
              </w:rPr>
              <w:t>H</w:t>
            </w:r>
            <w:r w:rsidRPr="00014993">
              <w:rPr>
                <w:b/>
              </w:rPr>
              <w:t>ook</w:t>
            </w:r>
            <w:r>
              <w:rPr>
                <w:b/>
              </w:rPr>
              <w:t xml:space="preserve"> and Hold to Engage</w:t>
            </w:r>
          </w:p>
          <w:p w14:paraId="7525E64A" w14:textId="77777777" w:rsidR="0069169C" w:rsidRDefault="0069169C" w:rsidP="001823D8">
            <w:r>
              <w:t xml:space="preserve"> </w:t>
            </w:r>
            <w:r w:rsidR="009B12BF">
              <w:t>“</w:t>
            </w:r>
            <w:r>
              <w:t>Have you ever asked your parents for something you didn't get? Why do you think you didn’t get it?</w:t>
            </w:r>
            <w:r w:rsidR="009B12BF">
              <w:t>”</w:t>
            </w:r>
          </w:p>
          <w:p w14:paraId="280A46EC" w14:textId="48F3E4E0" w:rsidR="00FE5FEE" w:rsidRPr="00FE5FEE" w:rsidRDefault="00FE5FEE" w:rsidP="001823D8">
            <w:pPr>
              <w:rPr>
                <w:b/>
                <w:sz w:val="16"/>
                <w:szCs w:val="16"/>
              </w:rPr>
            </w:pPr>
          </w:p>
        </w:tc>
      </w:tr>
      <w:tr w:rsidR="0069169C" w:rsidRPr="00A343E5" w14:paraId="19054CFC" w14:textId="77777777" w:rsidTr="001823D8">
        <w:trPr>
          <w:trHeight w:val="1313"/>
          <w:jc w:val="center"/>
        </w:trPr>
        <w:tc>
          <w:tcPr>
            <w:tcW w:w="13364" w:type="dxa"/>
          </w:tcPr>
          <w:p w14:paraId="60C40A46" w14:textId="77777777" w:rsidR="0069169C" w:rsidRPr="00014993" w:rsidRDefault="0069169C" w:rsidP="001823D8">
            <w:pPr>
              <w:rPr>
                <w:b/>
              </w:rPr>
            </w:pPr>
            <w:r w:rsidRPr="00014993">
              <w:rPr>
                <w:b/>
                <w:sz w:val="32"/>
                <w:szCs w:val="32"/>
              </w:rPr>
              <w:t>E</w:t>
            </w:r>
            <w:r w:rsidRPr="00014993">
              <w:rPr>
                <w:b/>
              </w:rPr>
              <w:t>xplore, Experience, Enable, Equip</w:t>
            </w:r>
          </w:p>
          <w:p w14:paraId="5BCB1584" w14:textId="233B0808" w:rsidR="0069169C" w:rsidRPr="00A343E5" w:rsidRDefault="0069169C" w:rsidP="00816DF9">
            <w:pPr>
              <w:rPr>
                <w:b/>
                <w:sz w:val="32"/>
                <w:szCs w:val="32"/>
              </w:rPr>
            </w:pPr>
            <w:r>
              <w:rPr>
                <w:szCs w:val="32"/>
              </w:rPr>
              <w:t>Read selected fiction tex</w:t>
            </w:r>
            <w:r w:rsidR="00816DF9">
              <w:rPr>
                <w:szCs w:val="32"/>
              </w:rPr>
              <w:t xml:space="preserve">t to class and ask students to brainstorm considerations and </w:t>
            </w:r>
            <w:r>
              <w:rPr>
                <w:szCs w:val="32"/>
              </w:rPr>
              <w:t>limitations for choosing an appropri</w:t>
            </w:r>
            <w:r w:rsidR="009B12BF">
              <w:rPr>
                <w:szCs w:val="32"/>
              </w:rPr>
              <w:t>ate pet for the classroom; read and</w:t>
            </w:r>
            <w:r>
              <w:rPr>
                <w:szCs w:val="32"/>
              </w:rPr>
              <w:t xml:space="preserve"> analyze sample </w:t>
            </w:r>
            <w:r w:rsidR="00816DF9">
              <w:rPr>
                <w:szCs w:val="32"/>
              </w:rPr>
              <w:t xml:space="preserve">informational </w:t>
            </w:r>
            <w:r>
              <w:rPr>
                <w:szCs w:val="32"/>
              </w:rPr>
              <w:t>texts on caring for vario</w:t>
            </w:r>
            <w:r w:rsidR="00816DF9">
              <w:rPr>
                <w:szCs w:val="32"/>
              </w:rPr>
              <w:t>us pets; demonstrate</w:t>
            </w:r>
            <w:r>
              <w:rPr>
                <w:szCs w:val="32"/>
              </w:rPr>
              <w:t xml:space="preserve"> </w:t>
            </w:r>
            <w:r w:rsidR="004412B7">
              <w:rPr>
                <w:szCs w:val="32"/>
              </w:rPr>
              <w:t>how to locate information within a text</w:t>
            </w:r>
            <w:r>
              <w:rPr>
                <w:szCs w:val="32"/>
              </w:rPr>
              <w:t xml:space="preserve">; create </w:t>
            </w:r>
            <w:r w:rsidR="00816DF9">
              <w:rPr>
                <w:szCs w:val="32"/>
              </w:rPr>
              <w:t xml:space="preserve">a chart or a </w:t>
            </w:r>
            <w:r>
              <w:rPr>
                <w:szCs w:val="32"/>
              </w:rPr>
              <w:t>graphic organizer to record research</w:t>
            </w:r>
            <w:r w:rsidR="00816DF9">
              <w:rPr>
                <w:szCs w:val="32"/>
              </w:rPr>
              <w:t>-based facts in support of the</w:t>
            </w:r>
            <w:r>
              <w:rPr>
                <w:szCs w:val="32"/>
              </w:rPr>
              <w:t xml:space="preserve"> suggested pet</w:t>
            </w:r>
            <w:r w:rsidR="00816DF9">
              <w:rPr>
                <w:szCs w:val="32"/>
              </w:rPr>
              <w:t>s</w:t>
            </w:r>
            <w:r w:rsidR="008354CA">
              <w:rPr>
                <w:szCs w:val="32"/>
              </w:rPr>
              <w:t>.</w:t>
            </w:r>
          </w:p>
        </w:tc>
      </w:tr>
      <w:tr w:rsidR="0069169C" w:rsidRPr="00A343E5" w14:paraId="4151BD37" w14:textId="77777777" w:rsidTr="001823D8">
        <w:trPr>
          <w:trHeight w:val="1123"/>
          <w:jc w:val="center"/>
        </w:trPr>
        <w:tc>
          <w:tcPr>
            <w:tcW w:w="13364" w:type="dxa"/>
          </w:tcPr>
          <w:p w14:paraId="7B6725D4" w14:textId="77777777" w:rsidR="0069169C" w:rsidRPr="00014993" w:rsidRDefault="0069169C" w:rsidP="001823D8">
            <w:pPr>
              <w:rPr>
                <w:b/>
              </w:rPr>
            </w:pPr>
            <w:r w:rsidRPr="00014993">
              <w:rPr>
                <w:b/>
                <w:sz w:val="32"/>
                <w:szCs w:val="32"/>
              </w:rPr>
              <w:t>R</w:t>
            </w:r>
            <w:r w:rsidRPr="00014993">
              <w:rPr>
                <w:b/>
              </w:rPr>
              <w:t>ethink, Revise, Rehearse, Refine</w:t>
            </w:r>
          </w:p>
          <w:p w14:paraId="3F231E64" w14:textId="2EEBB661" w:rsidR="0069169C" w:rsidRPr="00AC1A6B" w:rsidRDefault="0069169C" w:rsidP="004412B7">
            <w:r>
              <w:t xml:space="preserve">Review rubric with students; share and peer review research findings; revisit list of </w:t>
            </w:r>
            <w:r w:rsidR="004412B7">
              <w:t>c</w:t>
            </w:r>
            <w:r w:rsidR="00816DF9">
              <w:t>onsiderations to make sure all</w:t>
            </w:r>
            <w:r w:rsidR="004412B7">
              <w:t xml:space="preserve"> considerations</w:t>
            </w:r>
            <w:r>
              <w:t xml:space="preserve"> are accounted for; </w:t>
            </w:r>
            <w:r w:rsidR="0079633B">
              <w:t>provide opportunities to rehearse the</w:t>
            </w:r>
            <w:r w:rsidR="004412B7">
              <w:t xml:space="preserve"> presentation</w:t>
            </w:r>
            <w:r w:rsidR="0079633B">
              <w:t>s</w:t>
            </w:r>
            <w:r w:rsidR="004412B7">
              <w:t xml:space="preserve"> of their recommendation with an adult at home</w:t>
            </w:r>
            <w:r>
              <w:t xml:space="preserve"> and/or </w:t>
            </w:r>
            <w:r w:rsidR="0079633B">
              <w:t xml:space="preserve">with a </w:t>
            </w:r>
            <w:r>
              <w:t>classroom teacher and use feedback to revise</w:t>
            </w:r>
            <w:r w:rsidR="0079633B">
              <w:t xml:space="preserve"> or refine</w:t>
            </w:r>
            <w:r w:rsidR="008354CA">
              <w:t>.</w:t>
            </w:r>
          </w:p>
        </w:tc>
      </w:tr>
      <w:tr w:rsidR="0069169C" w:rsidRPr="00A343E5" w14:paraId="4164E35B" w14:textId="77777777" w:rsidTr="001823D8">
        <w:trPr>
          <w:trHeight w:val="1123"/>
          <w:jc w:val="center"/>
        </w:trPr>
        <w:tc>
          <w:tcPr>
            <w:tcW w:w="13364" w:type="dxa"/>
          </w:tcPr>
          <w:p w14:paraId="77D4CD7B" w14:textId="77777777" w:rsidR="0069169C" w:rsidRPr="00014993" w:rsidRDefault="0069169C" w:rsidP="001823D8">
            <w:pPr>
              <w:rPr>
                <w:b/>
              </w:rPr>
            </w:pPr>
            <w:r w:rsidRPr="00014993">
              <w:rPr>
                <w:b/>
                <w:sz w:val="32"/>
                <w:szCs w:val="32"/>
              </w:rPr>
              <w:t>E</w:t>
            </w:r>
            <w:r w:rsidRPr="00014993">
              <w:rPr>
                <w:b/>
              </w:rPr>
              <w:t>valuate Work and Progress</w:t>
            </w:r>
          </w:p>
          <w:p w14:paraId="2CE2C080" w14:textId="77777777" w:rsidR="0069169C" w:rsidRDefault="0069169C" w:rsidP="001823D8">
            <w:pPr>
              <w:rPr>
                <w:szCs w:val="32"/>
              </w:rPr>
            </w:pPr>
            <w:r w:rsidRPr="002A1F72">
              <w:rPr>
                <w:szCs w:val="32"/>
              </w:rPr>
              <w:t xml:space="preserve">Revisit hook: </w:t>
            </w:r>
            <w:r w:rsidR="009B12BF">
              <w:rPr>
                <w:szCs w:val="32"/>
              </w:rPr>
              <w:t>“</w:t>
            </w:r>
            <w:r w:rsidRPr="002A1F72">
              <w:rPr>
                <w:szCs w:val="32"/>
              </w:rPr>
              <w:t xml:space="preserve">What </w:t>
            </w:r>
            <w:r>
              <w:rPr>
                <w:szCs w:val="32"/>
              </w:rPr>
              <w:t>could you have done differently to get what you asked for? How might you present your argument or ask differently now?</w:t>
            </w:r>
            <w:r w:rsidR="009B12BF">
              <w:rPr>
                <w:szCs w:val="32"/>
              </w:rPr>
              <w:t>”</w:t>
            </w:r>
          </w:p>
          <w:p w14:paraId="39DBD41B" w14:textId="6F27EEB0" w:rsidR="00A90E31" w:rsidRPr="00A343E5" w:rsidRDefault="00A90E31" w:rsidP="001823D8">
            <w:pPr>
              <w:rPr>
                <w:b/>
                <w:sz w:val="32"/>
                <w:szCs w:val="32"/>
              </w:rPr>
            </w:pPr>
            <w:r>
              <w:rPr>
                <w:szCs w:val="32"/>
              </w:rPr>
              <w:t>Ask students</w:t>
            </w:r>
            <w:r w:rsidR="002142B9">
              <w:rPr>
                <w:szCs w:val="32"/>
              </w:rPr>
              <w:t xml:space="preserve"> to reflect by answering the question: “Did the panel select my</w:t>
            </w:r>
            <w:r>
              <w:rPr>
                <w:szCs w:val="32"/>
              </w:rPr>
              <w:t xml:space="preserve"> recommendation? Why or why not?”</w:t>
            </w:r>
          </w:p>
        </w:tc>
      </w:tr>
      <w:tr w:rsidR="0069169C" w:rsidRPr="00A343E5" w14:paraId="104ECF66" w14:textId="77777777" w:rsidTr="001823D8">
        <w:trPr>
          <w:trHeight w:val="149"/>
          <w:jc w:val="center"/>
        </w:trPr>
        <w:tc>
          <w:tcPr>
            <w:tcW w:w="13364" w:type="dxa"/>
            <w:shd w:val="clear" w:color="auto" w:fill="B6DDE8" w:themeFill="accent5" w:themeFillTint="66"/>
          </w:tcPr>
          <w:p w14:paraId="5672E1D7" w14:textId="77777777" w:rsidR="0069169C" w:rsidRPr="00B361D6" w:rsidRDefault="0069169C" w:rsidP="001823D8">
            <w:pPr>
              <w:jc w:val="center"/>
              <w:rPr>
                <w:i/>
              </w:rPr>
            </w:pPr>
            <w:r w:rsidRPr="00B361D6">
              <w:rPr>
                <w:b/>
              </w:rPr>
              <w:t>Focus on the Learning Plan</w:t>
            </w:r>
          </w:p>
        </w:tc>
      </w:tr>
      <w:tr w:rsidR="0069169C" w:rsidRPr="00A343E5" w14:paraId="36A4378B" w14:textId="77777777" w:rsidTr="001823D8">
        <w:trPr>
          <w:trHeight w:hRule="exact" w:val="1160"/>
          <w:jc w:val="center"/>
        </w:trPr>
        <w:tc>
          <w:tcPr>
            <w:tcW w:w="13364" w:type="dxa"/>
          </w:tcPr>
          <w:p w14:paraId="3A772AD0" w14:textId="77777777" w:rsidR="0069169C" w:rsidRPr="00014993" w:rsidRDefault="0069169C" w:rsidP="001823D8">
            <w:pPr>
              <w:rPr>
                <w:b/>
              </w:rPr>
            </w:pPr>
            <w:r w:rsidRPr="00014993">
              <w:rPr>
                <w:b/>
                <w:sz w:val="32"/>
                <w:szCs w:val="32"/>
              </w:rPr>
              <w:t>T</w:t>
            </w:r>
            <w:r w:rsidRPr="00014993">
              <w:rPr>
                <w:b/>
              </w:rPr>
              <w:t>ailor and Personalize for All Students</w:t>
            </w:r>
          </w:p>
          <w:p w14:paraId="08B22E3B" w14:textId="2E63D92E" w:rsidR="0069169C" w:rsidRPr="00A343E5" w:rsidRDefault="0069169C" w:rsidP="001823D8">
            <w:r>
              <w:t xml:space="preserve">Provide </w:t>
            </w:r>
            <w:r w:rsidR="0079633B">
              <w:t xml:space="preserve">a </w:t>
            </w:r>
            <w:r>
              <w:t xml:space="preserve">graphic organizer; increase or decrease number </w:t>
            </w:r>
            <w:r w:rsidR="004412B7">
              <w:t xml:space="preserve">and/or type </w:t>
            </w:r>
            <w:r>
              <w:t>of required sources;</w:t>
            </w:r>
            <w:r w:rsidR="002142B9">
              <w:t xml:space="preserve"> provide sources if needed; allow</w:t>
            </w:r>
            <w:r>
              <w:t xml:space="preserve"> students work independently or collaboratively in pairs or </w:t>
            </w:r>
            <w:r w:rsidR="0079633B">
              <w:t xml:space="preserve">in </w:t>
            </w:r>
            <w:r>
              <w:t>small groups</w:t>
            </w:r>
            <w:r w:rsidR="008354CA">
              <w:t>.</w:t>
            </w:r>
          </w:p>
        </w:tc>
      </w:tr>
      <w:tr w:rsidR="0069169C" w:rsidRPr="00A343E5" w14:paraId="09E05ECF" w14:textId="77777777" w:rsidTr="001823D8">
        <w:trPr>
          <w:trHeight w:hRule="exact" w:val="838"/>
          <w:jc w:val="center"/>
        </w:trPr>
        <w:tc>
          <w:tcPr>
            <w:tcW w:w="13364" w:type="dxa"/>
          </w:tcPr>
          <w:p w14:paraId="54F3AC7B" w14:textId="515A9A85" w:rsidR="0069169C" w:rsidRDefault="0069169C" w:rsidP="001823D8">
            <w:r w:rsidRPr="00014993">
              <w:rPr>
                <w:b/>
                <w:sz w:val="32"/>
                <w:szCs w:val="32"/>
              </w:rPr>
              <w:t>O</w:t>
            </w:r>
            <w:r w:rsidRPr="00014993">
              <w:rPr>
                <w:b/>
              </w:rPr>
              <w:t>rganize and Sequence for Optimal Effectiveness</w:t>
            </w:r>
            <w:r>
              <w:t xml:space="preserve"> </w:t>
            </w:r>
          </w:p>
          <w:p w14:paraId="1B2EDC9C" w14:textId="77777777" w:rsidR="0069169C" w:rsidRDefault="0069169C" w:rsidP="004412B7">
            <w:r>
              <w:t>Collaborat</w:t>
            </w:r>
            <w:r w:rsidR="004412B7">
              <w:t>e</w:t>
            </w:r>
            <w:r>
              <w:t xml:space="preserve"> with classroom teachers to </w:t>
            </w:r>
            <w:r w:rsidR="009B12BF">
              <w:t>correlate</w:t>
            </w:r>
            <w:r>
              <w:t xml:space="preserve"> </w:t>
            </w:r>
            <w:r w:rsidR="00685F17">
              <w:t>with classroom instruction (e.g.,</w:t>
            </w:r>
            <w:r>
              <w:t xml:space="preserve"> writers’ workshop)</w:t>
            </w:r>
            <w:r w:rsidR="008354CA">
              <w:t>.</w:t>
            </w:r>
          </w:p>
          <w:p w14:paraId="6FD21CC5" w14:textId="77777777" w:rsidR="007F5971" w:rsidRDefault="007F5971" w:rsidP="004412B7"/>
          <w:p w14:paraId="6AA69212" w14:textId="77777777" w:rsidR="007F5971" w:rsidRDefault="007F5971" w:rsidP="004412B7"/>
          <w:p w14:paraId="232CD47C" w14:textId="1FE67886" w:rsidR="007F5971" w:rsidRPr="00A343E5" w:rsidRDefault="007F5971" w:rsidP="004412B7"/>
        </w:tc>
      </w:tr>
    </w:tbl>
    <w:p w14:paraId="7FA1E2CB" w14:textId="77777777" w:rsidR="0069169C" w:rsidRDefault="0069169C" w:rsidP="0069169C">
      <w:pPr>
        <w:spacing w:after="0" w:line="240" w:lineRule="auto"/>
        <w:rPr>
          <w:sz w:val="12"/>
          <w:szCs w:val="12"/>
        </w:rPr>
      </w:pPr>
    </w:p>
    <w:p w14:paraId="133EBAF2" w14:textId="77777777" w:rsidR="007F5971" w:rsidRDefault="007F5971" w:rsidP="0069169C">
      <w:pPr>
        <w:spacing w:after="0" w:line="240" w:lineRule="auto"/>
        <w:rPr>
          <w:sz w:val="12"/>
          <w:szCs w:val="12"/>
        </w:rPr>
      </w:pPr>
    </w:p>
    <w:p w14:paraId="41EA2879" w14:textId="77777777" w:rsidR="00957DB0" w:rsidRDefault="00957DB0" w:rsidP="0069169C">
      <w:pPr>
        <w:spacing w:after="0" w:line="240" w:lineRule="auto"/>
        <w:rPr>
          <w:sz w:val="12"/>
          <w:szCs w:val="12"/>
        </w:rPr>
      </w:pPr>
    </w:p>
    <w:p w14:paraId="4A008D68" w14:textId="77777777" w:rsidR="00FE5FEE" w:rsidRDefault="00FE5FEE" w:rsidP="0069169C">
      <w:pPr>
        <w:spacing w:after="0" w:line="240" w:lineRule="auto"/>
        <w:rPr>
          <w:sz w:val="12"/>
          <w:szCs w:val="12"/>
        </w:rPr>
      </w:pPr>
    </w:p>
    <w:p w14:paraId="4F1F721D" w14:textId="77777777" w:rsidR="00957DB0" w:rsidRDefault="00957DB0" w:rsidP="0069169C">
      <w:pPr>
        <w:spacing w:after="0" w:line="240" w:lineRule="auto"/>
        <w:rPr>
          <w:sz w:val="12"/>
          <w:szCs w:val="12"/>
        </w:rPr>
      </w:pPr>
    </w:p>
    <w:p w14:paraId="689699CC" w14:textId="77777777" w:rsidR="007F5971" w:rsidRPr="00040F67" w:rsidRDefault="007F5971" w:rsidP="0069169C">
      <w:pPr>
        <w:spacing w:after="0" w:line="240" w:lineRule="auto"/>
        <w:rPr>
          <w:sz w:val="12"/>
          <w:szCs w:val="12"/>
        </w:rPr>
      </w:pPr>
    </w:p>
    <w:tbl>
      <w:tblPr>
        <w:tblStyle w:val="TableGrid"/>
        <w:tblW w:w="13364" w:type="dxa"/>
        <w:jc w:val="center"/>
        <w:tblLook w:val="04A0" w:firstRow="1" w:lastRow="0" w:firstColumn="1" w:lastColumn="0" w:noHBand="0" w:noVBand="1"/>
      </w:tblPr>
      <w:tblGrid>
        <w:gridCol w:w="13364"/>
      </w:tblGrid>
      <w:tr w:rsidR="0069169C" w:rsidRPr="00A343E5" w14:paraId="244CD801" w14:textId="77777777" w:rsidTr="001823D8">
        <w:trPr>
          <w:trHeight w:val="370"/>
          <w:jc w:val="center"/>
        </w:trPr>
        <w:tc>
          <w:tcPr>
            <w:tcW w:w="13364" w:type="dxa"/>
            <w:shd w:val="clear" w:color="auto" w:fill="DAEEF3" w:themeFill="accent5" w:themeFillTint="33"/>
          </w:tcPr>
          <w:p w14:paraId="00867D69" w14:textId="1DEE981C" w:rsidR="0069169C" w:rsidRDefault="00C919CC" w:rsidP="001823D8">
            <w:pPr>
              <w:pBdr>
                <w:bottom w:val="single" w:sz="4" w:space="1" w:color="auto"/>
              </w:pBdr>
              <w:jc w:val="center"/>
              <w:rPr>
                <w:b/>
                <w:sz w:val="28"/>
                <w:szCs w:val="28"/>
              </w:rPr>
            </w:pPr>
            <w:r>
              <w:rPr>
                <w:b/>
                <w:sz w:val="28"/>
                <w:szCs w:val="28"/>
              </w:rPr>
              <w:t>Stage 3 Learning</w:t>
            </w:r>
            <w:r w:rsidR="0079633B">
              <w:rPr>
                <w:b/>
                <w:sz w:val="28"/>
                <w:szCs w:val="28"/>
              </w:rPr>
              <w:t xml:space="preserve"> Plan:  </w:t>
            </w:r>
            <w:r w:rsidR="0069169C">
              <w:rPr>
                <w:b/>
                <w:sz w:val="28"/>
                <w:szCs w:val="28"/>
              </w:rPr>
              <w:t>Sequenced Instructional Strategies and Student Learning Experiences</w:t>
            </w:r>
          </w:p>
          <w:p w14:paraId="4285DBC4" w14:textId="08D6709E" w:rsidR="0069169C" w:rsidRPr="00F66C00" w:rsidRDefault="0069169C" w:rsidP="0079633B">
            <w:pPr>
              <w:rPr>
                <w:b/>
                <w:sz w:val="24"/>
                <w:szCs w:val="24"/>
              </w:rPr>
            </w:pPr>
            <w:r w:rsidRPr="00F66C00">
              <w:rPr>
                <w:b/>
                <w:sz w:val="24"/>
                <w:szCs w:val="24"/>
              </w:rPr>
              <w:t>Performance Task:</w:t>
            </w:r>
            <w:r>
              <w:rPr>
                <w:b/>
                <w:sz w:val="24"/>
                <w:szCs w:val="24"/>
              </w:rPr>
              <w:t xml:space="preserve"> </w:t>
            </w:r>
            <w:r w:rsidR="0079633B">
              <w:rPr>
                <w:b/>
                <w:sz w:val="24"/>
                <w:szCs w:val="24"/>
              </w:rPr>
              <w:t xml:space="preserve">Selecting a Pet for the </w:t>
            </w:r>
            <w:r>
              <w:rPr>
                <w:b/>
                <w:sz w:val="24"/>
                <w:szCs w:val="24"/>
              </w:rPr>
              <w:t>Classroom</w:t>
            </w:r>
            <w:r w:rsidRPr="00F66C00">
              <w:rPr>
                <w:b/>
                <w:sz w:val="24"/>
                <w:szCs w:val="24"/>
              </w:rPr>
              <w:t xml:space="preserve">                        </w:t>
            </w:r>
            <w:r>
              <w:rPr>
                <w:b/>
                <w:sz w:val="24"/>
                <w:szCs w:val="24"/>
              </w:rPr>
              <w:t xml:space="preserve">   </w:t>
            </w:r>
            <w:r w:rsidR="0079633B">
              <w:rPr>
                <w:b/>
                <w:sz w:val="24"/>
                <w:szCs w:val="24"/>
              </w:rPr>
              <w:t xml:space="preserve">                            Suggested </w:t>
            </w:r>
            <w:r w:rsidRPr="00F66C00">
              <w:rPr>
                <w:b/>
                <w:sz w:val="24"/>
                <w:szCs w:val="24"/>
              </w:rPr>
              <w:t>Grade</w:t>
            </w:r>
            <w:r w:rsidR="0079633B">
              <w:rPr>
                <w:b/>
                <w:sz w:val="24"/>
                <w:szCs w:val="24"/>
              </w:rPr>
              <w:t>s</w:t>
            </w:r>
            <w:r w:rsidRPr="00F66C00">
              <w:rPr>
                <w:b/>
                <w:sz w:val="24"/>
                <w:szCs w:val="24"/>
              </w:rPr>
              <w:t>:</w:t>
            </w:r>
            <w:r w:rsidR="0079633B">
              <w:rPr>
                <w:b/>
                <w:sz w:val="24"/>
                <w:szCs w:val="24"/>
              </w:rPr>
              <w:t xml:space="preserve">  1</w:t>
            </w:r>
            <w:r>
              <w:rPr>
                <w:b/>
                <w:sz w:val="24"/>
                <w:szCs w:val="24"/>
              </w:rPr>
              <w:t>-2</w:t>
            </w:r>
          </w:p>
        </w:tc>
      </w:tr>
      <w:tr w:rsidR="0069169C" w:rsidRPr="00A343E5" w14:paraId="3F50A36F" w14:textId="77777777" w:rsidTr="001823D8">
        <w:trPr>
          <w:trHeight w:val="250"/>
          <w:jc w:val="center"/>
        </w:trPr>
        <w:tc>
          <w:tcPr>
            <w:tcW w:w="13364" w:type="dxa"/>
            <w:shd w:val="clear" w:color="auto" w:fill="B6DDE8" w:themeFill="accent5" w:themeFillTint="66"/>
          </w:tcPr>
          <w:p w14:paraId="33076F96" w14:textId="77777777" w:rsidR="0069169C" w:rsidRPr="00B361D6" w:rsidRDefault="0069169C" w:rsidP="001823D8">
            <w:pPr>
              <w:jc w:val="center"/>
              <w:rPr>
                <w:i/>
              </w:rPr>
            </w:pPr>
            <w:r>
              <w:rPr>
                <w:b/>
              </w:rPr>
              <w:t>Sequenced teaching and student learning experiences that engage students to develop and demonstrate their understandings and competencies</w:t>
            </w:r>
          </w:p>
        </w:tc>
      </w:tr>
      <w:tr w:rsidR="0069169C" w:rsidRPr="00A343E5" w14:paraId="51E9B38F" w14:textId="77777777" w:rsidTr="00A90E31">
        <w:trPr>
          <w:trHeight w:val="1349"/>
          <w:jc w:val="center"/>
        </w:trPr>
        <w:tc>
          <w:tcPr>
            <w:tcW w:w="13364" w:type="dxa"/>
          </w:tcPr>
          <w:p w14:paraId="139AC047" w14:textId="55676F41" w:rsidR="0069169C" w:rsidRPr="00F66C00" w:rsidRDefault="0069169C" w:rsidP="001823D8">
            <w:pPr>
              <w:rPr>
                <w:sz w:val="24"/>
                <w:szCs w:val="24"/>
              </w:rPr>
            </w:pPr>
            <w:r w:rsidRPr="00F66C00">
              <w:rPr>
                <w:b/>
                <w:sz w:val="24"/>
                <w:szCs w:val="24"/>
              </w:rPr>
              <w:t>Content</w:t>
            </w:r>
            <w:r w:rsidR="00A90E31">
              <w:rPr>
                <w:b/>
                <w:sz w:val="24"/>
                <w:szCs w:val="24"/>
              </w:rPr>
              <w:t>/Skills</w:t>
            </w:r>
            <w:r w:rsidRPr="00F66C00">
              <w:rPr>
                <w:b/>
                <w:sz w:val="24"/>
                <w:szCs w:val="24"/>
              </w:rPr>
              <w:t>:</w:t>
            </w:r>
          </w:p>
          <w:p w14:paraId="32CF2D4C" w14:textId="60E93C05" w:rsidR="0069169C" w:rsidRPr="00AD2766" w:rsidRDefault="00A90E31" w:rsidP="001823D8">
            <w:pPr>
              <w:pStyle w:val="ListParagraph"/>
              <w:numPr>
                <w:ilvl w:val="0"/>
                <w:numId w:val="26"/>
              </w:numPr>
            </w:pPr>
            <w:r>
              <w:t>Differentiating between f</w:t>
            </w:r>
            <w:r w:rsidR="0079633B">
              <w:t>act and</w:t>
            </w:r>
            <w:r w:rsidR="0069169C" w:rsidRPr="00AD2766">
              <w:t xml:space="preserve"> opinion</w:t>
            </w:r>
          </w:p>
          <w:p w14:paraId="51099DB7" w14:textId="558041BB" w:rsidR="0069169C" w:rsidRPr="00AD2766" w:rsidRDefault="0079633B" w:rsidP="001823D8">
            <w:pPr>
              <w:pStyle w:val="ListParagraph"/>
              <w:numPr>
                <w:ilvl w:val="0"/>
                <w:numId w:val="26"/>
              </w:numPr>
            </w:pPr>
            <w:r>
              <w:t xml:space="preserve">Developing </w:t>
            </w:r>
            <w:r w:rsidR="00A90E31">
              <w:t>r</w:t>
            </w:r>
            <w:r w:rsidR="0069169C" w:rsidRPr="00AD2766">
              <w:t xml:space="preserve">esearch skills </w:t>
            </w:r>
            <w:r w:rsidR="00CD41D5">
              <w:t>and</w:t>
            </w:r>
            <w:r w:rsidR="0069169C" w:rsidRPr="00AD2766">
              <w:t xml:space="preserve"> strategies (</w:t>
            </w:r>
            <w:r w:rsidR="00685F17">
              <w:t xml:space="preserve">e.g., </w:t>
            </w:r>
            <w:r w:rsidR="0069169C" w:rsidRPr="00AD2766">
              <w:t xml:space="preserve">locating sources, </w:t>
            </w:r>
            <w:r w:rsidR="00876AE5">
              <w:t>recording and reporting</w:t>
            </w:r>
            <w:r>
              <w:t>, citing sources</w:t>
            </w:r>
            <w:r w:rsidR="0069169C" w:rsidRPr="00AD2766">
              <w:t>)</w:t>
            </w:r>
          </w:p>
          <w:p w14:paraId="78F45EE7" w14:textId="0C500E80" w:rsidR="0069169C" w:rsidRPr="00437DF6" w:rsidRDefault="00A90E31" w:rsidP="001823D8">
            <w:pPr>
              <w:pStyle w:val="ListParagraph"/>
              <w:numPr>
                <w:ilvl w:val="0"/>
                <w:numId w:val="26"/>
              </w:numPr>
              <w:rPr>
                <w:sz w:val="24"/>
                <w:szCs w:val="24"/>
              </w:rPr>
            </w:pPr>
            <w:r>
              <w:t>Building v</w:t>
            </w:r>
            <w:r w:rsidR="0069169C" w:rsidRPr="00AD2766">
              <w:t>ocabulary</w:t>
            </w:r>
          </w:p>
        </w:tc>
      </w:tr>
      <w:tr w:rsidR="0069169C" w:rsidRPr="00A343E5" w14:paraId="3E1B7F15" w14:textId="77777777" w:rsidTr="00A90E31">
        <w:trPr>
          <w:trHeight w:val="2429"/>
          <w:jc w:val="center"/>
        </w:trPr>
        <w:tc>
          <w:tcPr>
            <w:tcW w:w="13364" w:type="dxa"/>
          </w:tcPr>
          <w:p w14:paraId="0D9A67AB" w14:textId="77777777" w:rsidR="0069169C" w:rsidRPr="00F66C00" w:rsidRDefault="0069169C" w:rsidP="001823D8">
            <w:pPr>
              <w:rPr>
                <w:sz w:val="24"/>
                <w:szCs w:val="24"/>
              </w:rPr>
            </w:pPr>
            <w:r w:rsidRPr="00F66C00">
              <w:rPr>
                <w:b/>
                <w:sz w:val="24"/>
                <w:szCs w:val="24"/>
              </w:rPr>
              <w:t>Instructional Strategies:</w:t>
            </w:r>
          </w:p>
          <w:p w14:paraId="7787C21E" w14:textId="3CED3981" w:rsidR="0069169C" w:rsidRPr="00AD2766" w:rsidRDefault="0079633B" w:rsidP="001823D8">
            <w:pPr>
              <w:pStyle w:val="ListParagraph"/>
              <w:numPr>
                <w:ilvl w:val="0"/>
                <w:numId w:val="27"/>
              </w:numPr>
            </w:pPr>
            <w:r>
              <w:t>Provide direct instruction for developing</w:t>
            </w:r>
            <w:r w:rsidR="0069169C" w:rsidRPr="00AD2766">
              <w:t xml:space="preserve"> research skills and strategies</w:t>
            </w:r>
          </w:p>
          <w:p w14:paraId="2E2EDF2D" w14:textId="73C3E8CB" w:rsidR="0069169C" w:rsidRPr="00AD2766" w:rsidRDefault="0069169C" w:rsidP="001823D8">
            <w:pPr>
              <w:pStyle w:val="ListParagraph"/>
              <w:numPr>
                <w:ilvl w:val="0"/>
                <w:numId w:val="27"/>
              </w:numPr>
            </w:pPr>
            <w:r>
              <w:t>Guide</w:t>
            </w:r>
            <w:r w:rsidR="009B12BF">
              <w:t xml:space="preserve"> small-group and whole-</w:t>
            </w:r>
            <w:r w:rsidRPr="00AD2766">
              <w:t xml:space="preserve">class discussion of sample </w:t>
            </w:r>
            <w:r w:rsidR="0079633B">
              <w:t xml:space="preserve">informational </w:t>
            </w:r>
            <w:r w:rsidRPr="00AD2766">
              <w:t>texts</w:t>
            </w:r>
          </w:p>
          <w:p w14:paraId="573498F0" w14:textId="263EB3D7" w:rsidR="0069169C" w:rsidRPr="00AD2766" w:rsidRDefault="0069169C" w:rsidP="001823D8">
            <w:pPr>
              <w:pStyle w:val="ListParagraph"/>
              <w:numPr>
                <w:ilvl w:val="0"/>
                <w:numId w:val="27"/>
              </w:numPr>
            </w:pPr>
            <w:r>
              <w:t>Model</w:t>
            </w:r>
            <w:r w:rsidR="00A90E31">
              <w:t xml:space="preserve"> using read-</w:t>
            </w:r>
            <w:r w:rsidRPr="00AD2766">
              <w:t>alouds</w:t>
            </w:r>
          </w:p>
          <w:p w14:paraId="17DC15FE" w14:textId="070DC965" w:rsidR="0069169C" w:rsidRPr="00AD2766" w:rsidRDefault="00A90E31" w:rsidP="001823D8">
            <w:pPr>
              <w:pStyle w:val="ListParagraph"/>
              <w:numPr>
                <w:ilvl w:val="0"/>
                <w:numId w:val="27"/>
              </w:numPr>
            </w:pPr>
            <w:r>
              <w:t>Model positive and appropriate feedback</w:t>
            </w:r>
          </w:p>
          <w:p w14:paraId="69105D74" w14:textId="729DE2E1" w:rsidR="0069169C" w:rsidRPr="00AD2766" w:rsidRDefault="0079633B" w:rsidP="001823D8">
            <w:pPr>
              <w:pStyle w:val="ListParagraph"/>
              <w:numPr>
                <w:ilvl w:val="0"/>
                <w:numId w:val="27"/>
              </w:numPr>
            </w:pPr>
            <w:r>
              <w:t>Demonstrating using</w:t>
            </w:r>
            <w:r w:rsidR="00685F17">
              <w:t xml:space="preserve"> inquiry-based problem solving </w:t>
            </w:r>
            <w:r>
              <w:t xml:space="preserve">skills </w:t>
            </w:r>
            <w:r w:rsidR="00685F17">
              <w:t>(</w:t>
            </w:r>
            <w:r w:rsidR="00A90E31">
              <w:t>c</w:t>
            </w:r>
            <w:r w:rsidR="00685F17" w:rsidRPr="00AD2766">
              <w:t>onstructivist learning</w:t>
            </w:r>
            <w:r w:rsidR="00685F17">
              <w:t>)</w:t>
            </w:r>
          </w:p>
          <w:p w14:paraId="78E7E30A" w14:textId="478F914D" w:rsidR="0069169C" w:rsidRPr="00685F17" w:rsidRDefault="0069169C" w:rsidP="001823D8">
            <w:pPr>
              <w:pStyle w:val="ListParagraph"/>
              <w:numPr>
                <w:ilvl w:val="0"/>
                <w:numId w:val="27"/>
              </w:numPr>
              <w:rPr>
                <w:sz w:val="24"/>
                <w:szCs w:val="24"/>
              </w:rPr>
            </w:pPr>
            <w:r>
              <w:t>Scaffold</w:t>
            </w:r>
            <w:r w:rsidRPr="00AD2766">
              <w:t xml:space="preserve"> research skills</w:t>
            </w:r>
            <w:r w:rsidR="002142B9">
              <w:t xml:space="preserve"> using the gradual-release technique (i.e., I do, we do, you do)</w:t>
            </w:r>
          </w:p>
          <w:p w14:paraId="69B0C8FD" w14:textId="055BA75D" w:rsidR="00685F17" w:rsidRPr="00437DF6" w:rsidRDefault="0079633B" w:rsidP="0079633B">
            <w:pPr>
              <w:pStyle w:val="ListParagraph"/>
              <w:numPr>
                <w:ilvl w:val="0"/>
                <w:numId w:val="27"/>
              </w:numPr>
              <w:rPr>
                <w:sz w:val="24"/>
                <w:szCs w:val="24"/>
              </w:rPr>
            </w:pPr>
            <w:r>
              <w:t>Encourage groups to peer-evaluate</w:t>
            </w:r>
            <w:r w:rsidR="00685F17">
              <w:t xml:space="preserve"> </w:t>
            </w:r>
          </w:p>
        </w:tc>
      </w:tr>
      <w:tr w:rsidR="0069169C" w:rsidRPr="00A343E5" w14:paraId="2E3C8A65" w14:textId="77777777" w:rsidTr="00A90E31">
        <w:trPr>
          <w:trHeight w:val="1871"/>
          <w:jc w:val="center"/>
        </w:trPr>
        <w:tc>
          <w:tcPr>
            <w:tcW w:w="13364" w:type="dxa"/>
          </w:tcPr>
          <w:p w14:paraId="3FE7150E" w14:textId="77777777" w:rsidR="0069169C" w:rsidRPr="00F66C00" w:rsidRDefault="0069169C" w:rsidP="001823D8">
            <w:pPr>
              <w:rPr>
                <w:sz w:val="24"/>
                <w:szCs w:val="24"/>
              </w:rPr>
            </w:pPr>
            <w:r w:rsidRPr="00F66C00">
              <w:rPr>
                <w:b/>
                <w:sz w:val="24"/>
                <w:szCs w:val="24"/>
              </w:rPr>
              <w:t>Student Learning Experiences:</w:t>
            </w:r>
          </w:p>
          <w:p w14:paraId="1F1F9E6B" w14:textId="77777777" w:rsidR="0069169C" w:rsidRPr="00AD2766" w:rsidRDefault="0069169C" w:rsidP="001823D8">
            <w:pPr>
              <w:pStyle w:val="ListParagraph"/>
              <w:numPr>
                <w:ilvl w:val="0"/>
                <w:numId w:val="28"/>
              </w:numPr>
              <w:rPr>
                <w:b/>
              </w:rPr>
            </w:pPr>
            <w:r w:rsidRPr="00AD2766">
              <w:t>Generate list of factors for consideration when selecting a classroom pet</w:t>
            </w:r>
          </w:p>
          <w:p w14:paraId="1B0D2AAB" w14:textId="3CE17BD9" w:rsidR="0069169C" w:rsidRPr="00AD2766" w:rsidRDefault="00A90E31" w:rsidP="001823D8">
            <w:pPr>
              <w:pStyle w:val="ListParagraph"/>
              <w:numPr>
                <w:ilvl w:val="0"/>
                <w:numId w:val="28"/>
              </w:numPr>
              <w:rPr>
                <w:b/>
              </w:rPr>
            </w:pPr>
            <w:r>
              <w:t>Listen to read-</w:t>
            </w:r>
            <w:r w:rsidR="0069169C" w:rsidRPr="00AD2766">
              <w:t>alouds of sample texts and discuss/analyze fact-based support for reasoning</w:t>
            </w:r>
          </w:p>
          <w:p w14:paraId="632A93A6" w14:textId="77777777" w:rsidR="0069169C" w:rsidRPr="00AD2766" w:rsidRDefault="0069169C" w:rsidP="001823D8">
            <w:pPr>
              <w:pStyle w:val="ListParagraph"/>
              <w:numPr>
                <w:ilvl w:val="0"/>
                <w:numId w:val="28"/>
              </w:numPr>
            </w:pPr>
            <w:r w:rsidRPr="00AD2766">
              <w:t>Apply search strategies to locate, evaluate, and select appropriate sources for research</w:t>
            </w:r>
          </w:p>
          <w:p w14:paraId="736F239D" w14:textId="77777777" w:rsidR="0069169C" w:rsidRPr="00AD2766" w:rsidRDefault="0069169C" w:rsidP="001823D8">
            <w:pPr>
              <w:pStyle w:val="ListParagraph"/>
              <w:numPr>
                <w:ilvl w:val="0"/>
                <w:numId w:val="28"/>
              </w:numPr>
            </w:pPr>
            <w:r w:rsidRPr="00AD2766">
              <w:t>Interpret and record research-based facts on a chart/graphic organizer</w:t>
            </w:r>
          </w:p>
          <w:p w14:paraId="69C61DC6" w14:textId="77777777" w:rsidR="0069169C" w:rsidRPr="002142B9" w:rsidRDefault="0079633B" w:rsidP="001823D8">
            <w:pPr>
              <w:pStyle w:val="ListParagraph"/>
              <w:numPr>
                <w:ilvl w:val="0"/>
                <w:numId w:val="28"/>
              </w:numPr>
              <w:rPr>
                <w:sz w:val="24"/>
                <w:szCs w:val="24"/>
              </w:rPr>
            </w:pPr>
            <w:r>
              <w:t>Revise and/or peer-</w:t>
            </w:r>
            <w:r w:rsidR="0069169C" w:rsidRPr="00AD2766">
              <w:t>review</w:t>
            </w:r>
            <w:r w:rsidR="00A90E31">
              <w:t xml:space="preserve"> pet recommendations</w:t>
            </w:r>
          </w:p>
          <w:p w14:paraId="09B635D9" w14:textId="3D86DF46" w:rsidR="002142B9" w:rsidRPr="00437DF6" w:rsidRDefault="002142B9" w:rsidP="001823D8">
            <w:pPr>
              <w:pStyle w:val="ListParagraph"/>
              <w:numPr>
                <w:ilvl w:val="0"/>
                <w:numId w:val="28"/>
              </w:numPr>
              <w:rPr>
                <w:sz w:val="24"/>
                <w:szCs w:val="24"/>
              </w:rPr>
            </w:pPr>
            <w:r>
              <w:t>Practice self- and peer-reflection</w:t>
            </w:r>
          </w:p>
        </w:tc>
      </w:tr>
      <w:tr w:rsidR="0069169C" w:rsidRPr="00A343E5" w14:paraId="1233DDD0" w14:textId="77777777" w:rsidTr="00A90E31">
        <w:trPr>
          <w:trHeight w:val="1169"/>
          <w:jc w:val="center"/>
        </w:trPr>
        <w:tc>
          <w:tcPr>
            <w:tcW w:w="13364" w:type="dxa"/>
          </w:tcPr>
          <w:p w14:paraId="6395FFE2" w14:textId="77777777" w:rsidR="0069169C" w:rsidRPr="00AD2766" w:rsidRDefault="0069169C" w:rsidP="001823D8">
            <w:pPr>
              <w:rPr>
                <w:b/>
              </w:rPr>
            </w:pPr>
            <w:r w:rsidRPr="00F66C00">
              <w:rPr>
                <w:b/>
                <w:sz w:val="24"/>
                <w:szCs w:val="24"/>
              </w:rPr>
              <w:t>Sequencing:</w:t>
            </w:r>
          </w:p>
          <w:p w14:paraId="0C866DFA" w14:textId="2AEAE326" w:rsidR="0069169C" w:rsidRPr="00AD2766" w:rsidRDefault="0069169C" w:rsidP="001823D8">
            <w:pPr>
              <w:pStyle w:val="ListParagraph"/>
              <w:numPr>
                <w:ilvl w:val="0"/>
                <w:numId w:val="29"/>
              </w:numPr>
            </w:pPr>
            <w:r w:rsidRPr="00AD2766">
              <w:rPr>
                <w:b/>
              </w:rPr>
              <w:t>Prior Knowledge Assessment:</w:t>
            </w:r>
            <w:r w:rsidRPr="00AD2766">
              <w:t xml:space="preserve"> </w:t>
            </w:r>
            <w:r w:rsidR="0079633B">
              <w:t xml:space="preserve">Differences between fiction and </w:t>
            </w:r>
            <w:r w:rsidRPr="00AD2766">
              <w:t xml:space="preserve">nonfiction texts; </w:t>
            </w:r>
            <w:r w:rsidR="0079633B">
              <w:t xml:space="preserve">identifying main idea and </w:t>
            </w:r>
            <w:r w:rsidRPr="00AD2766">
              <w:t>supporting detail</w:t>
            </w:r>
            <w:r w:rsidR="00685F17">
              <w:t>s</w:t>
            </w:r>
          </w:p>
          <w:p w14:paraId="5521F153" w14:textId="1B675599" w:rsidR="0069169C" w:rsidRPr="00A90E31" w:rsidRDefault="0069169C" w:rsidP="00A90E31">
            <w:pPr>
              <w:pStyle w:val="ListParagraph"/>
              <w:numPr>
                <w:ilvl w:val="0"/>
                <w:numId w:val="29"/>
              </w:numPr>
            </w:pPr>
            <w:r w:rsidRPr="00AD2766">
              <w:rPr>
                <w:b/>
              </w:rPr>
              <w:t>Timeframe:</w:t>
            </w:r>
            <w:r w:rsidRPr="00AD2766">
              <w:t xml:space="preserve"> </w:t>
            </w:r>
            <w:r w:rsidR="0079633B">
              <w:t>Mid-</w:t>
            </w:r>
            <w:r w:rsidR="00A90E31">
              <w:t>range</w:t>
            </w:r>
          </w:p>
        </w:tc>
      </w:tr>
      <w:tr w:rsidR="00A90E31" w:rsidRPr="00A343E5" w14:paraId="44B974B6" w14:textId="77777777" w:rsidTr="00233903">
        <w:trPr>
          <w:trHeight w:val="980"/>
          <w:jc w:val="center"/>
        </w:trPr>
        <w:tc>
          <w:tcPr>
            <w:tcW w:w="13364" w:type="dxa"/>
          </w:tcPr>
          <w:p w14:paraId="410F4FA9" w14:textId="0944BCAF" w:rsidR="00A90E31" w:rsidRPr="00F66C00" w:rsidRDefault="00C919CC" w:rsidP="00A90E31">
            <w:pPr>
              <w:rPr>
                <w:sz w:val="24"/>
                <w:szCs w:val="24"/>
              </w:rPr>
            </w:pPr>
            <w:r>
              <w:rPr>
                <w:b/>
                <w:sz w:val="24"/>
                <w:szCs w:val="24"/>
              </w:rPr>
              <w:t>Potential Collaboration</w:t>
            </w:r>
            <w:r w:rsidR="00A90E31">
              <w:rPr>
                <w:b/>
                <w:sz w:val="24"/>
                <w:szCs w:val="24"/>
              </w:rPr>
              <w:t>:</w:t>
            </w:r>
          </w:p>
          <w:p w14:paraId="359232F3" w14:textId="29633329" w:rsidR="00A90E31" w:rsidRPr="00A90E31" w:rsidRDefault="00A90E31" w:rsidP="00642718">
            <w:pPr>
              <w:pStyle w:val="ListParagraph"/>
              <w:numPr>
                <w:ilvl w:val="0"/>
                <w:numId w:val="58"/>
              </w:numPr>
              <w:rPr>
                <w:b/>
                <w:sz w:val="24"/>
                <w:szCs w:val="24"/>
              </w:rPr>
            </w:pPr>
            <w:r>
              <w:t>Classroom teachers</w:t>
            </w:r>
          </w:p>
        </w:tc>
      </w:tr>
    </w:tbl>
    <w:p w14:paraId="6AD1342D" w14:textId="56C487A9" w:rsidR="0069169C" w:rsidRDefault="0069169C" w:rsidP="0069169C"/>
    <w:tbl>
      <w:tblPr>
        <w:tblStyle w:val="TableGrid"/>
        <w:tblW w:w="13100" w:type="dxa"/>
        <w:jc w:val="center"/>
        <w:tblLook w:val="04A0" w:firstRow="1" w:lastRow="0" w:firstColumn="1" w:lastColumn="0" w:noHBand="0" w:noVBand="1"/>
      </w:tblPr>
      <w:tblGrid>
        <w:gridCol w:w="2050"/>
        <w:gridCol w:w="11050"/>
      </w:tblGrid>
      <w:tr w:rsidR="0069169C" w:rsidRPr="002034B8" w14:paraId="621394B7" w14:textId="77777777" w:rsidTr="001823D8">
        <w:trPr>
          <w:jc w:val="center"/>
        </w:trPr>
        <w:tc>
          <w:tcPr>
            <w:tcW w:w="13100" w:type="dxa"/>
            <w:gridSpan w:val="2"/>
            <w:shd w:val="clear" w:color="auto" w:fill="DAEEF3" w:themeFill="accent5" w:themeFillTint="33"/>
          </w:tcPr>
          <w:p w14:paraId="76CB845A" w14:textId="15607059" w:rsidR="0069169C" w:rsidRPr="00F66C00" w:rsidRDefault="0079633B" w:rsidP="001823D8">
            <w:pPr>
              <w:pBdr>
                <w:bottom w:val="single" w:sz="4" w:space="1" w:color="auto"/>
              </w:pBdr>
              <w:jc w:val="center"/>
              <w:rPr>
                <w:b/>
                <w:sz w:val="28"/>
                <w:szCs w:val="28"/>
              </w:rPr>
            </w:pPr>
            <w:r>
              <w:rPr>
                <w:b/>
                <w:sz w:val="28"/>
                <w:szCs w:val="28"/>
              </w:rPr>
              <w:t xml:space="preserve">Stage 3 Learning Plan:  </w:t>
            </w:r>
            <w:r w:rsidR="0069169C" w:rsidRPr="00F66C00">
              <w:rPr>
                <w:b/>
                <w:sz w:val="28"/>
                <w:szCs w:val="28"/>
              </w:rPr>
              <w:t>Resources to Support the Learning Plan</w:t>
            </w:r>
          </w:p>
          <w:p w14:paraId="78A16102" w14:textId="33915F28" w:rsidR="0069169C" w:rsidRPr="002034B8" w:rsidRDefault="0069169C" w:rsidP="0079633B">
            <w:pPr>
              <w:rPr>
                <w:b/>
              </w:rPr>
            </w:pPr>
            <w:r w:rsidRPr="00F66C00">
              <w:rPr>
                <w:b/>
                <w:sz w:val="24"/>
                <w:szCs w:val="24"/>
              </w:rPr>
              <w:t>Performance Task:</w:t>
            </w:r>
            <w:r>
              <w:rPr>
                <w:b/>
                <w:sz w:val="24"/>
                <w:szCs w:val="24"/>
              </w:rPr>
              <w:t xml:space="preserve"> </w:t>
            </w:r>
            <w:r w:rsidR="0079633B">
              <w:rPr>
                <w:b/>
                <w:sz w:val="24"/>
                <w:szCs w:val="24"/>
              </w:rPr>
              <w:t xml:space="preserve">Selecting a </w:t>
            </w:r>
            <w:r>
              <w:rPr>
                <w:b/>
                <w:sz w:val="24"/>
                <w:szCs w:val="24"/>
              </w:rPr>
              <w:t>Classroom Pet</w:t>
            </w:r>
            <w:r w:rsidRPr="00F66C00">
              <w:rPr>
                <w:b/>
                <w:sz w:val="24"/>
                <w:szCs w:val="24"/>
              </w:rPr>
              <w:t xml:space="preserve">                                   </w:t>
            </w:r>
            <w:r w:rsidR="0079633B">
              <w:rPr>
                <w:b/>
                <w:sz w:val="24"/>
                <w:szCs w:val="24"/>
              </w:rPr>
              <w:t xml:space="preserve">                            Suggested </w:t>
            </w:r>
            <w:r w:rsidRPr="00F66C00">
              <w:rPr>
                <w:b/>
                <w:sz w:val="24"/>
                <w:szCs w:val="24"/>
              </w:rPr>
              <w:t>Grade</w:t>
            </w:r>
            <w:r w:rsidR="0079633B">
              <w:rPr>
                <w:b/>
                <w:sz w:val="24"/>
                <w:szCs w:val="24"/>
              </w:rPr>
              <w:t>s</w:t>
            </w:r>
            <w:r w:rsidRPr="00F66C00">
              <w:rPr>
                <w:b/>
                <w:sz w:val="24"/>
                <w:szCs w:val="24"/>
              </w:rPr>
              <w:t>:</w:t>
            </w:r>
            <w:r w:rsidR="0079633B">
              <w:rPr>
                <w:b/>
                <w:sz w:val="24"/>
                <w:szCs w:val="24"/>
              </w:rPr>
              <w:t xml:space="preserve"> 1</w:t>
            </w:r>
            <w:r>
              <w:rPr>
                <w:b/>
                <w:sz w:val="24"/>
                <w:szCs w:val="24"/>
              </w:rPr>
              <w:t>-2</w:t>
            </w:r>
          </w:p>
        </w:tc>
      </w:tr>
      <w:tr w:rsidR="0069169C" w:rsidRPr="002034B8" w14:paraId="5A30FEDE" w14:textId="77777777" w:rsidTr="001823D8">
        <w:trPr>
          <w:jc w:val="center"/>
        </w:trPr>
        <w:tc>
          <w:tcPr>
            <w:tcW w:w="13100" w:type="dxa"/>
            <w:gridSpan w:val="2"/>
            <w:shd w:val="clear" w:color="auto" w:fill="B6DDE8" w:themeFill="accent5" w:themeFillTint="66"/>
          </w:tcPr>
          <w:p w14:paraId="243D2E96" w14:textId="77777777" w:rsidR="0069169C" w:rsidRPr="002034B8" w:rsidRDefault="0069169C" w:rsidP="001823D8">
            <w:pPr>
              <w:jc w:val="center"/>
              <w:rPr>
                <w:b/>
              </w:rPr>
            </w:pPr>
            <w:r>
              <w:rPr>
                <w:b/>
              </w:rPr>
              <w:t>Suggested</w:t>
            </w:r>
            <w:r w:rsidRPr="002034B8">
              <w:rPr>
                <w:b/>
              </w:rPr>
              <w:t xml:space="preserve"> Resources for Librarian and Teacher to Use in Instruction</w:t>
            </w:r>
          </w:p>
        </w:tc>
      </w:tr>
      <w:tr w:rsidR="0069169C" w:rsidRPr="002034B8" w14:paraId="70A7E83C" w14:textId="77777777" w:rsidTr="001823D8">
        <w:trPr>
          <w:jc w:val="center"/>
        </w:trPr>
        <w:tc>
          <w:tcPr>
            <w:tcW w:w="2050" w:type="dxa"/>
            <w:shd w:val="clear" w:color="auto" w:fill="DAEEF3" w:themeFill="accent5" w:themeFillTint="33"/>
          </w:tcPr>
          <w:p w14:paraId="24AE6457" w14:textId="77777777" w:rsidR="0069169C" w:rsidRPr="002034B8" w:rsidRDefault="0069169C" w:rsidP="001823D8">
            <w:pPr>
              <w:jc w:val="center"/>
              <w:rPr>
                <w:b/>
                <w:sz w:val="20"/>
                <w:szCs w:val="20"/>
              </w:rPr>
            </w:pPr>
            <w:r w:rsidRPr="002034B8">
              <w:rPr>
                <w:b/>
                <w:sz w:val="20"/>
                <w:szCs w:val="20"/>
              </w:rPr>
              <w:t>Format</w:t>
            </w:r>
          </w:p>
        </w:tc>
        <w:tc>
          <w:tcPr>
            <w:tcW w:w="11050" w:type="dxa"/>
            <w:shd w:val="clear" w:color="auto" w:fill="DAEEF3" w:themeFill="accent5" w:themeFillTint="33"/>
          </w:tcPr>
          <w:p w14:paraId="514C2157" w14:textId="77777777" w:rsidR="0069169C" w:rsidRPr="002034B8" w:rsidRDefault="0069169C" w:rsidP="001823D8">
            <w:pPr>
              <w:jc w:val="center"/>
              <w:rPr>
                <w:b/>
              </w:rPr>
            </w:pPr>
            <w:r w:rsidRPr="002034B8">
              <w:rPr>
                <w:b/>
              </w:rPr>
              <w:t>Resource</w:t>
            </w:r>
          </w:p>
        </w:tc>
      </w:tr>
      <w:tr w:rsidR="0069169C" w:rsidRPr="002034B8" w14:paraId="4F80AF1C" w14:textId="77777777" w:rsidTr="001823D8">
        <w:trPr>
          <w:trHeight w:val="576"/>
          <w:jc w:val="center"/>
        </w:trPr>
        <w:tc>
          <w:tcPr>
            <w:tcW w:w="2050" w:type="dxa"/>
          </w:tcPr>
          <w:p w14:paraId="748539A2" w14:textId="77777777" w:rsidR="0069169C" w:rsidRPr="002034B8" w:rsidRDefault="0069169C" w:rsidP="001823D8">
            <w:pPr>
              <w:rPr>
                <w:b/>
                <w:sz w:val="20"/>
                <w:szCs w:val="20"/>
              </w:rPr>
            </w:pPr>
            <w:r w:rsidRPr="002034B8">
              <w:rPr>
                <w:b/>
                <w:sz w:val="20"/>
                <w:szCs w:val="20"/>
              </w:rPr>
              <w:t xml:space="preserve">Books </w:t>
            </w:r>
            <w:r w:rsidRPr="002034B8">
              <w:rPr>
                <w:b/>
                <w:sz w:val="18"/>
                <w:szCs w:val="18"/>
              </w:rPr>
              <w:t>(fiction, informational texts, narrative nonfiction, drama, poetry)</w:t>
            </w:r>
          </w:p>
        </w:tc>
        <w:tc>
          <w:tcPr>
            <w:tcW w:w="11050" w:type="dxa"/>
          </w:tcPr>
          <w:p w14:paraId="72A89DF6" w14:textId="77777777" w:rsidR="00C347AE" w:rsidRDefault="0069169C" w:rsidP="00C347AE">
            <w:pPr>
              <w:rPr>
                <w:sz w:val="20"/>
                <w:szCs w:val="20"/>
              </w:rPr>
            </w:pPr>
            <w:r w:rsidRPr="00C347AE">
              <w:rPr>
                <w:sz w:val="20"/>
                <w:szCs w:val="20"/>
              </w:rPr>
              <w:t xml:space="preserve">Fiction: </w:t>
            </w:r>
          </w:p>
          <w:p w14:paraId="6D027631" w14:textId="77777777" w:rsidR="00777B07" w:rsidRDefault="00777B07" w:rsidP="00642718">
            <w:pPr>
              <w:pStyle w:val="ListParagraph"/>
              <w:numPr>
                <w:ilvl w:val="0"/>
                <w:numId w:val="58"/>
              </w:numPr>
              <w:rPr>
                <w:sz w:val="20"/>
                <w:szCs w:val="20"/>
              </w:rPr>
            </w:pPr>
            <w:r>
              <w:rPr>
                <w:sz w:val="20"/>
                <w:szCs w:val="20"/>
              </w:rPr>
              <w:t xml:space="preserve">Bennett, Kelly. </w:t>
            </w:r>
            <w:r w:rsidRPr="00C347AE">
              <w:rPr>
                <w:i/>
                <w:sz w:val="20"/>
                <w:szCs w:val="20"/>
              </w:rPr>
              <w:t>Not Norman</w:t>
            </w:r>
            <w:r>
              <w:rPr>
                <w:i/>
                <w:sz w:val="20"/>
                <w:szCs w:val="20"/>
              </w:rPr>
              <w:t>: A Goldfish Story</w:t>
            </w:r>
            <w:r>
              <w:rPr>
                <w:sz w:val="20"/>
                <w:szCs w:val="20"/>
              </w:rPr>
              <w:t xml:space="preserve">. Somerville, MA:  Candlewick Press, 2008. </w:t>
            </w:r>
          </w:p>
          <w:p w14:paraId="604A7039" w14:textId="213AC297" w:rsidR="00777B07" w:rsidRDefault="00777B07" w:rsidP="00642718">
            <w:pPr>
              <w:pStyle w:val="ListParagraph"/>
              <w:numPr>
                <w:ilvl w:val="0"/>
                <w:numId w:val="58"/>
              </w:numPr>
              <w:rPr>
                <w:sz w:val="20"/>
                <w:szCs w:val="20"/>
              </w:rPr>
            </w:pPr>
            <w:r w:rsidRPr="00777B07">
              <w:rPr>
                <w:sz w:val="20"/>
                <w:szCs w:val="20"/>
              </w:rPr>
              <w:t xml:space="preserve">Buzzeo, Tony.  </w:t>
            </w:r>
            <w:r w:rsidRPr="00777B07">
              <w:rPr>
                <w:i/>
                <w:sz w:val="20"/>
                <w:szCs w:val="20"/>
              </w:rPr>
              <w:t>One Cool Friend</w:t>
            </w:r>
            <w:r w:rsidRPr="00777B07">
              <w:rPr>
                <w:sz w:val="20"/>
                <w:szCs w:val="20"/>
              </w:rPr>
              <w:t>.  Dial, 2012.</w:t>
            </w:r>
          </w:p>
          <w:p w14:paraId="5FC96742" w14:textId="23477131" w:rsidR="00FE5FEE" w:rsidRDefault="00FE5FEE" w:rsidP="00642718">
            <w:pPr>
              <w:pStyle w:val="ListParagraph"/>
              <w:numPr>
                <w:ilvl w:val="0"/>
                <w:numId w:val="58"/>
              </w:numPr>
              <w:rPr>
                <w:sz w:val="20"/>
                <w:szCs w:val="20"/>
              </w:rPr>
            </w:pPr>
            <w:r>
              <w:rPr>
                <w:sz w:val="20"/>
                <w:szCs w:val="20"/>
              </w:rPr>
              <w:t xml:space="preserve">Dodd, Emma. </w:t>
            </w:r>
            <w:r>
              <w:rPr>
                <w:i/>
                <w:sz w:val="20"/>
                <w:szCs w:val="20"/>
              </w:rPr>
              <w:t>What Pet To Get?</w:t>
            </w:r>
            <w:r>
              <w:rPr>
                <w:sz w:val="20"/>
                <w:szCs w:val="20"/>
              </w:rPr>
              <w:t xml:space="preserve"> New York: Scholastic, Inc., 2008. </w:t>
            </w:r>
          </w:p>
          <w:p w14:paraId="2CE4DDB0" w14:textId="090D3414" w:rsidR="00FE5FEE" w:rsidRDefault="00FE5FEE" w:rsidP="00642718">
            <w:pPr>
              <w:pStyle w:val="ListParagraph"/>
              <w:numPr>
                <w:ilvl w:val="0"/>
                <w:numId w:val="58"/>
              </w:numPr>
              <w:rPr>
                <w:sz w:val="20"/>
                <w:szCs w:val="20"/>
              </w:rPr>
            </w:pPr>
            <w:r>
              <w:rPr>
                <w:sz w:val="20"/>
                <w:szCs w:val="20"/>
              </w:rPr>
              <w:t xml:space="preserve">Dubosarsky, Ursula. </w:t>
            </w:r>
            <w:r>
              <w:rPr>
                <w:i/>
                <w:sz w:val="20"/>
                <w:szCs w:val="20"/>
              </w:rPr>
              <w:t>Rex.</w:t>
            </w:r>
            <w:r>
              <w:rPr>
                <w:sz w:val="20"/>
                <w:szCs w:val="20"/>
              </w:rPr>
              <w:t xml:space="preserve"> </w:t>
            </w:r>
            <w:r w:rsidR="004D4017">
              <w:rPr>
                <w:sz w:val="20"/>
                <w:szCs w:val="20"/>
              </w:rPr>
              <w:t xml:space="preserve">New York: </w:t>
            </w:r>
            <w:r>
              <w:rPr>
                <w:sz w:val="20"/>
                <w:szCs w:val="20"/>
              </w:rPr>
              <w:t xml:space="preserve">Roaring Brook Press, 2006. </w:t>
            </w:r>
          </w:p>
          <w:p w14:paraId="0536C959" w14:textId="5A93A6ED" w:rsidR="004D4017" w:rsidRDefault="004D4017" w:rsidP="00642718">
            <w:pPr>
              <w:pStyle w:val="ListParagraph"/>
              <w:numPr>
                <w:ilvl w:val="0"/>
                <w:numId w:val="58"/>
              </w:numPr>
              <w:rPr>
                <w:sz w:val="20"/>
                <w:szCs w:val="20"/>
              </w:rPr>
            </w:pPr>
            <w:r>
              <w:rPr>
                <w:sz w:val="20"/>
                <w:szCs w:val="20"/>
              </w:rPr>
              <w:t xml:space="preserve">Grambling, Lois G. </w:t>
            </w:r>
            <w:r>
              <w:rPr>
                <w:i/>
                <w:sz w:val="20"/>
                <w:szCs w:val="20"/>
              </w:rPr>
              <w:t xml:space="preserve">Can I Have a Stegosaurus, Mom? Can I? Please!? </w:t>
            </w:r>
            <w:r>
              <w:rPr>
                <w:sz w:val="20"/>
                <w:szCs w:val="20"/>
              </w:rPr>
              <w:t xml:space="preserve">Mahwah, NJ: Troll Communications, 1998. </w:t>
            </w:r>
          </w:p>
          <w:p w14:paraId="7A4C6DE8" w14:textId="040D6737" w:rsidR="004520EA" w:rsidRPr="00777B07" w:rsidRDefault="004520EA" w:rsidP="00642718">
            <w:pPr>
              <w:pStyle w:val="ListParagraph"/>
              <w:numPr>
                <w:ilvl w:val="0"/>
                <w:numId w:val="58"/>
              </w:numPr>
              <w:rPr>
                <w:sz w:val="20"/>
                <w:szCs w:val="20"/>
              </w:rPr>
            </w:pPr>
            <w:r>
              <w:rPr>
                <w:sz w:val="20"/>
                <w:szCs w:val="20"/>
              </w:rPr>
              <w:t xml:space="preserve">Kellogg, Steven. </w:t>
            </w:r>
            <w:r>
              <w:rPr>
                <w:i/>
                <w:sz w:val="20"/>
                <w:szCs w:val="20"/>
              </w:rPr>
              <w:t xml:space="preserve">The Mysterious Tadpole. </w:t>
            </w:r>
            <w:r>
              <w:rPr>
                <w:sz w:val="20"/>
                <w:szCs w:val="20"/>
              </w:rPr>
              <w:t>New York: Puffin, 2004.</w:t>
            </w:r>
          </w:p>
          <w:p w14:paraId="68EC71C4" w14:textId="77777777" w:rsidR="00777B07" w:rsidRDefault="00777B07" w:rsidP="00642718">
            <w:pPr>
              <w:pStyle w:val="ListParagraph"/>
              <w:numPr>
                <w:ilvl w:val="0"/>
                <w:numId w:val="58"/>
              </w:numPr>
              <w:rPr>
                <w:sz w:val="20"/>
                <w:szCs w:val="20"/>
              </w:rPr>
            </w:pPr>
            <w:r>
              <w:rPr>
                <w:sz w:val="20"/>
                <w:szCs w:val="20"/>
              </w:rPr>
              <w:t xml:space="preserve">Orloff, Karen Kaufman. </w:t>
            </w:r>
            <w:r w:rsidRPr="00C347AE">
              <w:rPr>
                <w:i/>
                <w:sz w:val="20"/>
                <w:szCs w:val="20"/>
              </w:rPr>
              <w:t>I Wanna Iguana</w:t>
            </w:r>
            <w:r>
              <w:rPr>
                <w:sz w:val="20"/>
                <w:szCs w:val="20"/>
              </w:rPr>
              <w:t xml:space="preserve">.  New York:  Putnam, 2004. </w:t>
            </w:r>
          </w:p>
          <w:p w14:paraId="632060A2" w14:textId="32AF3284" w:rsidR="00C347AE" w:rsidRDefault="00F37FB2" w:rsidP="00642718">
            <w:pPr>
              <w:pStyle w:val="ListParagraph"/>
              <w:numPr>
                <w:ilvl w:val="0"/>
                <w:numId w:val="58"/>
              </w:numPr>
              <w:rPr>
                <w:sz w:val="20"/>
                <w:szCs w:val="20"/>
              </w:rPr>
            </w:pPr>
            <w:r w:rsidRPr="00F37FB2">
              <w:rPr>
                <w:sz w:val="20"/>
                <w:szCs w:val="20"/>
              </w:rPr>
              <w:t xml:space="preserve">Palatini, Margie. </w:t>
            </w:r>
            <w:r w:rsidR="0069169C" w:rsidRPr="00C347AE">
              <w:rPr>
                <w:i/>
                <w:sz w:val="20"/>
                <w:szCs w:val="20"/>
              </w:rPr>
              <w:t>Perfect Pet</w:t>
            </w:r>
            <w:r>
              <w:rPr>
                <w:sz w:val="20"/>
                <w:szCs w:val="20"/>
              </w:rPr>
              <w:t xml:space="preserve">. </w:t>
            </w:r>
            <w:r w:rsidR="00CF3E0D">
              <w:rPr>
                <w:sz w:val="20"/>
                <w:szCs w:val="20"/>
              </w:rPr>
              <w:t xml:space="preserve">New York:  </w:t>
            </w:r>
            <w:r>
              <w:rPr>
                <w:sz w:val="20"/>
                <w:szCs w:val="20"/>
              </w:rPr>
              <w:t>HarperCollins</w:t>
            </w:r>
            <w:r w:rsidR="0079633B">
              <w:rPr>
                <w:sz w:val="20"/>
                <w:szCs w:val="20"/>
              </w:rPr>
              <w:t xml:space="preserve">, 2003. </w:t>
            </w:r>
            <w:r>
              <w:rPr>
                <w:sz w:val="20"/>
                <w:szCs w:val="20"/>
              </w:rPr>
              <w:t xml:space="preserve"> </w:t>
            </w:r>
          </w:p>
          <w:p w14:paraId="517F8AC3" w14:textId="6DB95E0A" w:rsidR="00C347AE" w:rsidRDefault="00F37FB2" w:rsidP="00642718">
            <w:pPr>
              <w:pStyle w:val="ListParagraph"/>
              <w:numPr>
                <w:ilvl w:val="0"/>
                <w:numId w:val="58"/>
              </w:numPr>
              <w:rPr>
                <w:sz w:val="20"/>
                <w:szCs w:val="20"/>
              </w:rPr>
            </w:pPr>
            <w:r>
              <w:rPr>
                <w:sz w:val="20"/>
                <w:szCs w:val="20"/>
              </w:rPr>
              <w:t xml:space="preserve">Robertson, Fiona. </w:t>
            </w:r>
            <w:r w:rsidR="0069169C" w:rsidRPr="00C347AE">
              <w:rPr>
                <w:i/>
                <w:sz w:val="20"/>
                <w:szCs w:val="20"/>
              </w:rPr>
              <w:t>Wanted: The Perfect Pet</w:t>
            </w:r>
            <w:r>
              <w:rPr>
                <w:sz w:val="20"/>
                <w:szCs w:val="20"/>
              </w:rPr>
              <w:t>.</w:t>
            </w:r>
            <w:r w:rsidR="00245E83">
              <w:rPr>
                <w:sz w:val="20"/>
                <w:szCs w:val="20"/>
              </w:rPr>
              <w:t xml:space="preserve"> </w:t>
            </w:r>
            <w:r w:rsidR="00CF3E0D">
              <w:rPr>
                <w:sz w:val="20"/>
                <w:szCs w:val="20"/>
              </w:rPr>
              <w:t xml:space="preserve">New York:  </w:t>
            </w:r>
            <w:r w:rsidR="00245E83">
              <w:rPr>
                <w:sz w:val="20"/>
                <w:szCs w:val="20"/>
              </w:rPr>
              <w:t>Putnam</w:t>
            </w:r>
            <w:r>
              <w:rPr>
                <w:sz w:val="20"/>
                <w:szCs w:val="20"/>
              </w:rPr>
              <w:t>,</w:t>
            </w:r>
            <w:r w:rsidR="00245E83">
              <w:rPr>
                <w:sz w:val="20"/>
                <w:szCs w:val="20"/>
              </w:rPr>
              <w:t xml:space="preserve"> 2010</w:t>
            </w:r>
            <w:r>
              <w:rPr>
                <w:sz w:val="20"/>
                <w:szCs w:val="20"/>
              </w:rPr>
              <w:t xml:space="preserve">. </w:t>
            </w:r>
          </w:p>
          <w:p w14:paraId="4AC72C12" w14:textId="06CE216C" w:rsidR="00FE5FEE" w:rsidRDefault="00FE5FEE" w:rsidP="00642718">
            <w:pPr>
              <w:pStyle w:val="ListParagraph"/>
              <w:numPr>
                <w:ilvl w:val="0"/>
                <w:numId w:val="58"/>
              </w:numPr>
              <w:rPr>
                <w:sz w:val="20"/>
                <w:szCs w:val="20"/>
              </w:rPr>
            </w:pPr>
            <w:r>
              <w:rPr>
                <w:sz w:val="20"/>
                <w:szCs w:val="20"/>
              </w:rPr>
              <w:t xml:space="preserve">Robinson, Fay. </w:t>
            </w:r>
            <w:r>
              <w:rPr>
                <w:i/>
                <w:sz w:val="20"/>
                <w:szCs w:val="20"/>
              </w:rPr>
              <w:t xml:space="preserve">Faucet Fish. </w:t>
            </w:r>
            <w:r>
              <w:rPr>
                <w:sz w:val="20"/>
                <w:szCs w:val="20"/>
              </w:rPr>
              <w:t xml:space="preserve">New York: Penguin Group, 2005. </w:t>
            </w:r>
          </w:p>
          <w:p w14:paraId="1CA3226D" w14:textId="0631B8B0" w:rsidR="00F37FB2" w:rsidRDefault="00F37FB2" w:rsidP="00642718">
            <w:pPr>
              <w:pStyle w:val="ListParagraph"/>
              <w:numPr>
                <w:ilvl w:val="0"/>
                <w:numId w:val="58"/>
              </w:numPr>
              <w:rPr>
                <w:sz w:val="20"/>
                <w:szCs w:val="20"/>
              </w:rPr>
            </w:pPr>
            <w:r>
              <w:rPr>
                <w:sz w:val="20"/>
                <w:szCs w:val="20"/>
              </w:rPr>
              <w:t xml:space="preserve">Schmid, Paul. </w:t>
            </w:r>
            <w:r>
              <w:rPr>
                <w:i/>
                <w:sz w:val="20"/>
                <w:szCs w:val="20"/>
              </w:rPr>
              <w:t xml:space="preserve">A Pet for Petunia. </w:t>
            </w:r>
            <w:r w:rsidR="00CF3E0D" w:rsidRPr="00CF3E0D">
              <w:rPr>
                <w:sz w:val="20"/>
                <w:szCs w:val="20"/>
              </w:rPr>
              <w:t>New York:</w:t>
            </w:r>
            <w:r w:rsidR="00CF3E0D">
              <w:rPr>
                <w:i/>
                <w:sz w:val="20"/>
                <w:szCs w:val="20"/>
              </w:rPr>
              <w:t xml:space="preserve">  </w:t>
            </w:r>
            <w:r w:rsidR="0079633B">
              <w:rPr>
                <w:sz w:val="20"/>
                <w:szCs w:val="20"/>
              </w:rPr>
              <w:t xml:space="preserve">Harper, 2011. </w:t>
            </w:r>
          </w:p>
          <w:p w14:paraId="1F4BBB59" w14:textId="77777777" w:rsidR="00C347AE" w:rsidRDefault="006C7975" w:rsidP="00C347AE">
            <w:pPr>
              <w:rPr>
                <w:sz w:val="20"/>
                <w:szCs w:val="20"/>
              </w:rPr>
            </w:pPr>
            <w:r w:rsidRPr="00C347AE">
              <w:rPr>
                <w:sz w:val="20"/>
                <w:szCs w:val="20"/>
              </w:rPr>
              <w:t>Nonfiction</w:t>
            </w:r>
            <w:r w:rsidR="0069169C" w:rsidRPr="00C347AE">
              <w:rPr>
                <w:sz w:val="20"/>
                <w:szCs w:val="20"/>
              </w:rPr>
              <w:t xml:space="preserve">: </w:t>
            </w:r>
          </w:p>
          <w:p w14:paraId="5E29C6B7" w14:textId="3E5F0ED9" w:rsidR="00C347AE" w:rsidRPr="00DD59DF" w:rsidRDefault="00F37FB2" w:rsidP="00642718">
            <w:pPr>
              <w:pStyle w:val="ListParagraph"/>
              <w:numPr>
                <w:ilvl w:val="0"/>
                <w:numId w:val="61"/>
              </w:numPr>
              <w:rPr>
                <w:sz w:val="20"/>
                <w:szCs w:val="20"/>
              </w:rPr>
            </w:pPr>
            <w:r w:rsidRPr="00DD59DF">
              <w:rPr>
                <w:sz w:val="20"/>
                <w:szCs w:val="20"/>
              </w:rPr>
              <w:t xml:space="preserve">Various Authors. </w:t>
            </w:r>
            <w:r w:rsidR="0069169C" w:rsidRPr="00DD59DF">
              <w:rPr>
                <w:i/>
                <w:sz w:val="20"/>
                <w:szCs w:val="20"/>
              </w:rPr>
              <w:t>First Facts: Cari</w:t>
            </w:r>
            <w:r w:rsidRPr="00DD59DF">
              <w:rPr>
                <w:i/>
                <w:sz w:val="20"/>
                <w:szCs w:val="20"/>
              </w:rPr>
              <w:t xml:space="preserve">ng for Your… </w:t>
            </w:r>
            <w:r w:rsidR="00FE5FEE">
              <w:rPr>
                <w:sz w:val="20"/>
                <w:szCs w:val="20"/>
              </w:rPr>
              <w:t>Series</w:t>
            </w:r>
            <w:r w:rsidR="00DD59DF" w:rsidRPr="00DD59DF">
              <w:rPr>
                <w:sz w:val="20"/>
                <w:szCs w:val="20"/>
              </w:rPr>
              <w:t xml:space="preserve">. </w:t>
            </w:r>
            <w:r w:rsidR="00C96DFE">
              <w:rPr>
                <w:sz w:val="20"/>
                <w:szCs w:val="20"/>
              </w:rPr>
              <w:t xml:space="preserve">Mankato, MN:  </w:t>
            </w:r>
            <w:r w:rsidRPr="00DD59DF">
              <w:rPr>
                <w:sz w:val="20"/>
                <w:szCs w:val="20"/>
              </w:rPr>
              <w:t>Capstone P</w:t>
            </w:r>
            <w:r w:rsidR="00DD59DF" w:rsidRPr="00DD59DF">
              <w:rPr>
                <w:sz w:val="20"/>
                <w:szCs w:val="20"/>
              </w:rPr>
              <w:t xml:space="preserve">ress. </w:t>
            </w:r>
          </w:p>
          <w:p w14:paraId="471077AF" w14:textId="77777777" w:rsidR="00CF3E0D" w:rsidRDefault="00CF3E0D" w:rsidP="00642718">
            <w:pPr>
              <w:pStyle w:val="ListParagraph"/>
              <w:numPr>
                <w:ilvl w:val="0"/>
                <w:numId w:val="61"/>
              </w:numPr>
              <w:rPr>
                <w:sz w:val="20"/>
                <w:szCs w:val="20"/>
              </w:rPr>
            </w:pPr>
            <w:r>
              <w:rPr>
                <w:sz w:val="20"/>
                <w:szCs w:val="20"/>
              </w:rPr>
              <w:t xml:space="preserve">Blackaby, Susan. </w:t>
            </w:r>
            <w:r>
              <w:rPr>
                <w:i/>
                <w:sz w:val="20"/>
                <w:szCs w:val="20"/>
              </w:rPr>
              <w:t>A Dog for You.</w:t>
            </w:r>
            <w:r>
              <w:rPr>
                <w:sz w:val="20"/>
                <w:szCs w:val="20"/>
              </w:rPr>
              <w:t xml:space="preserve"> Mankato, MN:  Picture Window Books, 2003. </w:t>
            </w:r>
          </w:p>
          <w:p w14:paraId="5DCC4AAA" w14:textId="77777777" w:rsidR="00CF3E0D" w:rsidRDefault="00CF3E0D" w:rsidP="00642718">
            <w:pPr>
              <w:pStyle w:val="ListParagraph"/>
              <w:numPr>
                <w:ilvl w:val="0"/>
                <w:numId w:val="61"/>
              </w:numPr>
              <w:rPr>
                <w:sz w:val="20"/>
                <w:szCs w:val="20"/>
              </w:rPr>
            </w:pPr>
            <w:r>
              <w:rPr>
                <w:sz w:val="20"/>
                <w:szCs w:val="20"/>
              </w:rPr>
              <w:t xml:space="preserve">______. </w:t>
            </w:r>
            <w:r>
              <w:rPr>
                <w:i/>
                <w:sz w:val="20"/>
                <w:szCs w:val="20"/>
              </w:rPr>
              <w:t>A Bird for You.</w:t>
            </w:r>
            <w:r>
              <w:rPr>
                <w:sz w:val="20"/>
                <w:szCs w:val="20"/>
              </w:rPr>
              <w:t xml:space="preserve"> Mankato, MN:  Picture Window Books, 2003. </w:t>
            </w:r>
          </w:p>
          <w:p w14:paraId="5A77B191" w14:textId="77777777" w:rsidR="00CF3E0D" w:rsidRDefault="00CF3E0D" w:rsidP="00642718">
            <w:pPr>
              <w:pStyle w:val="ListParagraph"/>
              <w:numPr>
                <w:ilvl w:val="0"/>
                <w:numId w:val="61"/>
              </w:numPr>
              <w:rPr>
                <w:sz w:val="20"/>
                <w:szCs w:val="20"/>
              </w:rPr>
            </w:pPr>
            <w:r>
              <w:rPr>
                <w:sz w:val="20"/>
                <w:szCs w:val="20"/>
              </w:rPr>
              <w:t xml:space="preserve">______. </w:t>
            </w:r>
            <w:r>
              <w:rPr>
                <w:i/>
                <w:sz w:val="20"/>
                <w:szCs w:val="20"/>
              </w:rPr>
              <w:t xml:space="preserve">A Cat for You. </w:t>
            </w:r>
            <w:r w:rsidRPr="00C96DFE">
              <w:rPr>
                <w:sz w:val="20"/>
                <w:szCs w:val="20"/>
              </w:rPr>
              <w:t>Mankato, MN</w:t>
            </w:r>
            <w:r>
              <w:rPr>
                <w:i/>
                <w:sz w:val="20"/>
                <w:szCs w:val="20"/>
              </w:rPr>
              <w:t xml:space="preserve">:  </w:t>
            </w:r>
            <w:r>
              <w:rPr>
                <w:sz w:val="20"/>
                <w:szCs w:val="20"/>
              </w:rPr>
              <w:t xml:space="preserve">Picture Window Books, 2003. </w:t>
            </w:r>
          </w:p>
          <w:p w14:paraId="35934C3A" w14:textId="3CE3E989" w:rsidR="00523BFD" w:rsidRDefault="00523BFD" w:rsidP="00642718">
            <w:pPr>
              <w:pStyle w:val="ListParagraph"/>
              <w:numPr>
                <w:ilvl w:val="0"/>
                <w:numId w:val="61"/>
              </w:numPr>
              <w:rPr>
                <w:sz w:val="20"/>
                <w:szCs w:val="20"/>
              </w:rPr>
            </w:pPr>
            <w:r>
              <w:rPr>
                <w:sz w:val="20"/>
                <w:szCs w:val="20"/>
              </w:rPr>
              <w:t xml:space="preserve">Bozzo, </w:t>
            </w:r>
            <w:r w:rsidRPr="00523BFD">
              <w:rPr>
                <w:sz w:val="20"/>
                <w:szCs w:val="20"/>
              </w:rPr>
              <w:t xml:space="preserve">Linda. </w:t>
            </w:r>
            <w:r w:rsidRPr="00523BFD">
              <w:rPr>
                <w:i/>
                <w:sz w:val="20"/>
                <w:szCs w:val="20"/>
              </w:rPr>
              <w:t xml:space="preserve">My First Bird. </w:t>
            </w:r>
            <w:r w:rsidR="00C96DFE" w:rsidRPr="00C96DFE">
              <w:rPr>
                <w:sz w:val="20"/>
                <w:szCs w:val="20"/>
              </w:rPr>
              <w:t>Berkeley Heights, NJ</w:t>
            </w:r>
            <w:r w:rsidR="00C96DFE">
              <w:rPr>
                <w:i/>
                <w:sz w:val="20"/>
                <w:szCs w:val="20"/>
              </w:rPr>
              <w:t xml:space="preserve">:  </w:t>
            </w:r>
            <w:r w:rsidRPr="00523BFD">
              <w:rPr>
                <w:sz w:val="20"/>
                <w:szCs w:val="20"/>
              </w:rPr>
              <w:t xml:space="preserve">Enslow Elementary, 2008. </w:t>
            </w:r>
          </w:p>
          <w:p w14:paraId="5B6938D1" w14:textId="5F4EB5F4" w:rsidR="00523BFD" w:rsidRDefault="00523BFD" w:rsidP="00642718">
            <w:pPr>
              <w:pStyle w:val="ListParagraph"/>
              <w:numPr>
                <w:ilvl w:val="0"/>
                <w:numId w:val="61"/>
              </w:numPr>
              <w:rPr>
                <w:sz w:val="20"/>
                <w:szCs w:val="20"/>
              </w:rPr>
            </w:pPr>
            <w:r>
              <w:rPr>
                <w:sz w:val="20"/>
                <w:szCs w:val="20"/>
              </w:rPr>
              <w:t xml:space="preserve">______. </w:t>
            </w:r>
            <w:r>
              <w:rPr>
                <w:i/>
                <w:sz w:val="20"/>
                <w:szCs w:val="20"/>
              </w:rPr>
              <w:t>My First Dog</w:t>
            </w:r>
            <w:r w:rsidRPr="00523BFD">
              <w:rPr>
                <w:i/>
                <w:sz w:val="20"/>
                <w:szCs w:val="20"/>
              </w:rPr>
              <w:t xml:space="preserve">. </w:t>
            </w:r>
            <w:r w:rsidR="00C96DFE" w:rsidRPr="00C96DFE">
              <w:rPr>
                <w:sz w:val="20"/>
                <w:szCs w:val="20"/>
              </w:rPr>
              <w:t>Berkeley Heights, NJ</w:t>
            </w:r>
            <w:r w:rsidR="00C96DFE">
              <w:rPr>
                <w:i/>
                <w:sz w:val="20"/>
                <w:szCs w:val="20"/>
              </w:rPr>
              <w:t xml:space="preserve">:  </w:t>
            </w:r>
            <w:r w:rsidRPr="00523BFD">
              <w:rPr>
                <w:sz w:val="20"/>
                <w:szCs w:val="20"/>
              </w:rPr>
              <w:t xml:space="preserve">Enslow Elementary, 2008. </w:t>
            </w:r>
          </w:p>
          <w:p w14:paraId="3A3DD5A7" w14:textId="69A7470D" w:rsidR="00523BFD" w:rsidRDefault="00523BFD" w:rsidP="00642718">
            <w:pPr>
              <w:pStyle w:val="ListParagraph"/>
              <w:numPr>
                <w:ilvl w:val="0"/>
                <w:numId w:val="61"/>
              </w:numPr>
              <w:rPr>
                <w:sz w:val="20"/>
                <w:szCs w:val="20"/>
              </w:rPr>
            </w:pPr>
            <w:r>
              <w:rPr>
                <w:sz w:val="20"/>
                <w:szCs w:val="20"/>
              </w:rPr>
              <w:t xml:space="preserve">______. </w:t>
            </w:r>
            <w:r>
              <w:rPr>
                <w:i/>
                <w:sz w:val="20"/>
                <w:szCs w:val="20"/>
              </w:rPr>
              <w:t>My First Guinea Pig and Other Small Pets</w:t>
            </w:r>
            <w:r w:rsidRPr="00523BFD">
              <w:rPr>
                <w:i/>
                <w:sz w:val="20"/>
                <w:szCs w:val="20"/>
              </w:rPr>
              <w:t xml:space="preserve">. </w:t>
            </w:r>
            <w:r w:rsidR="00C96DFE" w:rsidRPr="00C96DFE">
              <w:rPr>
                <w:sz w:val="20"/>
                <w:szCs w:val="20"/>
              </w:rPr>
              <w:t>Berkeley Heights, NJ:</w:t>
            </w:r>
            <w:r w:rsidR="00C96DFE">
              <w:rPr>
                <w:i/>
                <w:sz w:val="20"/>
                <w:szCs w:val="20"/>
              </w:rPr>
              <w:t xml:space="preserve">  </w:t>
            </w:r>
            <w:r w:rsidRPr="00523BFD">
              <w:rPr>
                <w:sz w:val="20"/>
                <w:szCs w:val="20"/>
              </w:rPr>
              <w:t xml:space="preserve">Enslow Elementary, 2008. </w:t>
            </w:r>
          </w:p>
          <w:p w14:paraId="29D79BCC" w14:textId="0E82F441" w:rsidR="0069169C" w:rsidRPr="00CF3E0D" w:rsidRDefault="0069169C" w:rsidP="00CF3E0D">
            <w:pPr>
              <w:rPr>
                <w:sz w:val="20"/>
                <w:szCs w:val="20"/>
              </w:rPr>
            </w:pPr>
          </w:p>
        </w:tc>
      </w:tr>
      <w:tr w:rsidR="0069169C" w:rsidRPr="002034B8" w14:paraId="4CF00270" w14:textId="77777777" w:rsidTr="007A5D4B">
        <w:trPr>
          <w:trHeight w:hRule="exact" w:val="1306"/>
          <w:jc w:val="center"/>
        </w:trPr>
        <w:tc>
          <w:tcPr>
            <w:tcW w:w="2050" w:type="dxa"/>
          </w:tcPr>
          <w:p w14:paraId="37CF3807" w14:textId="63F23AEF" w:rsidR="0069169C" w:rsidRPr="002034B8" w:rsidRDefault="00876AE5" w:rsidP="001823D8">
            <w:pPr>
              <w:rPr>
                <w:b/>
                <w:sz w:val="20"/>
                <w:szCs w:val="20"/>
              </w:rPr>
            </w:pPr>
            <w:r>
              <w:rPr>
                <w:b/>
                <w:sz w:val="20"/>
                <w:szCs w:val="20"/>
              </w:rPr>
              <w:t>Webs</w:t>
            </w:r>
            <w:r w:rsidR="0069169C" w:rsidRPr="002034B8">
              <w:rPr>
                <w:b/>
                <w:sz w:val="20"/>
                <w:szCs w:val="20"/>
              </w:rPr>
              <w:t>ites</w:t>
            </w:r>
            <w:r w:rsidR="0069169C">
              <w:rPr>
                <w:b/>
                <w:sz w:val="20"/>
                <w:szCs w:val="20"/>
              </w:rPr>
              <w:t xml:space="preserve"> &amp; Databases</w:t>
            </w:r>
          </w:p>
          <w:p w14:paraId="23A532FF" w14:textId="77777777" w:rsidR="0069169C" w:rsidRPr="002034B8" w:rsidRDefault="0069169C" w:rsidP="001823D8">
            <w:pPr>
              <w:rPr>
                <w:b/>
                <w:sz w:val="20"/>
                <w:szCs w:val="20"/>
              </w:rPr>
            </w:pPr>
          </w:p>
        </w:tc>
        <w:tc>
          <w:tcPr>
            <w:tcW w:w="11050" w:type="dxa"/>
          </w:tcPr>
          <w:p w14:paraId="567A6353" w14:textId="56ACF276" w:rsidR="007A5D4B" w:rsidRDefault="007A5D4B" w:rsidP="00642718">
            <w:pPr>
              <w:pStyle w:val="ListParagraph"/>
              <w:numPr>
                <w:ilvl w:val="0"/>
                <w:numId w:val="51"/>
              </w:numPr>
              <w:rPr>
                <w:sz w:val="20"/>
                <w:szCs w:val="20"/>
              </w:rPr>
            </w:pPr>
            <w:r>
              <w:rPr>
                <w:sz w:val="20"/>
                <w:szCs w:val="20"/>
              </w:rPr>
              <w:t xml:space="preserve">“Choosing a Pet.” </w:t>
            </w:r>
            <w:r>
              <w:rPr>
                <w:i/>
                <w:sz w:val="20"/>
                <w:szCs w:val="20"/>
              </w:rPr>
              <w:t xml:space="preserve">Wood Green: The Animals Charity. </w:t>
            </w:r>
            <w:r>
              <w:rPr>
                <w:sz w:val="20"/>
                <w:szCs w:val="20"/>
              </w:rPr>
              <w:t>&lt;</w:t>
            </w:r>
            <w:r>
              <w:t xml:space="preserve"> </w:t>
            </w:r>
            <w:hyperlink r:id="rId36" w:history="1">
              <w:r w:rsidRPr="00307FAC">
                <w:rPr>
                  <w:rStyle w:val="Hyperlink"/>
                  <w:sz w:val="20"/>
                  <w:szCs w:val="20"/>
                </w:rPr>
                <w:t>http://www.woodgreen.org.uk/rehome/choosing_a_pet</w:t>
              </w:r>
            </w:hyperlink>
            <w:r>
              <w:rPr>
                <w:sz w:val="20"/>
                <w:szCs w:val="20"/>
              </w:rPr>
              <w:t xml:space="preserve">&gt; </w:t>
            </w:r>
          </w:p>
          <w:p w14:paraId="43DE843D" w14:textId="26F66C83" w:rsidR="007A5D4B" w:rsidRDefault="007A5D4B" w:rsidP="00642718">
            <w:pPr>
              <w:pStyle w:val="ListParagraph"/>
              <w:numPr>
                <w:ilvl w:val="0"/>
                <w:numId w:val="51"/>
              </w:numPr>
              <w:rPr>
                <w:sz w:val="20"/>
                <w:szCs w:val="20"/>
              </w:rPr>
            </w:pPr>
            <w:r>
              <w:rPr>
                <w:sz w:val="20"/>
                <w:szCs w:val="20"/>
              </w:rPr>
              <w:t xml:space="preserve">“Other Small Animal Care.” </w:t>
            </w:r>
            <w:r>
              <w:rPr>
                <w:i/>
                <w:sz w:val="20"/>
                <w:szCs w:val="20"/>
              </w:rPr>
              <w:t xml:space="preserve">American Animal Hospital Association. </w:t>
            </w:r>
            <w:r>
              <w:rPr>
                <w:sz w:val="20"/>
                <w:szCs w:val="20"/>
              </w:rPr>
              <w:t>&lt;</w:t>
            </w:r>
            <w:hyperlink r:id="rId37" w:history="1">
              <w:r w:rsidRPr="00307FAC">
                <w:rPr>
                  <w:rStyle w:val="Hyperlink"/>
                  <w:sz w:val="20"/>
                  <w:szCs w:val="20"/>
                </w:rPr>
                <w:t>http://www.aaha.org/pet_owner/pet_health_library/other/default.aspx</w:t>
              </w:r>
            </w:hyperlink>
            <w:r>
              <w:rPr>
                <w:sz w:val="20"/>
                <w:szCs w:val="20"/>
              </w:rPr>
              <w:t xml:space="preserve">&gt; </w:t>
            </w:r>
          </w:p>
          <w:p w14:paraId="0C904BD5" w14:textId="70F3242F" w:rsidR="006C7975" w:rsidRPr="006C7975" w:rsidRDefault="006C7975" w:rsidP="00642718">
            <w:pPr>
              <w:pStyle w:val="ListParagraph"/>
              <w:numPr>
                <w:ilvl w:val="0"/>
                <w:numId w:val="51"/>
              </w:numPr>
              <w:rPr>
                <w:sz w:val="20"/>
                <w:szCs w:val="20"/>
              </w:rPr>
            </w:pPr>
            <w:r w:rsidRPr="006C7975">
              <w:rPr>
                <w:sz w:val="20"/>
                <w:szCs w:val="20"/>
              </w:rPr>
              <w:t>Print and/or Digital E</w:t>
            </w:r>
            <w:r w:rsidR="0069169C" w:rsidRPr="006C7975">
              <w:rPr>
                <w:sz w:val="20"/>
                <w:szCs w:val="20"/>
              </w:rPr>
              <w:t>ncyclopedia (</w:t>
            </w:r>
            <w:r w:rsidRPr="006C7975">
              <w:rPr>
                <w:sz w:val="20"/>
                <w:szCs w:val="20"/>
              </w:rPr>
              <w:t xml:space="preserve">e.g., </w:t>
            </w:r>
            <w:r w:rsidR="0069169C" w:rsidRPr="00FE5FEE">
              <w:rPr>
                <w:i/>
                <w:sz w:val="20"/>
                <w:szCs w:val="20"/>
              </w:rPr>
              <w:t>Worl</w:t>
            </w:r>
            <w:r w:rsidRPr="00FE5FEE">
              <w:rPr>
                <w:i/>
                <w:sz w:val="20"/>
                <w:szCs w:val="20"/>
              </w:rPr>
              <w:t>d Book, Britannica, Heinemann</w:t>
            </w:r>
            <w:r w:rsidRPr="006C7975">
              <w:rPr>
                <w:sz w:val="20"/>
                <w:szCs w:val="20"/>
              </w:rPr>
              <w:t>)</w:t>
            </w:r>
          </w:p>
          <w:p w14:paraId="13A21AEF" w14:textId="46424BB3" w:rsidR="0069169C" w:rsidRPr="007A5D4B" w:rsidRDefault="006C7975" w:rsidP="00642718">
            <w:pPr>
              <w:pStyle w:val="ListParagraph"/>
              <w:numPr>
                <w:ilvl w:val="0"/>
                <w:numId w:val="51"/>
              </w:numPr>
              <w:rPr>
                <w:i/>
                <w:sz w:val="20"/>
                <w:szCs w:val="20"/>
              </w:rPr>
            </w:pPr>
            <w:r w:rsidRPr="007A5D4B">
              <w:rPr>
                <w:i/>
                <w:sz w:val="20"/>
                <w:szCs w:val="20"/>
              </w:rPr>
              <w:t>PebbleGo</w:t>
            </w:r>
          </w:p>
        </w:tc>
      </w:tr>
      <w:tr w:rsidR="0069169C" w:rsidRPr="002034B8" w14:paraId="1BCBA9B7" w14:textId="77777777" w:rsidTr="006C7975">
        <w:trPr>
          <w:trHeight w:hRule="exact" w:val="576"/>
          <w:jc w:val="center"/>
        </w:trPr>
        <w:tc>
          <w:tcPr>
            <w:tcW w:w="2050" w:type="dxa"/>
          </w:tcPr>
          <w:p w14:paraId="24C3D702" w14:textId="77777777" w:rsidR="0069169C" w:rsidRPr="002034B8" w:rsidRDefault="0069169C" w:rsidP="001823D8">
            <w:pPr>
              <w:rPr>
                <w:b/>
                <w:sz w:val="20"/>
                <w:szCs w:val="20"/>
              </w:rPr>
            </w:pPr>
            <w:r w:rsidRPr="002034B8">
              <w:rPr>
                <w:b/>
                <w:sz w:val="20"/>
                <w:szCs w:val="20"/>
              </w:rPr>
              <w:t>Community/Human Resources</w:t>
            </w:r>
          </w:p>
          <w:p w14:paraId="081C332F" w14:textId="77777777" w:rsidR="0069169C" w:rsidRPr="002034B8" w:rsidRDefault="0069169C" w:rsidP="001823D8">
            <w:pPr>
              <w:rPr>
                <w:b/>
                <w:sz w:val="20"/>
                <w:szCs w:val="20"/>
              </w:rPr>
            </w:pPr>
          </w:p>
        </w:tc>
        <w:tc>
          <w:tcPr>
            <w:tcW w:w="11050" w:type="dxa"/>
          </w:tcPr>
          <w:p w14:paraId="3CE4422E" w14:textId="6F5711A2" w:rsidR="0069169C" w:rsidRPr="00135481" w:rsidRDefault="009B4078" w:rsidP="00642718">
            <w:pPr>
              <w:pStyle w:val="ListParagraph"/>
              <w:numPr>
                <w:ilvl w:val="0"/>
                <w:numId w:val="78"/>
              </w:numPr>
              <w:rPr>
                <w:sz w:val="20"/>
                <w:szCs w:val="20"/>
              </w:rPr>
            </w:pPr>
            <w:r w:rsidRPr="00135481">
              <w:rPr>
                <w:sz w:val="20"/>
                <w:szCs w:val="20"/>
              </w:rPr>
              <w:t>Veterinary assistant; animal shelter assistant</w:t>
            </w:r>
            <w:r w:rsidR="004520EA" w:rsidRPr="00135481">
              <w:rPr>
                <w:sz w:val="20"/>
                <w:szCs w:val="20"/>
              </w:rPr>
              <w:t xml:space="preserve">; pet supply store worker; nurse </w:t>
            </w:r>
          </w:p>
        </w:tc>
      </w:tr>
    </w:tbl>
    <w:p w14:paraId="42E0D059" w14:textId="77777777" w:rsidR="0069169C" w:rsidRDefault="0069169C"/>
    <w:p w14:paraId="7FC990B1" w14:textId="77777777" w:rsidR="00C347AE" w:rsidRDefault="00C347AE"/>
    <w:p w14:paraId="458CEFE9" w14:textId="77777777" w:rsidR="00C347AE" w:rsidRDefault="00C347AE"/>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1910EB" w:rsidRPr="00433844" w14:paraId="6A033EF9" w14:textId="77777777" w:rsidTr="005866E5">
        <w:trPr>
          <w:trHeight w:val="259"/>
        </w:trPr>
        <w:tc>
          <w:tcPr>
            <w:tcW w:w="14058" w:type="dxa"/>
            <w:gridSpan w:val="2"/>
            <w:shd w:val="clear" w:color="auto" w:fill="00FFFF"/>
          </w:tcPr>
          <w:p w14:paraId="25AFF2D3" w14:textId="77777777" w:rsidR="001910EB" w:rsidRPr="00433844" w:rsidRDefault="001910EB" w:rsidP="005866E5">
            <w:pPr>
              <w:ind w:right="-108"/>
              <w:jc w:val="center"/>
              <w:rPr>
                <w:rFonts w:ascii="Arial" w:hAnsi="Arial" w:cs="Arial"/>
                <w:b/>
                <w:sz w:val="24"/>
                <w:szCs w:val="24"/>
              </w:rPr>
            </w:pPr>
            <w:r w:rsidRPr="003A657E">
              <w:rPr>
                <w:rFonts w:ascii="Arial" w:hAnsi="Arial" w:cs="Arial"/>
                <w:b/>
                <w:sz w:val="24"/>
                <w:szCs w:val="24"/>
              </w:rPr>
              <w:t xml:space="preserve">Big Idea:  Audience and purpose influence a writer’s choice of organizational pattern, language, and literary techniques.   </w:t>
            </w:r>
          </w:p>
        </w:tc>
      </w:tr>
      <w:tr w:rsidR="001910EB" w:rsidRPr="00433844" w14:paraId="578F13D0" w14:textId="77777777" w:rsidTr="005866E5">
        <w:trPr>
          <w:trHeight w:val="259"/>
        </w:trPr>
        <w:tc>
          <w:tcPr>
            <w:tcW w:w="14058" w:type="dxa"/>
            <w:gridSpan w:val="2"/>
            <w:shd w:val="clear" w:color="auto" w:fill="FF00FF"/>
          </w:tcPr>
          <w:p w14:paraId="1993D640" w14:textId="77777777" w:rsidR="001910EB" w:rsidRPr="003A657E" w:rsidRDefault="001910EB" w:rsidP="005866E5">
            <w:pPr>
              <w:ind w:right="-108"/>
              <w:jc w:val="center"/>
              <w:rPr>
                <w:rFonts w:ascii="Arial" w:hAnsi="Arial" w:cs="Arial"/>
                <w:b/>
                <w:sz w:val="24"/>
                <w:szCs w:val="24"/>
              </w:rPr>
            </w:pPr>
            <w:r w:rsidRPr="003A657E">
              <w:rPr>
                <w:rFonts w:ascii="Arial" w:hAnsi="Arial" w:cs="Arial"/>
                <w:b/>
                <w:sz w:val="24"/>
                <w:szCs w:val="24"/>
              </w:rPr>
              <w:t xml:space="preserve">Big Idea:  </w:t>
            </w:r>
            <w:r w:rsidRPr="009E56F2">
              <w:rPr>
                <w:rFonts w:ascii="Arial" w:hAnsi="Arial" w:cs="Arial"/>
                <w:b/>
                <w:sz w:val="24"/>
                <w:szCs w:val="24"/>
              </w:rPr>
              <w:t>Responsible citizens use information ethically and productively in a global society.</w:t>
            </w:r>
            <w:r w:rsidRPr="003A657E">
              <w:rPr>
                <w:rFonts w:ascii="Arial" w:hAnsi="Arial" w:cs="Arial"/>
                <w:b/>
                <w:sz w:val="24"/>
                <w:szCs w:val="24"/>
              </w:rPr>
              <w:t xml:space="preserve">   </w:t>
            </w:r>
          </w:p>
        </w:tc>
      </w:tr>
      <w:tr w:rsidR="001910EB" w:rsidRPr="00433844" w14:paraId="140EF0BC" w14:textId="77777777" w:rsidTr="005866E5">
        <w:trPr>
          <w:trHeight w:val="250"/>
        </w:trPr>
        <w:tc>
          <w:tcPr>
            <w:tcW w:w="14058" w:type="dxa"/>
            <w:gridSpan w:val="2"/>
            <w:shd w:val="clear" w:color="auto" w:fill="FFFFFF" w:themeFill="background1"/>
          </w:tcPr>
          <w:p w14:paraId="26F8061B" w14:textId="77777777" w:rsidR="001910EB" w:rsidRPr="00433844" w:rsidRDefault="001910EB" w:rsidP="005866E5">
            <w:pPr>
              <w:tabs>
                <w:tab w:val="center" w:pos="6921"/>
                <w:tab w:val="left" w:pos="9329"/>
              </w:tabs>
              <w:jc w:val="center"/>
              <w:rPr>
                <w:rFonts w:ascii="Arial" w:hAnsi="Arial" w:cs="Arial"/>
                <w:b/>
                <w:sz w:val="24"/>
                <w:szCs w:val="24"/>
              </w:rPr>
            </w:pPr>
            <w:r w:rsidRPr="00433844">
              <w:rPr>
                <w:rFonts w:ascii="Arial" w:hAnsi="Arial" w:cs="Arial"/>
                <w:b/>
                <w:sz w:val="24"/>
                <w:szCs w:val="24"/>
              </w:rPr>
              <w:t xml:space="preserve">Library Information Concept: : </w:t>
            </w:r>
            <w:r w:rsidRPr="002E11A7">
              <w:rPr>
                <w:rFonts w:ascii="Arial" w:hAnsi="Arial" w:cs="Arial"/>
                <w:b/>
                <w:sz w:val="20"/>
                <w:szCs w:val="20"/>
              </w:rPr>
              <w:t xml:space="preserve"> </w:t>
            </w:r>
            <w:r w:rsidRPr="009E56F2">
              <w:rPr>
                <w:rFonts w:ascii="Arial" w:hAnsi="Arial" w:cs="Arial"/>
                <w:b/>
                <w:sz w:val="24"/>
                <w:szCs w:val="24"/>
              </w:rPr>
              <w:t>Using Digital Media</w:t>
            </w:r>
            <w:r>
              <w:rPr>
                <w:rFonts w:ascii="Arial" w:hAnsi="Arial" w:cs="Arial"/>
                <w:b/>
                <w:sz w:val="20"/>
                <w:szCs w:val="20"/>
              </w:rPr>
              <w:t xml:space="preserve">; </w:t>
            </w:r>
            <w:r w:rsidRPr="00FC4507">
              <w:rPr>
                <w:rFonts w:ascii="Arial" w:hAnsi="Arial" w:cs="Arial"/>
                <w:b/>
                <w:sz w:val="24"/>
                <w:szCs w:val="24"/>
              </w:rPr>
              <w:t>Producing and Publishing with Technology</w:t>
            </w:r>
            <w:r>
              <w:rPr>
                <w:rFonts w:ascii="Arial" w:hAnsi="Arial" w:cs="Arial"/>
                <w:b/>
                <w:sz w:val="24"/>
                <w:szCs w:val="24"/>
              </w:rPr>
              <w:t xml:space="preserve"> (Grades K-2)</w:t>
            </w:r>
          </w:p>
        </w:tc>
      </w:tr>
      <w:tr w:rsidR="001910EB" w:rsidRPr="00433844" w14:paraId="61D9C729" w14:textId="77777777" w:rsidTr="005866E5">
        <w:trPr>
          <w:trHeight w:val="233"/>
        </w:trPr>
        <w:tc>
          <w:tcPr>
            <w:tcW w:w="14058" w:type="dxa"/>
            <w:gridSpan w:val="2"/>
            <w:shd w:val="clear" w:color="auto" w:fill="BFBFBF" w:themeFill="background1" w:themeFillShade="BF"/>
          </w:tcPr>
          <w:p w14:paraId="1C36153F" w14:textId="77777777" w:rsidR="001910EB" w:rsidRPr="00433844" w:rsidRDefault="001910EB" w:rsidP="005866E5">
            <w:pPr>
              <w:jc w:val="center"/>
              <w:rPr>
                <w:rFonts w:ascii="Arial" w:hAnsi="Arial" w:cs="Arial"/>
                <w:b/>
                <w:sz w:val="24"/>
                <w:szCs w:val="24"/>
              </w:rPr>
            </w:pPr>
            <w:r w:rsidRPr="00433844">
              <w:rPr>
                <w:rFonts w:ascii="Arial" w:hAnsi="Arial" w:cs="Arial"/>
                <w:b/>
                <w:szCs w:val="24"/>
              </w:rPr>
              <w:t>Stage 1:  Desired Outcome</w:t>
            </w:r>
          </w:p>
        </w:tc>
      </w:tr>
      <w:tr w:rsidR="001910EB" w:rsidRPr="002E11A7" w14:paraId="5AFAA7BF" w14:textId="77777777" w:rsidTr="005866E5">
        <w:trPr>
          <w:trHeight w:val="233"/>
        </w:trPr>
        <w:tc>
          <w:tcPr>
            <w:tcW w:w="14058" w:type="dxa"/>
            <w:gridSpan w:val="2"/>
            <w:shd w:val="clear" w:color="auto" w:fill="CCECFF"/>
          </w:tcPr>
          <w:p w14:paraId="7ABA4F5A" w14:textId="77777777" w:rsidR="001910EB" w:rsidRDefault="001910EB" w:rsidP="005866E5">
            <w:pPr>
              <w:rPr>
                <w:rFonts w:ascii="Arial" w:hAnsi="Arial" w:cs="Arial"/>
                <w:b/>
                <w:sz w:val="20"/>
                <w:szCs w:val="20"/>
              </w:rPr>
            </w:pPr>
            <w:r w:rsidRPr="002E11A7">
              <w:rPr>
                <w:rFonts w:ascii="Arial" w:hAnsi="Arial" w:cs="Arial"/>
                <w:b/>
                <w:sz w:val="20"/>
                <w:szCs w:val="20"/>
              </w:rPr>
              <w:t>Established Goals  (</w:t>
            </w:r>
            <w:r>
              <w:rPr>
                <w:rFonts w:ascii="Arial" w:hAnsi="Arial" w:cs="Arial"/>
                <w:b/>
                <w:sz w:val="20"/>
                <w:szCs w:val="20"/>
              </w:rPr>
              <w:t xml:space="preserve">English Language Arts </w:t>
            </w:r>
            <w:r w:rsidRPr="002E11A7">
              <w:rPr>
                <w:rFonts w:ascii="Arial" w:hAnsi="Arial" w:cs="Arial"/>
                <w:b/>
                <w:sz w:val="20"/>
                <w:szCs w:val="20"/>
              </w:rPr>
              <w:t>Standard</w:t>
            </w:r>
            <w:r>
              <w:rPr>
                <w:rFonts w:ascii="Arial" w:hAnsi="Arial" w:cs="Arial"/>
                <w:b/>
                <w:sz w:val="20"/>
                <w:szCs w:val="20"/>
              </w:rPr>
              <w:t>s</w:t>
            </w:r>
            <w:r w:rsidRPr="002E11A7">
              <w:rPr>
                <w:rFonts w:ascii="Arial" w:hAnsi="Arial" w:cs="Arial"/>
                <w:b/>
                <w:sz w:val="20"/>
                <w:szCs w:val="20"/>
              </w:rPr>
              <w:t>):</w:t>
            </w:r>
          </w:p>
          <w:p w14:paraId="58831945" w14:textId="77777777" w:rsidR="001910EB" w:rsidRPr="002E11A7" w:rsidRDefault="001910EB" w:rsidP="005866E5">
            <w:pPr>
              <w:rPr>
                <w:rFonts w:ascii="Arial" w:hAnsi="Arial" w:cs="Arial"/>
                <w:b/>
                <w:sz w:val="20"/>
                <w:szCs w:val="20"/>
              </w:rPr>
            </w:pPr>
            <w:r w:rsidRPr="002E11A7">
              <w:rPr>
                <w:rFonts w:ascii="Arial" w:hAnsi="Arial" w:cs="Arial"/>
                <w:b/>
                <w:sz w:val="20"/>
                <w:szCs w:val="20"/>
              </w:rPr>
              <w:t>CC.1.</w:t>
            </w:r>
            <w:r>
              <w:rPr>
                <w:rFonts w:ascii="Arial" w:hAnsi="Arial" w:cs="Arial"/>
                <w:b/>
                <w:sz w:val="20"/>
                <w:szCs w:val="20"/>
              </w:rPr>
              <w:t>4</w:t>
            </w:r>
            <w:r w:rsidRPr="002E11A7">
              <w:rPr>
                <w:rFonts w:ascii="Arial" w:hAnsi="Arial" w:cs="Arial"/>
                <w:b/>
                <w:sz w:val="20"/>
                <w:szCs w:val="20"/>
              </w:rPr>
              <w:t>.</w:t>
            </w:r>
            <w:r>
              <w:rPr>
                <w:rFonts w:ascii="Arial" w:hAnsi="Arial" w:cs="Arial"/>
                <w:b/>
                <w:sz w:val="20"/>
                <w:szCs w:val="20"/>
              </w:rPr>
              <w:t xml:space="preserve">K.U  </w:t>
            </w:r>
            <w:r>
              <w:rPr>
                <w:rFonts w:ascii="Arial" w:hAnsi="Arial" w:cs="Arial"/>
                <w:sz w:val="20"/>
                <w:szCs w:val="20"/>
              </w:rPr>
              <w:t xml:space="preserve">  With guidance and support, use a variety of digital tools to produce and publish writing including in collaboration with peers.  </w:t>
            </w:r>
          </w:p>
          <w:p w14:paraId="386D435C" w14:textId="77777777" w:rsidR="001910EB" w:rsidRDefault="001910EB" w:rsidP="005866E5">
            <w:pPr>
              <w:rPr>
                <w:rFonts w:ascii="Arial" w:hAnsi="Arial" w:cs="Arial"/>
                <w:sz w:val="20"/>
                <w:szCs w:val="20"/>
              </w:rPr>
            </w:pPr>
            <w:r w:rsidRPr="002E11A7">
              <w:rPr>
                <w:rFonts w:ascii="Arial" w:hAnsi="Arial" w:cs="Arial"/>
                <w:b/>
                <w:sz w:val="20"/>
                <w:szCs w:val="20"/>
              </w:rPr>
              <w:t>CC.1.</w:t>
            </w:r>
            <w:r>
              <w:rPr>
                <w:rFonts w:ascii="Arial" w:hAnsi="Arial" w:cs="Arial"/>
                <w:b/>
                <w:sz w:val="20"/>
                <w:szCs w:val="20"/>
              </w:rPr>
              <w:t>4</w:t>
            </w:r>
            <w:r w:rsidRPr="002E11A7">
              <w:rPr>
                <w:rFonts w:ascii="Arial" w:hAnsi="Arial" w:cs="Arial"/>
                <w:b/>
                <w:sz w:val="20"/>
                <w:szCs w:val="20"/>
              </w:rPr>
              <w:t>.</w:t>
            </w:r>
            <w:r>
              <w:rPr>
                <w:rFonts w:ascii="Arial" w:hAnsi="Arial" w:cs="Arial"/>
                <w:b/>
                <w:sz w:val="20"/>
                <w:szCs w:val="20"/>
              </w:rPr>
              <w:t xml:space="preserve">1-2.U  </w:t>
            </w:r>
            <w:r>
              <w:rPr>
                <w:rFonts w:ascii="Arial" w:hAnsi="Arial" w:cs="Arial"/>
                <w:sz w:val="20"/>
                <w:szCs w:val="20"/>
              </w:rPr>
              <w:t xml:space="preserve">With guidance and support, use a variety of digital tools to produce and publish writing including in collaboration with peers. </w:t>
            </w:r>
          </w:p>
          <w:p w14:paraId="52BDEB59" w14:textId="77777777" w:rsidR="001910EB" w:rsidRPr="002E11A7" w:rsidRDefault="001910EB" w:rsidP="005866E5">
            <w:pPr>
              <w:rPr>
                <w:rFonts w:ascii="Arial" w:hAnsi="Arial" w:cs="Arial"/>
                <w:sz w:val="20"/>
                <w:szCs w:val="20"/>
              </w:rPr>
            </w:pPr>
            <w:r>
              <w:rPr>
                <w:rFonts w:ascii="Arial" w:hAnsi="Arial" w:cs="Arial"/>
                <w:b/>
                <w:sz w:val="20"/>
                <w:szCs w:val="20"/>
              </w:rPr>
              <w:t xml:space="preserve">15.4.PK-2.K  </w:t>
            </w:r>
            <w:r w:rsidRPr="00F401B1">
              <w:rPr>
                <w:rFonts w:ascii="Helvetica" w:hAnsi="Helvetica" w:cs="Helvetica"/>
                <w:color w:val="43413E"/>
                <w:sz w:val="18"/>
                <w:szCs w:val="18"/>
                <w:shd w:val="clear" w:color="auto" w:fill="FFFFFF"/>
              </w:rPr>
              <w:t xml:space="preserve"> </w:t>
            </w:r>
            <w:r w:rsidRPr="00F401B1">
              <w:rPr>
                <w:rFonts w:ascii="Arial" w:hAnsi="Arial" w:cs="Arial"/>
                <w:sz w:val="20"/>
                <w:szCs w:val="20"/>
              </w:rPr>
              <w:t>With help and support, identify similarities and differences between text, graphics, audio, animation, and video.</w:t>
            </w:r>
            <w:r>
              <w:rPr>
                <w:rFonts w:ascii="Arial" w:hAnsi="Arial" w:cs="Arial"/>
                <w:sz w:val="20"/>
                <w:szCs w:val="20"/>
              </w:rPr>
              <w:t xml:space="preserve"> </w:t>
            </w:r>
          </w:p>
        </w:tc>
      </w:tr>
      <w:tr w:rsidR="001910EB" w:rsidRPr="00D758E1" w14:paraId="70C20ECA" w14:textId="77777777" w:rsidTr="005866E5">
        <w:trPr>
          <w:trHeight w:val="772"/>
        </w:trPr>
        <w:tc>
          <w:tcPr>
            <w:tcW w:w="4788" w:type="dxa"/>
          </w:tcPr>
          <w:p w14:paraId="5D02323C" w14:textId="77777777" w:rsidR="001910EB" w:rsidRPr="00433844" w:rsidRDefault="001910EB" w:rsidP="005866E5">
            <w:pPr>
              <w:rPr>
                <w:rFonts w:ascii="Arial" w:hAnsi="Arial" w:cs="Arial"/>
                <w:b/>
                <w:sz w:val="20"/>
                <w:szCs w:val="20"/>
              </w:rPr>
            </w:pPr>
            <w:r w:rsidRPr="00433844">
              <w:rPr>
                <w:rFonts w:ascii="Arial" w:hAnsi="Arial" w:cs="Arial"/>
                <w:b/>
                <w:sz w:val="20"/>
                <w:szCs w:val="20"/>
              </w:rPr>
              <w:t>Understandings (</w:t>
            </w:r>
            <w:r w:rsidRPr="00433844">
              <w:rPr>
                <w:rFonts w:ascii="Arial" w:hAnsi="Arial" w:cs="Arial"/>
                <w:i/>
                <w:sz w:val="20"/>
                <w:szCs w:val="20"/>
              </w:rPr>
              <w:t>Students will understand that…):</w:t>
            </w:r>
          </w:p>
          <w:p w14:paraId="384E1E8F" w14:textId="77777777" w:rsidR="001910EB" w:rsidRPr="00A43176" w:rsidRDefault="001910EB" w:rsidP="005866E5">
            <w:pPr>
              <w:pStyle w:val="ListParagraph"/>
              <w:numPr>
                <w:ilvl w:val="0"/>
                <w:numId w:val="12"/>
              </w:numPr>
              <w:rPr>
                <w:rFonts w:ascii="Arial" w:eastAsia="Times New Roman" w:hAnsi="Arial" w:cs="Arial"/>
                <w:sz w:val="20"/>
                <w:szCs w:val="20"/>
              </w:rPr>
            </w:pPr>
            <w:r w:rsidRPr="00A43176">
              <w:rPr>
                <w:rFonts w:ascii="Arial" w:eastAsia="Times New Roman" w:hAnsi="Arial" w:cs="Arial"/>
                <w:sz w:val="20"/>
                <w:szCs w:val="20"/>
              </w:rPr>
              <w:t>Audience and purpose influence a writer’s choice of organizational pattern, language, and literary techniques.</w:t>
            </w:r>
          </w:p>
          <w:p w14:paraId="27F729F8" w14:textId="77777777" w:rsidR="001910EB" w:rsidRPr="00A43176" w:rsidRDefault="001910EB" w:rsidP="005866E5">
            <w:pPr>
              <w:pStyle w:val="ListParagraph"/>
              <w:numPr>
                <w:ilvl w:val="0"/>
                <w:numId w:val="12"/>
              </w:numPr>
              <w:rPr>
                <w:rFonts w:ascii="Arial" w:hAnsi="Arial" w:cs="Arial"/>
                <w:b/>
                <w:sz w:val="20"/>
                <w:szCs w:val="20"/>
              </w:rPr>
            </w:pPr>
            <w:r w:rsidRPr="00A43176">
              <w:rPr>
                <w:rFonts w:ascii="Arial" w:eastAsia="Times New Roman" w:hAnsi="Arial" w:cs="Arial"/>
                <w:sz w:val="20"/>
                <w:szCs w:val="20"/>
              </w:rPr>
              <w:t>Responsible citizens use information ethically and productively in a global society.</w:t>
            </w:r>
          </w:p>
        </w:tc>
        <w:tc>
          <w:tcPr>
            <w:tcW w:w="9270" w:type="dxa"/>
            <w:shd w:val="clear" w:color="auto" w:fill="auto"/>
          </w:tcPr>
          <w:p w14:paraId="5011D6A6" w14:textId="77777777" w:rsidR="001910EB" w:rsidRPr="001F767E" w:rsidRDefault="001910EB" w:rsidP="005866E5">
            <w:pPr>
              <w:rPr>
                <w:rFonts w:ascii="Arial" w:hAnsi="Arial" w:cs="Arial"/>
                <w:i/>
                <w:sz w:val="20"/>
                <w:szCs w:val="20"/>
              </w:rPr>
            </w:pPr>
            <w:r w:rsidRPr="001F767E">
              <w:rPr>
                <w:rFonts w:ascii="Arial" w:hAnsi="Arial" w:cs="Arial"/>
                <w:b/>
                <w:sz w:val="20"/>
                <w:szCs w:val="20"/>
              </w:rPr>
              <w:t xml:space="preserve">Competencies </w:t>
            </w:r>
            <w:r w:rsidRPr="001F767E">
              <w:rPr>
                <w:rFonts w:ascii="Arial" w:hAnsi="Arial" w:cs="Arial"/>
                <w:i/>
                <w:sz w:val="20"/>
                <w:szCs w:val="20"/>
              </w:rPr>
              <w:t>(Students will know/be able to…):</w:t>
            </w:r>
          </w:p>
          <w:p w14:paraId="57648A0D" w14:textId="77777777" w:rsidR="001910EB" w:rsidRPr="00A43176" w:rsidRDefault="001910EB" w:rsidP="005866E5">
            <w:pPr>
              <w:pStyle w:val="ListParagraph"/>
              <w:numPr>
                <w:ilvl w:val="0"/>
                <w:numId w:val="11"/>
              </w:numPr>
              <w:rPr>
                <w:rFonts w:ascii="Arial" w:hAnsi="Arial" w:cs="Arial"/>
                <w:b/>
                <w:sz w:val="20"/>
              </w:rPr>
            </w:pPr>
            <w:r w:rsidRPr="00A43176">
              <w:rPr>
                <w:rFonts w:ascii="Arial" w:hAnsi="Arial" w:cs="Arial"/>
                <w:sz w:val="20"/>
                <w:szCs w:val="20"/>
              </w:rPr>
              <w:t>With guidance and support, use digital tools to produce and publish writing in collaboration with peers.</w:t>
            </w:r>
          </w:p>
          <w:p w14:paraId="4710F634" w14:textId="77777777" w:rsidR="001910EB" w:rsidRPr="00A43176" w:rsidRDefault="001910EB" w:rsidP="005866E5">
            <w:pPr>
              <w:pStyle w:val="ListParagraph"/>
              <w:numPr>
                <w:ilvl w:val="0"/>
                <w:numId w:val="11"/>
              </w:numPr>
              <w:rPr>
                <w:rFonts w:ascii="Arial" w:eastAsia="Times New Roman" w:hAnsi="Arial" w:cs="Arial"/>
                <w:sz w:val="20"/>
              </w:rPr>
            </w:pPr>
            <w:r w:rsidRPr="00A43176">
              <w:rPr>
                <w:rFonts w:ascii="Arial" w:hAnsi="Arial" w:cs="Arial"/>
                <w:sz w:val="20"/>
                <w:szCs w:val="20"/>
              </w:rPr>
              <w:t>With help and support, identify similarities and differences among text, graphics, audio, animation and video.</w:t>
            </w:r>
          </w:p>
        </w:tc>
      </w:tr>
      <w:tr w:rsidR="001910EB" w:rsidRPr="002E11A7" w14:paraId="333BB1C5" w14:textId="77777777" w:rsidTr="005866E5">
        <w:trPr>
          <w:trHeight w:val="512"/>
        </w:trPr>
        <w:tc>
          <w:tcPr>
            <w:tcW w:w="14058" w:type="dxa"/>
            <w:gridSpan w:val="2"/>
          </w:tcPr>
          <w:p w14:paraId="5FBE5CC8" w14:textId="77777777" w:rsidR="001910EB" w:rsidRPr="005C5728" w:rsidRDefault="001910EB" w:rsidP="005866E5">
            <w:pPr>
              <w:rPr>
                <w:rFonts w:ascii="Arial" w:hAnsi="Arial" w:cs="Arial"/>
                <w:b/>
                <w:sz w:val="20"/>
                <w:szCs w:val="20"/>
              </w:rPr>
            </w:pPr>
            <w:r w:rsidRPr="005C5728">
              <w:rPr>
                <w:rFonts w:ascii="Arial" w:hAnsi="Arial" w:cs="Arial"/>
                <w:b/>
                <w:sz w:val="20"/>
                <w:szCs w:val="20"/>
              </w:rPr>
              <w:t xml:space="preserve">What </w:t>
            </w:r>
            <w:r w:rsidRPr="00C56FDA">
              <w:rPr>
                <w:rFonts w:ascii="Arial" w:hAnsi="Arial" w:cs="Arial"/>
                <w:b/>
                <w:sz w:val="20"/>
                <w:szCs w:val="20"/>
              </w:rPr>
              <w:t>understandings</w:t>
            </w:r>
            <w:r>
              <w:rPr>
                <w:rFonts w:ascii="Arial" w:hAnsi="Arial" w:cs="Arial"/>
                <w:b/>
                <w:sz w:val="20"/>
                <w:szCs w:val="20"/>
              </w:rPr>
              <w:t>/competencies</w:t>
            </w:r>
            <w:r w:rsidRPr="00C56FDA">
              <w:rPr>
                <w:rFonts w:ascii="Arial" w:hAnsi="Arial" w:cs="Arial"/>
                <w:b/>
                <w:sz w:val="20"/>
                <w:szCs w:val="20"/>
              </w:rPr>
              <w:t xml:space="preserve"> </w:t>
            </w:r>
            <w:r w:rsidRPr="005C5728">
              <w:rPr>
                <w:rFonts w:ascii="Arial" w:hAnsi="Arial" w:cs="Arial"/>
                <w:b/>
                <w:sz w:val="20"/>
                <w:szCs w:val="20"/>
              </w:rPr>
              <w:t>will be assessed through this task?</w:t>
            </w:r>
          </w:p>
          <w:p w14:paraId="24FA592C" w14:textId="77777777" w:rsidR="001910EB" w:rsidRPr="002E11A7" w:rsidRDefault="001910EB" w:rsidP="005866E5">
            <w:pPr>
              <w:rPr>
                <w:rFonts w:ascii="Arial" w:hAnsi="Arial" w:cs="Arial"/>
                <w:sz w:val="20"/>
                <w:szCs w:val="20"/>
              </w:rPr>
            </w:pPr>
            <w:r>
              <w:rPr>
                <w:rFonts w:ascii="Arial" w:hAnsi="Arial" w:cs="Arial"/>
                <w:sz w:val="20"/>
                <w:szCs w:val="20"/>
              </w:rPr>
              <w:t>In collaboration with peers, select the appropriate tools for publishing.</w:t>
            </w:r>
          </w:p>
        </w:tc>
      </w:tr>
      <w:tr w:rsidR="001910EB" w:rsidRPr="00433844" w14:paraId="1CB03445" w14:textId="77777777" w:rsidTr="005866E5">
        <w:trPr>
          <w:trHeight w:val="269"/>
        </w:trPr>
        <w:tc>
          <w:tcPr>
            <w:tcW w:w="14058" w:type="dxa"/>
            <w:gridSpan w:val="2"/>
            <w:shd w:val="clear" w:color="auto" w:fill="BFBFBF" w:themeFill="background1" w:themeFillShade="BF"/>
          </w:tcPr>
          <w:p w14:paraId="141FA2AB" w14:textId="77777777" w:rsidR="001910EB" w:rsidRPr="00433844" w:rsidRDefault="001910EB" w:rsidP="005866E5">
            <w:pPr>
              <w:jc w:val="center"/>
              <w:rPr>
                <w:rFonts w:ascii="Arial" w:hAnsi="Arial" w:cs="Arial"/>
                <w:b/>
                <w:sz w:val="24"/>
                <w:szCs w:val="24"/>
              </w:rPr>
            </w:pPr>
            <w:r w:rsidRPr="00433844">
              <w:rPr>
                <w:rFonts w:ascii="Arial" w:hAnsi="Arial" w:cs="Arial"/>
                <w:b/>
                <w:szCs w:val="24"/>
              </w:rPr>
              <w:t>Stage 2:  Assessment Evidence</w:t>
            </w:r>
          </w:p>
        </w:tc>
      </w:tr>
      <w:tr w:rsidR="001910EB" w:rsidRPr="00433844" w14:paraId="31C798AA" w14:textId="77777777" w:rsidTr="005866E5">
        <w:trPr>
          <w:trHeight w:val="269"/>
        </w:trPr>
        <w:tc>
          <w:tcPr>
            <w:tcW w:w="14058" w:type="dxa"/>
            <w:gridSpan w:val="2"/>
            <w:shd w:val="clear" w:color="auto" w:fill="auto"/>
          </w:tcPr>
          <w:p w14:paraId="46741F46" w14:textId="0F32F1C0" w:rsidR="001910EB" w:rsidRPr="001910EB" w:rsidRDefault="001910EB" w:rsidP="005866E5">
            <w:pPr>
              <w:rPr>
                <w:rFonts w:ascii="Arial" w:eastAsia="Times New Roman" w:hAnsi="Arial" w:cs="Arial"/>
                <w:b/>
                <w:bCs/>
                <w:sz w:val="24"/>
                <w:szCs w:val="24"/>
              </w:rPr>
            </w:pPr>
            <w:r w:rsidRPr="001910EB">
              <w:rPr>
                <w:rFonts w:ascii="Arial" w:eastAsia="Times New Roman" w:hAnsi="Arial" w:cs="Arial"/>
                <w:b/>
                <w:bCs/>
                <w:sz w:val="24"/>
                <w:szCs w:val="24"/>
              </w:rPr>
              <w:t xml:space="preserve">Performance Task:  Preparing a Digital Presentation on Fire Prevention                                </w:t>
            </w:r>
            <w:r w:rsidR="009662D3">
              <w:rPr>
                <w:rFonts w:ascii="Arial" w:eastAsia="Times New Roman" w:hAnsi="Arial" w:cs="Arial"/>
                <w:b/>
                <w:bCs/>
                <w:sz w:val="24"/>
                <w:szCs w:val="24"/>
              </w:rPr>
              <w:t xml:space="preserve">              </w:t>
            </w:r>
            <w:r w:rsidRPr="001910EB">
              <w:rPr>
                <w:rFonts w:ascii="Arial" w:eastAsia="Times New Roman" w:hAnsi="Arial" w:cs="Arial"/>
                <w:b/>
                <w:bCs/>
                <w:sz w:val="24"/>
                <w:szCs w:val="24"/>
              </w:rPr>
              <w:t xml:space="preserve"> Suggested Grade:  2</w:t>
            </w:r>
          </w:p>
          <w:p w14:paraId="6FE089A2" w14:textId="77777777" w:rsidR="001910EB" w:rsidRPr="001910EB" w:rsidRDefault="001910EB" w:rsidP="005866E5">
            <w:pPr>
              <w:jc w:val="both"/>
              <w:rPr>
                <w:rFonts w:ascii="Arial" w:hAnsi="Arial" w:cs="Arial"/>
                <w:sz w:val="24"/>
                <w:szCs w:val="24"/>
              </w:rPr>
            </w:pPr>
          </w:p>
          <w:p w14:paraId="140CF774" w14:textId="0CA0C503" w:rsidR="001910EB" w:rsidRPr="005D5DD8" w:rsidRDefault="001910EB" w:rsidP="005866E5">
            <w:pPr>
              <w:jc w:val="both"/>
              <w:rPr>
                <w:rFonts w:ascii="Arial" w:hAnsi="Arial" w:cs="Arial"/>
              </w:rPr>
            </w:pPr>
            <w:r w:rsidRPr="005D5DD8">
              <w:rPr>
                <w:rFonts w:ascii="Arial" w:hAnsi="Arial" w:cs="Arial"/>
              </w:rPr>
              <w:t>Fire Prevention Week is sponsored each October by the National Fire Prevention Association</w:t>
            </w:r>
            <w:r>
              <w:rPr>
                <w:rFonts w:ascii="Arial" w:hAnsi="Arial" w:cs="Arial"/>
              </w:rPr>
              <w:t xml:space="preserve"> and it offers special information for children and their families</w:t>
            </w:r>
            <w:r w:rsidRPr="005D5DD8">
              <w:rPr>
                <w:rFonts w:ascii="Arial" w:hAnsi="Arial" w:cs="Arial"/>
              </w:rPr>
              <w:t xml:space="preserve"> (</w:t>
            </w:r>
            <w:hyperlink r:id="rId38" w:history="1">
              <w:r w:rsidRPr="00684190">
                <w:rPr>
                  <w:rStyle w:val="Hyperlink"/>
                  <w:rFonts w:ascii="Arial" w:hAnsi="Arial" w:cs="Arial"/>
                </w:rPr>
                <w:t>http://www.nfpa.org/safety-information/fire-prevention-week/for-kids-and-families</w:t>
              </w:r>
            </w:hyperlink>
            <w:r w:rsidRPr="005D5DD8">
              <w:rPr>
                <w:rFonts w:ascii="Arial" w:hAnsi="Arial" w:cs="Arial"/>
              </w:rPr>
              <w:t xml:space="preserve">). </w:t>
            </w:r>
            <w:r>
              <w:rPr>
                <w:rFonts w:ascii="Arial" w:hAnsi="Arial" w:cs="Arial"/>
              </w:rPr>
              <w:t xml:space="preserve"> </w:t>
            </w:r>
            <w:r w:rsidRPr="005D5DD8">
              <w:rPr>
                <w:rFonts w:ascii="Arial" w:hAnsi="Arial" w:cs="Arial"/>
              </w:rPr>
              <w:t>As a way to highlight fire safety, your principal</w:t>
            </w:r>
            <w:r>
              <w:rPr>
                <w:rFonts w:ascii="Arial" w:hAnsi="Arial" w:cs="Arial"/>
              </w:rPr>
              <w:t>,</w:t>
            </w:r>
            <w:r w:rsidRPr="005D5DD8">
              <w:rPr>
                <w:rFonts w:ascii="Arial" w:hAnsi="Arial" w:cs="Arial"/>
              </w:rPr>
              <w:t xml:space="preserve"> in cooperation with the fire department in your community, is preparing a list of </w:t>
            </w:r>
            <w:r>
              <w:rPr>
                <w:rFonts w:ascii="Arial" w:hAnsi="Arial" w:cs="Arial"/>
              </w:rPr>
              <w:t xml:space="preserve">five </w:t>
            </w:r>
            <w:r w:rsidRPr="005D5DD8">
              <w:rPr>
                <w:rFonts w:ascii="Arial" w:hAnsi="Arial" w:cs="Arial"/>
              </w:rPr>
              <w:t>tips for staying safe during a fire emergency</w:t>
            </w:r>
            <w:r>
              <w:rPr>
                <w:rFonts w:ascii="Arial" w:hAnsi="Arial" w:cs="Arial"/>
              </w:rPr>
              <w:t xml:space="preserve"> and will post the </w:t>
            </w:r>
            <w:r w:rsidR="00825299">
              <w:rPr>
                <w:rFonts w:ascii="Arial" w:hAnsi="Arial" w:cs="Arial"/>
              </w:rPr>
              <w:t xml:space="preserve">illustrated </w:t>
            </w:r>
            <w:r>
              <w:rPr>
                <w:rFonts w:ascii="Arial" w:hAnsi="Arial" w:cs="Arial"/>
              </w:rPr>
              <w:t>list</w:t>
            </w:r>
            <w:r w:rsidRPr="005D5DD8">
              <w:rPr>
                <w:rFonts w:ascii="Arial" w:hAnsi="Arial" w:cs="Arial"/>
              </w:rPr>
              <w:t xml:space="preserve"> </w:t>
            </w:r>
            <w:r w:rsidR="00825299">
              <w:rPr>
                <w:rFonts w:ascii="Arial" w:hAnsi="Arial" w:cs="Arial"/>
              </w:rPr>
              <w:t xml:space="preserve">of tips </w:t>
            </w:r>
            <w:r w:rsidRPr="005D5DD8">
              <w:rPr>
                <w:rFonts w:ascii="Arial" w:hAnsi="Arial" w:cs="Arial"/>
              </w:rPr>
              <w:t>on the school website for parents and students</w:t>
            </w:r>
            <w:r>
              <w:rPr>
                <w:rFonts w:ascii="Arial" w:hAnsi="Arial" w:cs="Arial"/>
              </w:rPr>
              <w:t xml:space="preserve"> to consult</w:t>
            </w:r>
            <w:r w:rsidRPr="005D5DD8">
              <w:rPr>
                <w:rFonts w:ascii="Arial" w:hAnsi="Arial" w:cs="Arial"/>
              </w:rPr>
              <w:t xml:space="preserve">.  The fire chief and principal have provided </w:t>
            </w:r>
            <w:r w:rsidR="00825299">
              <w:rPr>
                <w:rFonts w:ascii="Arial" w:hAnsi="Arial" w:cs="Arial"/>
              </w:rPr>
              <w:t>sources that will help you to create</w:t>
            </w:r>
            <w:r w:rsidRPr="005D5DD8">
              <w:rPr>
                <w:rFonts w:ascii="Arial" w:hAnsi="Arial" w:cs="Arial"/>
              </w:rPr>
              <w:t xml:space="preserve"> </w:t>
            </w:r>
            <w:r>
              <w:rPr>
                <w:rFonts w:ascii="Arial" w:hAnsi="Arial" w:cs="Arial"/>
              </w:rPr>
              <w:t xml:space="preserve">tips for </w:t>
            </w:r>
            <w:r w:rsidRPr="005D5DD8">
              <w:rPr>
                <w:rFonts w:ascii="Arial" w:hAnsi="Arial" w:cs="Arial"/>
              </w:rPr>
              <w:t>your</w:t>
            </w:r>
            <w:r>
              <w:rPr>
                <w:rFonts w:ascii="Arial" w:hAnsi="Arial" w:cs="Arial"/>
              </w:rPr>
              <w:t xml:space="preserve"> list.  You </w:t>
            </w:r>
            <w:r w:rsidR="00823DCA">
              <w:rPr>
                <w:rFonts w:ascii="Arial" w:hAnsi="Arial" w:cs="Arial"/>
              </w:rPr>
              <w:t xml:space="preserve">and your classmates </w:t>
            </w:r>
            <w:r>
              <w:rPr>
                <w:rFonts w:ascii="Arial" w:hAnsi="Arial" w:cs="Arial"/>
              </w:rPr>
              <w:t xml:space="preserve">will create </w:t>
            </w:r>
            <w:r w:rsidR="00825299">
              <w:rPr>
                <w:rFonts w:ascii="Arial" w:hAnsi="Arial" w:cs="Arial"/>
              </w:rPr>
              <w:t xml:space="preserve">the </w:t>
            </w:r>
            <w:r w:rsidR="009662D3">
              <w:rPr>
                <w:rFonts w:ascii="Arial" w:hAnsi="Arial" w:cs="Arial"/>
              </w:rPr>
              <w:t>visual displays</w:t>
            </w:r>
            <w:r>
              <w:rPr>
                <w:rFonts w:ascii="Arial" w:hAnsi="Arial" w:cs="Arial"/>
              </w:rPr>
              <w:t xml:space="preserve"> that will illustrate your list of tips</w:t>
            </w:r>
            <w:r w:rsidRPr="005D5DD8">
              <w:rPr>
                <w:rFonts w:ascii="Arial" w:hAnsi="Arial" w:cs="Arial"/>
              </w:rPr>
              <w:t xml:space="preserve">.  </w:t>
            </w:r>
          </w:p>
          <w:p w14:paraId="507DCA52" w14:textId="77777777" w:rsidR="001910EB" w:rsidRPr="005D5DD8" w:rsidRDefault="001910EB" w:rsidP="005866E5">
            <w:pPr>
              <w:jc w:val="both"/>
              <w:rPr>
                <w:rFonts w:ascii="Arial" w:hAnsi="Arial" w:cs="Arial"/>
              </w:rPr>
            </w:pPr>
          </w:p>
          <w:p w14:paraId="04C799F0" w14:textId="537E8314" w:rsidR="001910EB" w:rsidRPr="005D5DD8" w:rsidRDefault="00825299" w:rsidP="005866E5">
            <w:pPr>
              <w:jc w:val="both"/>
              <w:rPr>
                <w:rFonts w:ascii="Arial" w:hAnsi="Arial" w:cs="Arial"/>
              </w:rPr>
            </w:pPr>
            <w:r>
              <w:rPr>
                <w:rFonts w:ascii="Arial" w:hAnsi="Arial" w:cs="Arial"/>
              </w:rPr>
              <w:t>Y</w:t>
            </w:r>
            <w:r w:rsidR="001910EB">
              <w:rPr>
                <w:rFonts w:ascii="Arial" w:hAnsi="Arial" w:cs="Arial"/>
              </w:rPr>
              <w:t xml:space="preserve">ou and </w:t>
            </w:r>
            <w:r>
              <w:rPr>
                <w:rFonts w:ascii="Arial" w:hAnsi="Arial" w:cs="Arial"/>
              </w:rPr>
              <w:t xml:space="preserve">your classmates will </w:t>
            </w:r>
            <w:r w:rsidR="001910EB" w:rsidRPr="005D5DD8">
              <w:rPr>
                <w:rFonts w:ascii="Arial" w:hAnsi="Arial" w:cs="Arial"/>
              </w:rPr>
              <w:t xml:space="preserve">determine </w:t>
            </w:r>
            <w:r w:rsidR="009662D3">
              <w:rPr>
                <w:rFonts w:ascii="Arial" w:hAnsi="Arial" w:cs="Arial"/>
              </w:rPr>
              <w:t>which</w:t>
            </w:r>
            <w:r w:rsidR="001910EB">
              <w:rPr>
                <w:rFonts w:ascii="Arial" w:hAnsi="Arial" w:cs="Arial"/>
              </w:rPr>
              <w:t xml:space="preserve"> visual </w:t>
            </w:r>
            <w:r w:rsidR="009662D3">
              <w:rPr>
                <w:rFonts w:ascii="Arial" w:hAnsi="Arial" w:cs="Arial"/>
              </w:rPr>
              <w:t>display best clarifies the meaning of each of the tips</w:t>
            </w:r>
            <w:r w:rsidR="001910EB" w:rsidRPr="005D5DD8">
              <w:rPr>
                <w:rFonts w:ascii="Arial" w:hAnsi="Arial" w:cs="Arial"/>
              </w:rPr>
              <w:t xml:space="preserve">.  As </w:t>
            </w:r>
            <w:r w:rsidR="001910EB">
              <w:rPr>
                <w:rFonts w:ascii="Arial" w:hAnsi="Arial" w:cs="Arial"/>
              </w:rPr>
              <w:t xml:space="preserve">one of </w:t>
            </w:r>
            <w:r>
              <w:rPr>
                <w:rFonts w:ascii="Arial" w:hAnsi="Arial" w:cs="Arial"/>
              </w:rPr>
              <w:t>the artists</w:t>
            </w:r>
            <w:r w:rsidR="001910EB" w:rsidRPr="005D5DD8">
              <w:rPr>
                <w:rFonts w:ascii="Arial" w:hAnsi="Arial" w:cs="Arial"/>
              </w:rPr>
              <w:t xml:space="preserve"> for you</w:t>
            </w:r>
            <w:r w:rsidR="001910EB">
              <w:rPr>
                <w:rFonts w:ascii="Arial" w:hAnsi="Arial" w:cs="Arial"/>
              </w:rPr>
              <w:t xml:space="preserve">r class, your task is to illustrate one of the five tips </w:t>
            </w:r>
            <w:r w:rsidR="001910EB" w:rsidRPr="005D5DD8">
              <w:rPr>
                <w:rFonts w:ascii="Arial" w:hAnsi="Arial" w:cs="Arial"/>
              </w:rPr>
              <w:t>and to narrate the presentation</w:t>
            </w:r>
            <w:r w:rsidR="001910EB">
              <w:rPr>
                <w:rFonts w:ascii="Arial" w:hAnsi="Arial" w:cs="Arial"/>
              </w:rPr>
              <w:t xml:space="preserve"> of the tip as an audio recording.  You should identify yourself as the creator of the visual display that you use to clarify your tip</w:t>
            </w:r>
            <w:r w:rsidR="009662D3">
              <w:rPr>
                <w:rFonts w:ascii="Arial" w:hAnsi="Arial" w:cs="Arial"/>
              </w:rPr>
              <w:t>.</w:t>
            </w:r>
          </w:p>
          <w:p w14:paraId="7869401C" w14:textId="77777777" w:rsidR="001910EB" w:rsidRDefault="001910EB" w:rsidP="005866E5">
            <w:pPr>
              <w:rPr>
                <w:rFonts w:ascii="Arial" w:hAnsi="Arial" w:cs="Arial"/>
                <w:b/>
                <w:szCs w:val="24"/>
              </w:rPr>
            </w:pPr>
          </w:p>
          <w:p w14:paraId="78CD6DA7" w14:textId="77777777" w:rsidR="001910EB" w:rsidRDefault="001910EB" w:rsidP="005866E5">
            <w:pPr>
              <w:jc w:val="both"/>
              <w:rPr>
                <w:rFonts w:ascii="Arial" w:hAnsi="Arial" w:cs="Arial"/>
                <w:b/>
                <w:szCs w:val="24"/>
              </w:rPr>
            </w:pPr>
          </w:p>
          <w:p w14:paraId="7BF486B1" w14:textId="77777777" w:rsidR="001910EB" w:rsidRDefault="001910EB" w:rsidP="005866E5">
            <w:pPr>
              <w:jc w:val="center"/>
              <w:rPr>
                <w:rFonts w:ascii="Arial" w:hAnsi="Arial" w:cs="Arial"/>
                <w:b/>
                <w:szCs w:val="24"/>
              </w:rPr>
            </w:pPr>
          </w:p>
          <w:p w14:paraId="48E815C6" w14:textId="77777777" w:rsidR="009662D3" w:rsidRDefault="009662D3" w:rsidP="005866E5">
            <w:pPr>
              <w:jc w:val="center"/>
              <w:rPr>
                <w:rFonts w:ascii="Arial" w:hAnsi="Arial" w:cs="Arial"/>
                <w:b/>
                <w:szCs w:val="24"/>
              </w:rPr>
            </w:pPr>
          </w:p>
          <w:p w14:paraId="0EB2C4D5" w14:textId="77777777" w:rsidR="00BD465B" w:rsidRDefault="00BD465B" w:rsidP="005866E5">
            <w:pPr>
              <w:jc w:val="center"/>
              <w:rPr>
                <w:rFonts w:ascii="Arial" w:hAnsi="Arial" w:cs="Arial"/>
                <w:b/>
                <w:szCs w:val="24"/>
              </w:rPr>
            </w:pPr>
          </w:p>
          <w:p w14:paraId="6093F86A" w14:textId="77777777" w:rsidR="009662D3" w:rsidRDefault="009662D3" w:rsidP="005866E5">
            <w:pPr>
              <w:jc w:val="center"/>
              <w:rPr>
                <w:rFonts w:ascii="Arial" w:hAnsi="Arial" w:cs="Arial"/>
                <w:b/>
                <w:szCs w:val="24"/>
              </w:rPr>
            </w:pPr>
          </w:p>
          <w:p w14:paraId="27ADD985" w14:textId="77777777" w:rsidR="009662D3" w:rsidRDefault="009662D3" w:rsidP="005866E5">
            <w:pPr>
              <w:jc w:val="center"/>
              <w:rPr>
                <w:rFonts w:ascii="Arial" w:hAnsi="Arial" w:cs="Arial"/>
                <w:b/>
                <w:szCs w:val="24"/>
              </w:rPr>
            </w:pPr>
          </w:p>
          <w:p w14:paraId="6EE02B36" w14:textId="77777777" w:rsidR="001910EB" w:rsidRDefault="001910EB" w:rsidP="005866E5">
            <w:pPr>
              <w:jc w:val="center"/>
              <w:rPr>
                <w:rFonts w:ascii="Arial" w:hAnsi="Arial" w:cs="Arial"/>
                <w:b/>
                <w:szCs w:val="24"/>
              </w:rPr>
            </w:pPr>
          </w:p>
          <w:p w14:paraId="28E69AA6" w14:textId="77777777" w:rsidR="001910EB" w:rsidRPr="00433844" w:rsidRDefault="001910EB" w:rsidP="005866E5">
            <w:pPr>
              <w:jc w:val="center"/>
              <w:rPr>
                <w:rFonts w:ascii="Arial" w:hAnsi="Arial" w:cs="Arial"/>
                <w:b/>
                <w:szCs w:val="24"/>
              </w:rPr>
            </w:pPr>
          </w:p>
        </w:tc>
      </w:tr>
    </w:tbl>
    <w:tbl>
      <w:tblPr>
        <w:tblStyle w:val="TableGrid"/>
        <w:tblW w:w="136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5553"/>
        <w:gridCol w:w="6639"/>
      </w:tblGrid>
      <w:tr w:rsidR="0069169C" w14:paraId="2D0607FA" w14:textId="77777777" w:rsidTr="00BE6E65">
        <w:trPr>
          <w:jc w:val="center"/>
        </w:trPr>
        <w:tc>
          <w:tcPr>
            <w:tcW w:w="13675" w:type="dxa"/>
            <w:gridSpan w:val="3"/>
            <w:shd w:val="clear" w:color="auto" w:fill="CCECFF"/>
          </w:tcPr>
          <w:p w14:paraId="28283CF8" w14:textId="77777777" w:rsidR="0069169C" w:rsidRPr="00615FF2" w:rsidRDefault="0069169C" w:rsidP="001823D8">
            <w:pPr>
              <w:jc w:val="center"/>
              <w:rPr>
                <w:rFonts w:ascii="Arial" w:eastAsia="Times New Roman" w:hAnsi="Arial" w:cs="Arial"/>
                <w:b/>
                <w:bCs/>
                <w:sz w:val="32"/>
                <w:szCs w:val="32"/>
              </w:rPr>
            </w:pPr>
            <w:r w:rsidRPr="00615FF2">
              <w:rPr>
                <w:rFonts w:ascii="Arial" w:eastAsia="Times New Roman" w:hAnsi="Arial" w:cs="Arial"/>
                <w:b/>
                <w:bCs/>
                <w:sz w:val="32"/>
                <w:szCs w:val="32"/>
              </w:rPr>
              <w:t>Performance Task:  Preparing a Digital Presentation on Fire Prevention</w:t>
            </w:r>
          </w:p>
          <w:p w14:paraId="2AB7BB41" w14:textId="028FC4B0" w:rsidR="0069169C" w:rsidRDefault="0069169C" w:rsidP="001823D8">
            <w:pPr>
              <w:jc w:val="center"/>
              <w:rPr>
                <w:rFonts w:asciiTheme="majorHAnsi" w:hAnsiTheme="majorHAnsi"/>
                <w:b/>
                <w:sz w:val="28"/>
                <w:szCs w:val="28"/>
              </w:rPr>
            </w:pPr>
            <w:r w:rsidRPr="00615FF2">
              <w:rPr>
                <w:rFonts w:asciiTheme="majorHAnsi" w:hAnsiTheme="majorHAnsi"/>
                <w:b/>
                <w:sz w:val="28"/>
                <w:szCs w:val="28"/>
              </w:rPr>
              <w:t xml:space="preserve">English Language Arts Standard, </w:t>
            </w:r>
            <w:r w:rsidR="00E3735C">
              <w:rPr>
                <w:rFonts w:asciiTheme="majorHAnsi" w:hAnsiTheme="majorHAnsi"/>
                <w:b/>
                <w:sz w:val="28"/>
                <w:szCs w:val="28"/>
              </w:rPr>
              <w:t xml:space="preserve">Suggested Grade:  </w:t>
            </w:r>
            <w:r w:rsidRPr="00615FF2">
              <w:rPr>
                <w:rFonts w:asciiTheme="majorHAnsi" w:hAnsiTheme="majorHAnsi"/>
                <w:b/>
                <w:sz w:val="28"/>
                <w:szCs w:val="28"/>
              </w:rPr>
              <w:t>2</w:t>
            </w:r>
          </w:p>
          <w:p w14:paraId="65977930" w14:textId="77777777" w:rsidR="0069169C" w:rsidRPr="00615FF2" w:rsidRDefault="0069169C" w:rsidP="001823D8">
            <w:pPr>
              <w:jc w:val="center"/>
              <w:rPr>
                <w:rFonts w:asciiTheme="majorHAnsi" w:hAnsiTheme="majorHAnsi"/>
                <w:b/>
                <w:sz w:val="28"/>
                <w:szCs w:val="28"/>
              </w:rPr>
            </w:pPr>
          </w:p>
          <w:p w14:paraId="7F1118B3" w14:textId="6EC259CE" w:rsidR="0069169C" w:rsidRPr="00014993" w:rsidRDefault="0069169C" w:rsidP="001823D8">
            <w:pPr>
              <w:jc w:val="center"/>
              <w:rPr>
                <w:rFonts w:ascii="Arial" w:hAnsi="Arial" w:cs="Arial"/>
                <w:b/>
              </w:rPr>
            </w:pPr>
            <w:r w:rsidRPr="00014993">
              <w:rPr>
                <w:rFonts w:ascii="Arial" w:hAnsi="Arial" w:cs="Arial"/>
                <w:b/>
              </w:rPr>
              <w:t xml:space="preserve">Big Idea:  Effective speakers prepare and communicate messages to address the audience and purpose; Audience and purpose influence a writer’s choice of organizational pattern, language, and literary techniques; </w:t>
            </w:r>
            <w:r w:rsidR="00225BAD" w:rsidRPr="005D1A42">
              <w:rPr>
                <w:rFonts w:ascii="Arial" w:hAnsi="Arial" w:cs="Arial"/>
                <w:b/>
                <w:sz w:val="24"/>
                <w:szCs w:val="24"/>
              </w:rPr>
              <w:t>Effective speakers prepare and communicate messages to address the audience and purpose</w:t>
            </w:r>
            <w:r w:rsidR="00E3735C">
              <w:rPr>
                <w:rFonts w:ascii="Arial" w:hAnsi="Arial" w:cs="Arial"/>
                <w:b/>
                <w:sz w:val="24"/>
                <w:szCs w:val="24"/>
              </w:rPr>
              <w:t>;</w:t>
            </w:r>
            <w:r w:rsidR="00225BAD" w:rsidRPr="00014993">
              <w:rPr>
                <w:rFonts w:ascii="Arial" w:hAnsi="Arial" w:cs="Arial"/>
                <w:b/>
              </w:rPr>
              <w:t xml:space="preserve"> </w:t>
            </w:r>
            <w:r w:rsidRPr="00014993">
              <w:rPr>
                <w:rFonts w:ascii="Arial" w:hAnsi="Arial" w:cs="Arial"/>
                <w:b/>
              </w:rPr>
              <w:t xml:space="preserve">Responsible citizens use information ethically and productively in a global society.   </w:t>
            </w:r>
          </w:p>
          <w:p w14:paraId="4DED8B4E" w14:textId="77777777" w:rsidR="0069169C" w:rsidRPr="00452C2D" w:rsidRDefault="0069169C" w:rsidP="001823D8">
            <w:pPr>
              <w:jc w:val="center"/>
              <w:rPr>
                <w:rFonts w:asciiTheme="majorHAnsi" w:hAnsiTheme="majorHAnsi"/>
                <w:b/>
                <w:i/>
                <w:sz w:val="36"/>
                <w:szCs w:val="36"/>
              </w:rPr>
            </w:pPr>
            <w:r w:rsidRPr="00014993">
              <w:rPr>
                <w:rFonts w:ascii="Arial" w:hAnsi="Arial" w:cs="Arial"/>
                <w:b/>
              </w:rPr>
              <w:t>Library Information Concept:  Preparing Multimedia Presentations; Using Digital Media; Producing and Publishing with Technology</w:t>
            </w:r>
          </w:p>
        </w:tc>
      </w:tr>
      <w:tr w:rsidR="0069169C" w14:paraId="79845BF4" w14:textId="77777777" w:rsidTr="00BE6E65">
        <w:trPr>
          <w:trHeight w:val="654"/>
          <w:jc w:val="center"/>
        </w:trPr>
        <w:tc>
          <w:tcPr>
            <w:tcW w:w="13675" w:type="dxa"/>
            <w:gridSpan w:val="3"/>
            <w:tcBorders>
              <w:top w:val="double" w:sz="4" w:space="0" w:color="auto"/>
              <w:bottom w:val="double" w:sz="4" w:space="0" w:color="auto"/>
            </w:tcBorders>
            <w:shd w:val="clear" w:color="auto" w:fill="99CCFF"/>
            <w:vAlign w:val="center"/>
          </w:tcPr>
          <w:p w14:paraId="5B6CD716" w14:textId="77777777" w:rsidR="0069169C" w:rsidRPr="00230FA3" w:rsidRDefault="0069169C" w:rsidP="001823D8">
            <w:pPr>
              <w:jc w:val="center"/>
              <w:rPr>
                <w:rFonts w:asciiTheme="majorHAnsi" w:hAnsiTheme="majorHAnsi"/>
                <w:b/>
                <w:sz w:val="28"/>
                <w:szCs w:val="28"/>
              </w:rPr>
            </w:pPr>
            <w:r w:rsidRPr="00230FA3">
              <w:rPr>
                <w:rFonts w:asciiTheme="majorHAnsi" w:hAnsiTheme="majorHAnsi"/>
                <w:b/>
                <w:sz w:val="28"/>
                <w:szCs w:val="28"/>
              </w:rPr>
              <w:t>Criteria for Success</w:t>
            </w:r>
          </w:p>
        </w:tc>
      </w:tr>
      <w:tr w:rsidR="00BE6E65" w14:paraId="02C90255" w14:textId="77777777" w:rsidTr="00BE6E65">
        <w:trPr>
          <w:trHeight w:val="1005"/>
          <w:jc w:val="center"/>
        </w:trPr>
        <w:tc>
          <w:tcPr>
            <w:tcW w:w="1483" w:type="dxa"/>
            <w:tcBorders>
              <w:top w:val="double" w:sz="4" w:space="0" w:color="auto"/>
              <w:bottom w:val="double" w:sz="4" w:space="0" w:color="auto"/>
              <w:right w:val="double" w:sz="4" w:space="0" w:color="auto"/>
            </w:tcBorders>
            <w:shd w:val="clear" w:color="auto" w:fill="auto"/>
            <w:vAlign w:val="center"/>
          </w:tcPr>
          <w:p w14:paraId="65C88E3C" w14:textId="77777777" w:rsidR="00BE6E65" w:rsidRPr="00230FA3" w:rsidRDefault="00BE6E65" w:rsidP="001823D8">
            <w:pPr>
              <w:jc w:val="center"/>
              <w:rPr>
                <w:rFonts w:asciiTheme="majorHAnsi" w:hAnsiTheme="majorHAnsi"/>
                <w:b/>
                <w:sz w:val="20"/>
                <w:szCs w:val="20"/>
              </w:rPr>
            </w:pPr>
            <w:r w:rsidRPr="00230FA3">
              <w:rPr>
                <w:rFonts w:asciiTheme="majorHAnsi" w:hAnsiTheme="majorHAnsi"/>
                <w:b/>
                <w:sz w:val="20"/>
                <w:szCs w:val="20"/>
              </w:rPr>
              <w:t>Levels of Achievement</w:t>
            </w:r>
          </w:p>
        </w:tc>
        <w:tc>
          <w:tcPr>
            <w:tcW w:w="5553" w:type="dxa"/>
            <w:tcBorders>
              <w:top w:val="double" w:sz="4" w:space="0" w:color="auto"/>
              <w:left w:val="double" w:sz="4" w:space="0" w:color="auto"/>
              <w:bottom w:val="double" w:sz="4" w:space="0" w:color="auto"/>
              <w:right w:val="double" w:sz="4" w:space="0" w:color="auto"/>
            </w:tcBorders>
            <w:shd w:val="clear" w:color="auto" w:fill="99CCFF"/>
            <w:vAlign w:val="center"/>
          </w:tcPr>
          <w:p w14:paraId="5A057188" w14:textId="42D02432" w:rsidR="00BE6E65" w:rsidRPr="00230FA3" w:rsidRDefault="005D2E6D" w:rsidP="005D2E6D">
            <w:pPr>
              <w:jc w:val="center"/>
              <w:rPr>
                <w:rFonts w:asciiTheme="majorHAnsi" w:hAnsiTheme="majorHAnsi"/>
                <w:b/>
                <w:sz w:val="24"/>
                <w:szCs w:val="24"/>
              </w:rPr>
            </w:pPr>
            <w:r>
              <w:rPr>
                <w:rFonts w:asciiTheme="majorHAnsi" w:hAnsiTheme="majorHAnsi"/>
                <w:b/>
                <w:sz w:val="24"/>
                <w:szCs w:val="24"/>
              </w:rPr>
              <w:t>Creat</w:t>
            </w:r>
            <w:r w:rsidR="00BE6E65" w:rsidRPr="00230FA3">
              <w:rPr>
                <w:rFonts w:asciiTheme="majorHAnsi" w:hAnsiTheme="majorHAnsi"/>
                <w:b/>
                <w:sz w:val="24"/>
                <w:szCs w:val="24"/>
              </w:rPr>
              <w:t>ing Visual Display</w:t>
            </w:r>
          </w:p>
        </w:tc>
        <w:tc>
          <w:tcPr>
            <w:tcW w:w="6639" w:type="dxa"/>
            <w:tcBorders>
              <w:top w:val="double" w:sz="4" w:space="0" w:color="auto"/>
              <w:left w:val="double" w:sz="4" w:space="0" w:color="auto"/>
              <w:bottom w:val="double" w:sz="4" w:space="0" w:color="auto"/>
            </w:tcBorders>
            <w:shd w:val="clear" w:color="auto" w:fill="99CCFF"/>
            <w:vAlign w:val="center"/>
          </w:tcPr>
          <w:p w14:paraId="67F37B2B" w14:textId="77777777" w:rsidR="00BE6E65" w:rsidRPr="00230FA3" w:rsidRDefault="00BE6E65" w:rsidP="001823D8">
            <w:pPr>
              <w:jc w:val="center"/>
              <w:rPr>
                <w:rFonts w:asciiTheme="majorHAnsi" w:hAnsiTheme="majorHAnsi"/>
                <w:b/>
                <w:sz w:val="24"/>
                <w:szCs w:val="24"/>
              </w:rPr>
            </w:pPr>
            <w:r w:rsidRPr="00230FA3">
              <w:rPr>
                <w:rFonts w:asciiTheme="majorHAnsi" w:hAnsiTheme="majorHAnsi"/>
                <w:b/>
                <w:sz w:val="24"/>
                <w:szCs w:val="24"/>
              </w:rPr>
              <w:t>Preparing Audio Recording</w:t>
            </w:r>
          </w:p>
        </w:tc>
      </w:tr>
      <w:tr w:rsidR="00BE6E65" w14:paraId="39CB9532" w14:textId="77777777" w:rsidTr="00BE6E65">
        <w:trPr>
          <w:jc w:val="center"/>
        </w:trPr>
        <w:tc>
          <w:tcPr>
            <w:tcW w:w="1483" w:type="dxa"/>
            <w:tcBorders>
              <w:top w:val="double" w:sz="4" w:space="0" w:color="auto"/>
              <w:bottom w:val="double" w:sz="4" w:space="0" w:color="auto"/>
              <w:right w:val="double" w:sz="4" w:space="0" w:color="auto"/>
            </w:tcBorders>
            <w:vAlign w:val="center"/>
          </w:tcPr>
          <w:p w14:paraId="746B24F5" w14:textId="77777777" w:rsidR="00BE6E65" w:rsidRPr="00230FA3" w:rsidRDefault="00BE6E65" w:rsidP="001823D8">
            <w:pPr>
              <w:spacing w:before="120" w:after="120"/>
              <w:jc w:val="center"/>
              <w:rPr>
                <w:rFonts w:asciiTheme="majorHAnsi" w:hAnsiTheme="majorHAnsi"/>
                <w:sz w:val="40"/>
                <w:szCs w:val="40"/>
              </w:rPr>
            </w:pPr>
            <w:r w:rsidRPr="00230FA3">
              <w:rPr>
                <w:rFonts w:asciiTheme="majorHAnsi" w:hAnsiTheme="majorHAnsi"/>
                <w:sz w:val="40"/>
                <w:szCs w:val="40"/>
              </w:rPr>
              <w:t>3</w:t>
            </w:r>
          </w:p>
          <w:p w14:paraId="4D75C00B" w14:textId="77777777" w:rsidR="00BE6E65" w:rsidRPr="00615FF2" w:rsidRDefault="00BE6E65" w:rsidP="001823D8">
            <w:pPr>
              <w:spacing w:before="120" w:after="120"/>
              <w:jc w:val="center"/>
              <w:rPr>
                <w:rFonts w:asciiTheme="majorHAnsi" w:hAnsiTheme="majorHAnsi"/>
                <w:sz w:val="20"/>
                <w:szCs w:val="20"/>
              </w:rPr>
            </w:pPr>
            <w:r w:rsidRPr="00615FF2">
              <w:rPr>
                <w:rFonts w:asciiTheme="majorHAnsi" w:hAnsiTheme="majorHAnsi"/>
                <w:sz w:val="20"/>
                <w:szCs w:val="20"/>
              </w:rPr>
              <w:t>Proficient</w:t>
            </w:r>
          </w:p>
        </w:tc>
        <w:tc>
          <w:tcPr>
            <w:tcW w:w="5553" w:type="dxa"/>
            <w:tcBorders>
              <w:top w:val="double" w:sz="4" w:space="0" w:color="auto"/>
              <w:left w:val="double" w:sz="4" w:space="0" w:color="auto"/>
              <w:bottom w:val="double" w:sz="4" w:space="0" w:color="auto"/>
              <w:right w:val="double" w:sz="4" w:space="0" w:color="auto"/>
            </w:tcBorders>
          </w:tcPr>
          <w:p w14:paraId="39554C46" w14:textId="77777777" w:rsidR="00BE6E65" w:rsidRDefault="00BE6E65" w:rsidP="001823D8">
            <w:pPr>
              <w:rPr>
                <w:rFonts w:asciiTheme="majorHAnsi" w:hAnsiTheme="majorHAnsi"/>
              </w:rPr>
            </w:pPr>
          </w:p>
          <w:p w14:paraId="185BF0F3" w14:textId="0E323EC0" w:rsidR="00BE6E65" w:rsidRDefault="005D2E6D" w:rsidP="001823D8">
            <w:pPr>
              <w:rPr>
                <w:rFonts w:asciiTheme="majorHAnsi" w:hAnsiTheme="majorHAnsi"/>
              </w:rPr>
            </w:pPr>
            <w:r>
              <w:rPr>
                <w:rFonts w:asciiTheme="majorHAnsi" w:hAnsiTheme="majorHAnsi"/>
              </w:rPr>
              <w:t>Creates</w:t>
            </w:r>
            <w:r w:rsidR="00BE6E65">
              <w:rPr>
                <w:rFonts w:asciiTheme="majorHAnsi" w:hAnsiTheme="majorHAnsi"/>
              </w:rPr>
              <w:t xml:space="preserve"> appropriate visual display that correlates specifically with the content of the tip.</w:t>
            </w:r>
          </w:p>
          <w:p w14:paraId="1A3753C0" w14:textId="77777777" w:rsidR="00BE6E65" w:rsidRPr="00FB20C7" w:rsidRDefault="00BE6E65" w:rsidP="001823D8">
            <w:pPr>
              <w:rPr>
                <w:rFonts w:asciiTheme="majorHAnsi" w:hAnsiTheme="majorHAnsi"/>
              </w:rPr>
            </w:pPr>
          </w:p>
        </w:tc>
        <w:tc>
          <w:tcPr>
            <w:tcW w:w="6639" w:type="dxa"/>
            <w:tcBorders>
              <w:top w:val="double" w:sz="4" w:space="0" w:color="auto"/>
              <w:left w:val="double" w:sz="4" w:space="0" w:color="auto"/>
              <w:bottom w:val="double" w:sz="4" w:space="0" w:color="auto"/>
            </w:tcBorders>
          </w:tcPr>
          <w:p w14:paraId="37EC9898" w14:textId="77777777" w:rsidR="00BE6E65" w:rsidRDefault="00BE6E65" w:rsidP="001823D8">
            <w:pPr>
              <w:rPr>
                <w:rFonts w:asciiTheme="majorHAnsi" w:hAnsiTheme="majorHAnsi"/>
              </w:rPr>
            </w:pPr>
          </w:p>
          <w:p w14:paraId="0AA6BDCA" w14:textId="77777777" w:rsidR="00BE6E65" w:rsidRPr="00FB20C7" w:rsidRDefault="00BE6E65" w:rsidP="001823D8">
            <w:pPr>
              <w:rPr>
                <w:rFonts w:asciiTheme="majorHAnsi" w:hAnsiTheme="majorHAnsi"/>
              </w:rPr>
            </w:pPr>
            <w:r>
              <w:rPr>
                <w:rFonts w:asciiTheme="majorHAnsi" w:hAnsiTheme="majorHAnsi"/>
              </w:rPr>
              <w:t>Narrates tip with appropriate content and in a clear, audible voice with expression.</w:t>
            </w:r>
          </w:p>
        </w:tc>
      </w:tr>
      <w:tr w:rsidR="00BE6E65" w14:paraId="24D3ED8D" w14:textId="77777777" w:rsidTr="00BE6E65">
        <w:trPr>
          <w:jc w:val="center"/>
        </w:trPr>
        <w:tc>
          <w:tcPr>
            <w:tcW w:w="1483" w:type="dxa"/>
            <w:tcBorders>
              <w:top w:val="double" w:sz="4" w:space="0" w:color="auto"/>
              <w:bottom w:val="double" w:sz="4" w:space="0" w:color="auto"/>
              <w:right w:val="double" w:sz="4" w:space="0" w:color="auto"/>
            </w:tcBorders>
            <w:vAlign w:val="center"/>
          </w:tcPr>
          <w:p w14:paraId="52277C73" w14:textId="77777777" w:rsidR="00BE6E65" w:rsidRPr="00230FA3" w:rsidRDefault="00BE6E65" w:rsidP="001823D8">
            <w:pPr>
              <w:spacing w:before="120" w:after="120"/>
              <w:jc w:val="center"/>
              <w:rPr>
                <w:rFonts w:asciiTheme="majorHAnsi" w:hAnsiTheme="majorHAnsi"/>
                <w:sz w:val="40"/>
                <w:szCs w:val="40"/>
              </w:rPr>
            </w:pPr>
            <w:r w:rsidRPr="00230FA3">
              <w:rPr>
                <w:rFonts w:asciiTheme="majorHAnsi" w:hAnsiTheme="majorHAnsi"/>
                <w:sz w:val="40"/>
                <w:szCs w:val="40"/>
              </w:rPr>
              <w:t>2</w:t>
            </w:r>
          </w:p>
          <w:p w14:paraId="4FDE2716" w14:textId="77777777" w:rsidR="00BE6E65" w:rsidRPr="00615FF2" w:rsidRDefault="00BE6E65" w:rsidP="001823D8">
            <w:pPr>
              <w:spacing w:before="120" w:after="120"/>
              <w:jc w:val="center"/>
              <w:rPr>
                <w:rFonts w:asciiTheme="majorHAnsi" w:hAnsiTheme="majorHAnsi"/>
                <w:sz w:val="20"/>
                <w:szCs w:val="20"/>
              </w:rPr>
            </w:pPr>
            <w:r w:rsidRPr="00615FF2">
              <w:rPr>
                <w:rFonts w:asciiTheme="majorHAnsi" w:hAnsiTheme="majorHAnsi"/>
                <w:sz w:val="20"/>
                <w:szCs w:val="20"/>
              </w:rPr>
              <w:t>Developing</w:t>
            </w:r>
          </w:p>
          <w:p w14:paraId="188E52A2" w14:textId="77777777" w:rsidR="00BE6E65" w:rsidRPr="00BE2BD7" w:rsidRDefault="00BE6E65" w:rsidP="001823D8">
            <w:pPr>
              <w:spacing w:before="120" w:after="120"/>
              <w:jc w:val="center"/>
              <w:rPr>
                <w:rFonts w:asciiTheme="majorHAnsi" w:hAnsiTheme="majorHAnsi"/>
                <w:sz w:val="16"/>
                <w:szCs w:val="16"/>
              </w:rPr>
            </w:pPr>
          </w:p>
        </w:tc>
        <w:tc>
          <w:tcPr>
            <w:tcW w:w="5553" w:type="dxa"/>
            <w:tcBorders>
              <w:top w:val="double" w:sz="4" w:space="0" w:color="auto"/>
              <w:left w:val="double" w:sz="4" w:space="0" w:color="auto"/>
              <w:bottom w:val="double" w:sz="4" w:space="0" w:color="auto"/>
              <w:right w:val="double" w:sz="4" w:space="0" w:color="auto"/>
            </w:tcBorders>
          </w:tcPr>
          <w:p w14:paraId="2704C9F3" w14:textId="77777777" w:rsidR="00BE6E65" w:rsidRDefault="00BE6E65" w:rsidP="001823D8">
            <w:pPr>
              <w:rPr>
                <w:rFonts w:asciiTheme="majorHAnsi" w:hAnsiTheme="majorHAnsi"/>
              </w:rPr>
            </w:pPr>
          </w:p>
          <w:p w14:paraId="7DC4327C" w14:textId="53ADA9D7" w:rsidR="00BE6E65" w:rsidRPr="00FB20C7" w:rsidRDefault="005D2E6D" w:rsidP="001823D8">
            <w:pPr>
              <w:rPr>
                <w:rFonts w:asciiTheme="majorHAnsi" w:hAnsiTheme="majorHAnsi"/>
              </w:rPr>
            </w:pPr>
            <w:r>
              <w:rPr>
                <w:rFonts w:asciiTheme="majorHAnsi" w:hAnsiTheme="majorHAnsi"/>
              </w:rPr>
              <w:t>Creates</w:t>
            </w:r>
            <w:r w:rsidR="00BE6E65">
              <w:rPr>
                <w:rFonts w:asciiTheme="majorHAnsi" w:hAnsiTheme="majorHAnsi"/>
              </w:rPr>
              <w:t xml:space="preserve"> visual display related to the content of the tip.</w:t>
            </w:r>
          </w:p>
        </w:tc>
        <w:tc>
          <w:tcPr>
            <w:tcW w:w="6639" w:type="dxa"/>
            <w:tcBorders>
              <w:top w:val="double" w:sz="4" w:space="0" w:color="auto"/>
              <w:left w:val="double" w:sz="4" w:space="0" w:color="auto"/>
              <w:bottom w:val="double" w:sz="4" w:space="0" w:color="auto"/>
            </w:tcBorders>
          </w:tcPr>
          <w:p w14:paraId="7803E09F" w14:textId="77777777" w:rsidR="00BE6E65" w:rsidRDefault="00BE6E65" w:rsidP="001823D8">
            <w:pPr>
              <w:rPr>
                <w:rFonts w:asciiTheme="majorHAnsi" w:hAnsiTheme="majorHAnsi"/>
              </w:rPr>
            </w:pPr>
          </w:p>
          <w:p w14:paraId="47CD2A13" w14:textId="77777777" w:rsidR="00BE6E65" w:rsidRPr="00FB20C7" w:rsidRDefault="00BE6E65" w:rsidP="001823D8">
            <w:pPr>
              <w:rPr>
                <w:rFonts w:asciiTheme="majorHAnsi" w:hAnsiTheme="majorHAnsi"/>
              </w:rPr>
            </w:pPr>
            <w:r>
              <w:rPr>
                <w:rFonts w:asciiTheme="majorHAnsi" w:hAnsiTheme="majorHAnsi"/>
              </w:rPr>
              <w:t>Narrates tip with general content and with an audible voice but little expression.</w:t>
            </w:r>
          </w:p>
        </w:tc>
      </w:tr>
      <w:tr w:rsidR="00BE6E65" w14:paraId="48CC8BE5" w14:textId="77777777" w:rsidTr="00BE6E65">
        <w:trPr>
          <w:jc w:val="center"/>
        </w:trPr>
        <w:tc>
          <w:tcPr>
            <w:tcW w:w="1483" w:type="dxa"/>
            <w:tcBorders>
              <w:top w:val="double" w:sz="4" w:space="0" w:color="auto"/>
              <w:bottom w:val="double" w:sz="4" w:space="0" w:color="auto"/>
              <w:right w:val="double" w:sz="4" w:space="0" w:color="auto"/>
            </w:tcBorders>
            <w:vAlign w:val="center"/>
          </w:tcPr>
          <w:p w14:paraId="714CFB1C" w14:textId="77777777" w:rsidR="00BE6E65" w:rsidRPr="00230FA3" w:rsidRDefault="00BE6E65" w:rsidP="001823D8">
            <w:pPr>
              <w:spacing w:before="120" w:after="120"/>
              <w:jc w:val="center"/>
              <w:rPr>
                <w:rFonts w:asciiTheme="majorHAnsi" w:hAnsiTheme="majorHAnsi"/>
                <w:sz w:val="40"/>
                <w:szCs w:val="40"/>
              </w:rPr>
            </w:pPr>
            <w:r w:rsidRPr="00230FA3">
              <w:rPr>
                <w:rFonts w:asciiTheme="majorHAnsi" w:hAnsiTheme="majorHAnsi"/>
                <w:sz w:val="40"/>
                <w:szCs w:val="40"/>
              </w:rPr>
              <w:t>1</w:t>
            </w:r>
          </w:p>
          <w:p w14:paraId="314A468D" w14:textId="77777777" w:rsidR="00BE6E65" w:rsidRPr="00615FF2" w:rsidRDefault="00BE6E65" w:rsidP="001823D8">
            <w:pPr>
              <w:spacing w:before="120" w:after="120"/>
              <w:jc w:val="center"/>
              <w:rPr>
                <w:rFonts w:asciiTheme="majorHAnsi" w:hAnsiTheme="majorHAnsi"/>
                <w:sz w:val="20"/>
                <w:szCs w:val="20"/>
              </w:rPr>
            </w:pPr>
            <w:r w:rsidRPr="00615FF2">
              <w:rPr>
                <w:rFonts w:asciiTheme="majorHAnsi" w:hAnsiTheme="majorHAnsi"/>
                <w:sz w:val="20"/>
                <w:szCs w:val="20"/>
              </w:rPr>
              <w:t>Needs Improving</w:t>
            </w:r>
          </w:p>
        </w:tc>
        <w:tc>
          <w:tcPr>
            <w:tcW w:w="5553" w:type="dxa"/>
            <w:tcBorders>
              <w:top w:val="double" w:sz="4" w:space="0" w:color="auto"/>
              <w:left w:val="double" w:sz="4" w:space="0" w:color="auto"/>
              <w:bottom w:val="double" w:sz="4" w:space="0" w:color="auto"/>
              <w:right w:val="double" w:sz="4" w:space="0" w:color="auto"/>
            </w:tcBorders>
          </w:tcPr>
          <w:p w14:paraId="09815FED" w14:textId="77777777" w:rsidR="00BE6E65" w:rsidRDefault="00BE6E65" w:rsidP="001823D8">
            <w:pPr>
              <w:rPr>
                <w:rFonts w:asciiTheme="majorHAnsi" w:hAnsiTheme="majorHAnsi"/>
              </w:rPr>
            </w:pPr>
          </w:p>
          <w:p w14:paraId="4349AC43" w14:textId="6DF6B9C0" w:rsidR="00BE6E65" w:rsidRPr="00FB20C7" w:rsidRDefault="005D2E6D" w:rsidP="001823D8">
            <w:pPr>
              <w:rPr>
                <w:rFonts w:asciiTheme="majorHAnsi" w:hAnsiTheme="majorHAnsi"/>
              </w:rPr>
            </w:pPr>
            <w:r>
              <w:rPr>
                <w:rFonts w:asciiTheme="majorHAnsi" w:hAnsiTheme="majorHAnsi"/>
              </w:rPr>
              <w:t>Creates</w:t>
            </w:r>
            <w:r w:rsidR="00BE6E65">
              <w:rPr>
                <w:rFonts w:asciiTheme="majorHAnsi" w:hAnsiTheme="majorHAnsi"/>
              </w:rPr>
              <w:t xml:space="preserve"> an inappropriate visual display that has no correlation with the content of the tip.</w:t>
            </w:r>
          </w:p>
        </w:tc>
        <w:tc>
          <w:tcPr>
            <w:tcW w:w="6639" w:type="dxa"/>
            <w:tcBorders>
              <w:top w:val="double" w:sz="4" w:space="0" w:color="auto"/>
              <w:left w:val="double" w:sz="4" w:space="0" w:color="auto"/>
              <w:bottom w:val="double" w:sz="4" w:space="0" w:color="auto"/>
            </w:tcBorders>
          </w:tcPr>
          <w:p w14:paraId="7599E1E4" w14:textId="77777777" w:rsidR="00BE6E65" w:rsidRDefault="00BE6E65" w:rsidP="001823D8">
            <w:pPr>
              <w:rPr>
                <w:rFonts w:asciiTheme="majorHAnsi" w:hAnsiTheme="majorHAnsi"/>
              </w:rPr>
            </w:pPr>
          </w:p>
          <w:p w14:paraId="2B7BD5F9" w14:textId="77777777" w:rsidR="00BE6E65" w:rsidRPr="00FB20C7" w:rsidRDefault="00BE6E65" w:rsidP="001823D8">
            <w:pPr>
              <w:rPr>
                <w:rFonts w:asciiTheme="majorHAnsi" w:hAnsiTheme="majorHAnsi"/>
              </w:rPr>
            </w:pPr>
            <w:r>
              <w:rPr>
                <w:rFonts w:asciiTheme="majorHAnsi" w:hAnsiTheme="majorHAnsi"/>
              </w:rPr>
              <w:t xml:space="preserve">Narrates tip with vague content in a hesitant and/or inaudible voice and/or with no expression. </w:t>
            </w:r>
          </w:p>
        </w:tc>
      </w:tr>
    </w:tbl>
    <w:p w14:paraId="6A1FB33F" w14:textId="77777777" w:rsidR="0069169C" w:rsidRDefault="0069169C" w:rsidP="0069169C"/>
    <w:p w14:paraId="7721D5BD" w14:textId="77777777" w:rsidR="00BE6E65" w:rsidRDefault="00BE6E65" w:rsidP="0069169C"/>
    <w:p w14:paraId="278C3EBC" w14:textId="77777777" w:rsidR="00957DB0" w:rsidRDefault="00957DB0" w:rsidP="0069169C"/>
    <w:tbl>
      <w:tblPr>
        <w:tblStyle w:val="TableGrid"/>
        <w:tblW w:w="13364" w:type="dxa"/>
        <w:jc w:val="center"/>
        <w:tblLook w:val="04A0" w:firstRow="1" w:lastRow="0" w:firstColumn="1" w:lastColumn="0" w:noHBand="0" w:noVBand="1"/>
      </w:tblPr>
      <w:tblGrid>
        <w:gridCol w:w="13364"/>
      </w:tblGrid>
      <w:tr w:rsidR="0069169C" w:rsidRPr="00A343E5" w14:paraId="35DED19E" w14:textId="77777777" w:rsidTr="001823D8">
        <w:trPr>
          <w:trHeight w:val="370"/>
          <w:jc w:val="center"/>
        </w:trPr>
        <w:tc>
          <w:tcPr>
            <w:tcW w:w="13364" w:type="dxa"/>
            <w:shd w:val="clear" w:color="auto" w:fill="DAEEF3" w:themeFill="accent5" w:themeFillTint="33"/>
          </w:tcPr>
          <w:p w14:paraId="0905D5B6" w14:textId="3FE2BF34" w:rsidR="0069169C" w:rsidRDefault="00C919CC" w:rsidP="001823D8">
            <w:pPr>
              <w:pBdr>
                <w:bottom w:val="single" w:sz="4" w:space="1" w:color="auto"/>
              </w:pBdr>
              <w:jc w:val="center"/>
              <w:rPr>
                <w:b/>
                <w:sz w:val="28"/>
                <w:szCs w:val="28"/>
              </w:rPr>
            </w:pPr>
            <w:r>
              <w:rPr>
                <w:b/>
                <w:sz w:val="28"/>
                <w:szCs w:val="28"/>
              </w:rPr>
              <w:t>Stage 3 Learning</w:t>
            </w:r>
            <w:r w:rsidR="00E3735C">
              <w:rPr>
                <w:b/>
                <w:sz w:val="28"/>
                <w:szCs w:val="28"/>
              </w:rPr>
              <w:t xml:space="preserve"> Plan:  </w:t>
            </w:r>
            <w:r w:rsidR="0069169C" w:rsidRPr="009616FF">
              <w:rPr>
                <w:b/>
                <w:sz w:val="28"/>
                <w:szCs w:val="28"/>
              </w:rPr>
              <w:t>WHERETO</w:t>
            </w:r>
          </w:p>
          <w:p w14:paraId="3FE456B2" w14:textId="72129083" w:rsidR="0069169C" w:rsidRPr="00F66C00" w:rsidRDefault="0069169C" w:rsidP="00E3735C">
            <w:pPr>
              <w:rPr>
                <w:b/>
                <w:sz w:val="24"/>
                <w:szCs w:val="24"/>
              </w:rPr>
            </w:pPr>
            <w:r w:rsidRPr="00F66C00">
              <w:rPr>
                <w:b/>
                <w:sz w:val="24"/>
                <w:szCs w:val="24"/>
              </w:rPr>
              <w:t xml:space="preserve">Performance Task: </w:t>
            </w:r>
            <w:r w:rsidR="00E3735C">
              <w:rPr>
                <w:b/>
                <w:sz w:val="24"/>
                <w:szCs w:val="24"/>
              </w:rPr>
              <w:t xml:space="preserve">Preparing a Digital Presentation on </w:t>
            </w:r>
            <w:r>
              <w:rPr>
                <w:b/>
                <w:sz w:val="24"/>
                <w:szCs w:val="24"/>
              </w:rPr>
              <w:t>Fire Prevention</w:t>
            </w:r>
            <w:r w:rsidRPr="00F66C00">
              <w:rPr>
                <w:b/>
                <w:sz w:val="24"/>
                <w:szCs w:val="24"/>
              </w:rPr>
              <w:t xml:space="preserve">      </w:t>
            </w:r>
            <w:r>
              <w:rPr>
                <w:b/>
                <w:sz w:val="24"/>
                <w:szCs w:val="24"/>
              </w:rPr>
              <w:t xml:space="preserve">   </w:t>
            </w:r>
            <w:r w:rsidR="00E3735C">
              <w:rPr>
                <w:b/>
                <w:sz w:val="24"/>
                <w:szCs w:val="24"/>
              </w:rPr>
              <w:t xml:space="preserve">                     Suggested Grade</w:t>
            </w:r>
            <w:r w:rsidRPr="00F66C00">
              <w:rPr>
                <w:b/>
                <w:sz w:val="24"/>
                <w:szCs w:val="24"/>
              </w:rPr>
              <w:t>:</w:t>
            </w:r>
            <w:r w:rsidR="00E3735C">
              <w:rPr>
                <w:b/>
                <w:sz w:val="24"/>
                <w:szCs w:val="24"/>
              </w:rPr>
              <w:t xml:space="preserve">  </w:t>
            </w:r>
            <w:r>
              <w:rPr>
                <w:b/>
                <w:sz w:val="24"/>
                <w:szCs w:val="24"/>
              </w:rPr>
              <w:t xml:space="preserve">2     </w:t>
            </w:r>
          </w:p>
        </w:tc>
      </w:tr>
      <w:tr w:rsidR="0069169C" w:rsidRPr="00A343E5" w14:paraId="1C317607" w14:textId="77777777" w:rsidTr="001823D8">
        <w:trPr>
          <w:trHeight w:val="250"/>
          <w:jc w:val="center"/>
        </w:trPr>
        <w:tc>
          <w:tcPr>
            <w:tcW w:w="13364" w:type="dxa"/>
            <w:shd w:val="clear" w:color="auto" w:fill="B6DDE8" w:themeFill="accent5" w:themeFillTint="66"/>
          </w:tcPr>
          <w:p w14:paraId="401C63E7" w14:textId="5C54F99C" w:rsidR="0069169C" w:rsidRPr="00B361D6" w:rsidRDefault="00F742D7" w:rsidP="001823D8">
            <w:pPr>
              <w:jc w:val="center"/>
              <w:rPr>
                <w:i/>
              </w:rPr>
            </w:pPr>
            <w:r w:rsidRPr="00B361D6">
              <w:rPr>
                <w:b/>
              </w:rPr>
              <w:t>Focus on the Students</w:t>
            </w:r>
            <w:r>
              <w:rPr>
                <w:b/>
              </w:rPr>
              <w:t>: To what extent is the learning plan effective and engaging for the students?</w:t>
            </w:r>
          </w:p>
        </w:tc>
      </w:tr>
      <w:tr w:rsidR="0069169C" w:rsidRPr="00A343E5" w14:paraId="237C590F" w14:textId="77777777" w:rsidTr="00BE6E65">
        <w:trPr>
          <w:trHeight w:val="881"/>
          <w:jc w:val="center"/>
        </w:trPr>
        <w:tc>
          <w:tcPr>
            <w:tcW w:w="13364" w:type="dxa"/>
          </w:tcPr>
          <w:p w14:paraId="7F346AE0" w14:textId="07E3916B" w:rsidR="0069169C" w:rsidRPr="00BE6E65" w:rsidRDefault="0069169C" w:rsidP="009B12BF">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0B4FD115" w14:textId="4D3EE74D" w:rsidR="008477DF" w:rsidRDefault="008477DF" w:rsidP="009B12BF">
            <w:r>
              <w:t>“The right information can make you safe</w:t>
            </w:r>
            <w:r w:rsidR="00E3735C">
              <w:t>r</w:t>
            </w:r>
            <w:r>
              <w:t>.”</w:t>
            </w:r>
          </w:p>
          <w:p w14:paraId="2CD5DC97" w14:textId="4FF87FE8" w:rsidR="008477DF" w:rsidRPr="00A343E5" w:rsidRDefault="008477DF" w:rsidP="009B12BF"/>
        </w:tc>
      </w:tr>
      <w:tr w:rsidR="0069169C" w:rsidRPr="00A343E5" w14:paraId="4F1F86BB" w14:textId="77777777" w:rsidTr="008477DF">
        <w:trPr>
          <w:trHeight w:val="1187"/>
          <w:jc w:val="center"/>
        </w:trPr>
        <w:tc>
          <w:tcPr>
            <w:tcW w:w="13364" w:type="dxa"/>
          </w:tcPr>
          <w:p w14:paraId="3270F839" w14:textId="77777777" w:rsidR="00AC7816" w:rsidRPr="00014993" w:rsidRDefault="00AC7816" w:rsidP="00AC7816">
            <w:pPr>
              <w:rPr>
                <w:b/>
              </w:rPr>
            </w:pPr>
            <w:r w:rsidRPr="00014993">
              <w:rPr>
                <w:b/>
                <w:sz w:val="32"/>
                <w:szCs w:val="32"/>
              </w:rPr>
              <w:t>H</w:t>
            </w:r>
            <w:r w:rsidRPr="00014993">
              <w:rPr>
                <w:b/>
              </w:rPr>
              <w:t>ook</w:t>
            </w:r>
            <w:r>
              <w:rPr>
                <w:b/>
              </w:rPr>
              <w:t xml:space="preserve"> and Hold to Engage</w:t>
            </w:r>
          </w:p>
          <w:p w14:paraId="003793DD" w14:textId="682F4B0E" w:rsidR="0069169C" w:rsidRDefault="008477DF" w:rsidP="001823D8">
            <w:pPr>
              <w:rPr>
                <w:szCs w:val="32"/>
              </w:rPr>
            </w:pPr>
            <w:r>
              <w:rPr>
                <w:szCs w:val="32"/>
              </w:rPr>
              <w:t xml:space="preserve">“Examine these pictures of firefighting tools and tell me </w:t>
            </w:r>
            <w:r w:rsidR="00BE6E65">
              <w:rPr>
                <w:szCs w:val="32"/>
              </w:rPr>
              <w:t>who uses these tools</w:t>
            </w:r>
            <w:r>
              <w:rPr>
                <w:szCs w:val="32"/>
              </w:rPr>
              <w:t>.”</w:t>
            </w:r>
          </w:p>
          <w:p w14:paraId="5C4B483F" w14:textId="646CC209" w:rsidR="008477DF" w:rsidRPr="000444C5" w:rsidRDefault="008477DF" w:rsidP="00BE6E65">
            <w:pPr>
              <w:rPr>
                <w:szCs w:val="32"/>
              </w:rPr>
            </w:pPr>
            <w:r>
              <w:rPr>
                <w:szCs w:val="32"/>
              </w:rPr>
              <w:t>Sho</w:t>
            </w:r>
            <w:r w:rsidR="005D2E6D">
              <w:rPr>
                <w:szCs w:val="32"/>
              </w:rPr>
              <w:t>w video “All About Fire Engines</w:t>
            </w:r>
            <w:r>
              <w:rPr>
                <w:szCs w:val="32"/>
              </w:rPr>
              <w:t xml:space="preserve">” </w:t>
            </w:r>
            <w:r w:rsidR="005D2E6D">
              <w:rPr>
                <w:szCs w:val="32"/>
              </w:rPr>
              <w:t>(</w:t>
            </w:r>
            <w:hyperlink r:id="rId39" w:history="1">
              <w:r w:rsidR="005D2E6D" w:rsidRPr="006C7975">
                <w:rPr>
                  <w:rStyle w:val="Hyperlink"/>
                  <w:sz w:val="20"/>
                  <w:szCs w:val="20"/>
                </w:rPr>
                <w:t>http://www.sparky.org/tv/about_fire_engies.asp</w:t>
              </w:r>
            </w:hyperlink>
            <w:r w:rsidR="005D2E6D">
              <w:rPr>
                <w:rStyle w:val="Hyperlink"/>
                <w:sz w:val="20"/>
                <w:szCs w:val="20"/>
              </w:rPr>
              <w:t xml:space="preserve">) </w:t>
            </w:r>
            <w:r>
              <w:rPr>
                <w:szCs w:val="32"/>
              </w:rPr>
              <w:t xml:space="preserve">and </w:t>
            </w:r>
            <w:r w:rsidR="00BE6E65">
              <w:rPr>
                <w:szCs w:val="32"/>
              </w:rPr>
              <w:t>ask students: “W</w:t>
            </w:r>
            <w:r>
              <w:rPr>
                <w:szCs w:val="32"/>
              </w:rPr>
              <w:t xml:space="preserve">hat </w:t>
            </w:r>
            <w:r w:rsidR="00BE6E65">
              <w:rPr>
                <w:szCs w:val="32"/>
              </w:rPr>
              <w:t xml:space="preserve">do </w:t>
            </w:r>
            <w:r>
              <w:rPr>
                <w:szCs w:val="32"/>
              </w:rPr>
              <w:t>you know about firefighters</w:t>
            </w:r>
            <w:r w:rsidR="00BE6E65">
              <w:rPr>
                <w:szCs w:val="32"/>
              </w:rPr>
              <w:t>?”</w:t>
            </w:r>
          </w:p>
        </w:tc>
      </w:tr>
      <w:tr w:rsidR="0069169C" w:rsidRPr="00A343E5" w14:paraId="2B516F60" w14:textId="77777777" w:rsidTr="001823D8">
        <w:trPr>
          <w:trHeight w:val="1331"/>
          <w:jc w:val="center"/>
        </w:trPr>
        <w:tc>
          <w:tcPr>
            <w:tcW w:w="13364" w:type="dxa"/>
          </w:tcPr>
          <w:p w14:paraId="078098B7" w14:textId="77777777" w:rsidR="0069169C" w:rsidRPr="00014993" w:rsidRDefault="0069169C" w:rsidP="001823D8">
            <w:pPr>
              <w:rPr>
                <w:b/>
              </w:rPr>
            </w:pPr>
            <w:r w:rsidRPr="00014993">
              <w:rPr>
                <w:b/>
                <w:sz w:val="32"/>
                <w:szCs w:val="32"/>
              </w:rPr>
              <w:t>E</w:t>
            </w:r>
            <w:r w:rsidRPr="00014993">
              <w:rPr>
                <w:b/>
              </w:rPr>
              <w:t>xplore, Experience, Enable, Equip</w:t>
            </w:r>
          </w:p>
          <w:p w14:paraId="6B6F63B8" w14:textId="171AF76B" w:rsidR="0069169C" w:rsidRPr="00EE41F5" w:rsidRDefault="00BE6E65" w:rsidP="00825299">
            <w:pPr>
              <w:rPr>
                <w:szCs w:val="32"/>
              </w:rPr>
            </w:pPr>
            <w:r>
              <w:rPr>
                <w:szCs w:val="32"/>
              </w:rPr>
              <w:t xml:space="preserve">After the classroom teacher introduces fire safety, </w:t>
            </w:r>
            <w:r w:rsidR="005D2E6D">
              <w:rPr>
                <w:szCs w:val="32"/>
              </w:rPr>
              <w:t xml:space="preserve">demonstrate finding tips in pre-selected sources and </w:t>
            </w:r>
            <w:r w:rsidR="00825299">
              <w:rPr>
                <w:szCs w:val="32"/>
              </w:rPr>
              <w:t xml:space="preserve">ask students to </w:t>
            </w:r>
            <w:r w:rsidRPr="005D2E6D">
              <w:rPr>
                <w:szCs w:val="32"/>
              </w:rPr>
              <w:t>b</w:t>
            </w:r>
            <w:r w:rsidR="00E3735C" w:rsidRPr="005D2E6D">
              <w:rPr>
                <w:szCs w:val="32"/>
              </w:rPr>
              <w:t xml:space="preserve">rainstorm </w:t>
            </w:r>
            <w:r w:rsidR="00825299">
              <w:rPr>
                <w:szCs w:val="32"/>
              </w:rPr>
              <w:t xml:space="preserve">and refine </w:t>
            </w:r>
            <w:r w:rsidR="00E3735C" w:rsidRPr="005D2E6D">
              <w:rPr>
                <w:szCs w:val="32"/>
              </w:rPr>
              <w:t xml:space="preserve">tips about fire prevention that will be mounted on the school website.  </w:t>
            </w:r>
            <w:r w:rsidR="00F441D9">
              <w:rPr>
                <w:szCs w:val="32"/>
              </w:rPr>
              <w:t xml:space="preserve">Reinforce tips with selected read-alouds.  Demonstrate public speaking techniques.  </w:t>
            </w:r>
            <w:r w:rsidRPr="005D2E6D">
              <w:rPr>
                <w:szCs w:val="32"/>
              </w:rPr>
              <w:t>Collaboratively select</w:t>
            </w:r>
            <w:r>
              <w:rPr>
                <w:szCs w:val="32"/>
              </w:rPr>
              <w:t xml:space="preserve"> with the students an appropriate tool for posting the tips on the school website. </w:t>
            </w:r>
          </w:p>
        </w:tc>
      </w:tr>
      <w:tr w:rsidR="0069169C" w:rsidRPr="00A343E5" w14:paraId="12A92FB1" w14:textId="77777777" w:rsidTr="008477DF">
        <w:trPr>
          <w:trHeight w:val="728"/>
          <w:jc w:val="center"/>
        </w:trPr>
        <w:tc>
          <w:tcPr>
            <w:tcW w:w="13364" w:type="dxa"/>
          </w:tcPr>
          <w:p w14:paraId="6E2A6E25" w14:textId="77777777" w:rsidR="0069169C" w:rsidRPr="00014993" w:rsidRDefault="0069169C" w:rsidP="001823D8">
            <w:pPr>
              <w:rPr>
                <w:b/>
              </w:rPr>
            </w:pPr>
            <w:r w:rsidRPr="00014993">
              <w:rPr>
                <w:b/>
                <w:sz w:val="32"/>
                <w:szCs w:val="32"/>
              </w:rPr>
              <w:t>R</w:t>
            </w:r>
            <w:r w:rsidRPr="00014993">
              <w:rPr>
                <w:b/>
              </w:rPr>
              <w:t>ethink, Revise, Rehearse, Refine</w:t>
            </w:r>
          </w:p>
          <w:p w14:paraId="6CD06B17" w14:textId="1F04C974" w:rsidR="0069169C" w:rsidRPr="00AC1A6B" w:rsidRDefault="0069169C" w:rsidP="00825299">
            <w:r>
              <w:t xml:space="preserve">Review rubric with students; </w:t>
            </w:r>
            <w:r w:rsidR="00825299">
              <w:t>ask students to brainstorm tips and to refine list based on feedback.  P</w:t>
            </w:r>
            <w:r>
              <w:t>review</w:t>
            </w:r>
            <w:r w:rsidR="00F441D9">
              <w:t xml:space="preserve"> </w:t>
            </w:r>
            <w:r w:rsidR="008477DF">
              <w:t>presentation</w:t>
            </w:r>
            <w:r w:rsidR="00E3735C">
              <w:t>s</w:t>
            </w:r>
            <w:r>
              <w:t xml:space="preserve"> </w:t>
            </w:r>
            <w:r w:rsidR="008477DF">
              <w:t xml:space="preserve">and encourage students to </w:t>
            </w:r>
            <w:r w:rsidR="003D0A3B">
              <w:t xml:space="preserve">offer </w:t>
            </w:r>
            <w:r w:rsidR="00825299">
              <w:t xml:space="preserve">peer </w:t>
            </w:r>
            <w:r w:rsidR="003D0A3B">
              <w:t xml:space="preserve">feedback </w:t>
            </w:r>
            <w:r w:rsidR="00825299">
              <w:t>so that students can</w:t>
            </w:r>
            <w:r w:rsidR="003D0A3B">
              <w:t xml:space="preserve"> revise </w:t>
            </w:r>
            <w:r w:rsidR="00E3735C">
              <w:t>and refine the</w:t>
            </w:r>
            <w:r w:rsidR="00F441D9">
              <w:t>ir</w:t>
            </w:r>
            <w:r w:rsidR="00E3735C">
              <w:t xml:space="preserve"> presentations</w:t>
            </w:r>
            <w:r w:rsidR="003D0A3B">
              <w:t xml:space="preserve">. </w:t>
            </w:r>
            <w:r w:rsidR="00E3735C">
              <w:t xml:space="preserve"> </w:t>
            </w:r>
            <w:r w:rsidR="00E3735C">
              <w:rPr>
                <w:szCs w:val="32"/>
              </w:rPr>
              <w:t>Provide students with the opportunity to rehearse narrating the tip(s) in a clear and audible voice.</w:t>
            </w:r>
          </w:p>
        </w:tc>
      </w:tr>
      <w:tr w:rsidR="0069169C" w:rsidRPr="00A343E5" w14:paraId="039959CA" w14:textId="77777777" w:rsidTr="008477DF">
        <w:trPr>
          <w:trHeight w:val="1061"/>
          <w:jc w:val="center"/>
        </w:trPr>
        <w:tc>
          <w:tcPr>
            <w:tcW w:w="13364" w:type="dxa"/>
          </w:tcPr>
          <w:p w14:paraId="7F976726" w14:textId="77777777" w:rsidR="0069169C" w:rsidRPr="00014993" w:rsidRDefault="0069169C" w:rsidP="001823D8">
            <w:pPr>
              <w:rPr>
                <w:b/>
              </w:rPr>
            </w:pPr>
            <w:r w:rsidRPr="00014993">
              <w:rPr>
                <w:b/>
                <w:sz w:val="32"/>
                <w:szCs w:val="32"/>
              </w:rPr>
              <w:t>E</w:t>
            </w:r>
            <w:r w:rsidRPr="00014993">
              <w:rPr>
                <w:b/>
              </w:rPr>
              <w:t>valuate Work and Progress</w:t>
            </w:r>
          </w:p>
          <w:p w14:paraId="25DD3B11" w14:textId="77777777" w:rsidR="00825299" w:rsidRPr="00825299" w:rsidRDefault="00685F17" w:rsidP="00825299">
            <w:pPr>
              <w:rPr>
                <w:szCs w:val="32"/>
              </w:rPr>
            </w:pPr>
            <w:r w:rsidRPr="00825299">
              <w:rPr>
                <w:szCs w:val="32"/>
              </w:rPr>
              <w:t>Ask students</w:t>
            </w:r>
            <w:r w:rsidR="00825299" w:rsidRPr="00825299">
              <w:rPr>
                <w:szCs w:val="32"/>
              </w:rPr>
              <w:t xml:space="preserve"> to reflect by answering these questions</w:t>
            </w:r>
            <w:r w:rsidRPr="00825299">
              <w:rPr>
                <w:szCs w:val="32"/>
              </w:rPr>
              <w:t xml:space="preserve">: </w:t>
            </w:r>
          </w:p>
          <w:p w14:paraId="257FBE8A" w14:textId="4CDF12B6" w:rsidR="00825299" w:rsidRDefault="00685F17" w:rsidP="00642718">
            <w:pPr>
              <w:pStyle w:val="ListParagraph"/>
              <w:numPr>
                <w:ilvl w:val="0"/>
                <w:numId w:val="65"/>
              </w:numPr>
              <w:rPr>
                <w:szCs w:val="32"/>
              </w:rPr>
            </w:pPr>
            <w:r w:rsidRPr="00825299">
              <w:rPr>
                <w:szCs w:val="32"/>
              </w:rPr>
              <w:t>“</w:t>
            </w:r>
            <w:r w:rsidR="0069169C" w:rsidRPr="00825299">
              <w:rPr>
                <w:szCs w:val="32"/>
              </w:rPr>
              <w:t xml:space="preserve">What else </w:t>
            </w:r>
            <w:r w:rsidR="00825299">
              <w:rPr>
                <w:szCs w:val="32"/>
              </w:rPr>
              <w:t>could I</w:t>
            </w:r>
            <w:r w:rsidR="008477DF" w:rsidRPr="00825299">
              <w:rPr>
                <w:szCs w:val="32"/>
              </w:rPr>
              <w:t xml:space="preserve"> have said </w:t>
            </w:r>
            <w:r w:rsidR="005D2E6D" w:rsidRPr="00825299">
              <w:rPr>
                <w:szCs w:val="32"/>
              </w:rPr>
              <w:t xml:space="preserve">and drawn </w:t>
            </w:r>
            <w:r w:rsidR="008477DF" w:rsidRPr="00825299">
              <w:rPr>
                <w:szCs w:val="32"/>
              </w:rPr>
              <w:t>to explain these tips?</w:t>
            </w:r>
            <w:r w:rsidR="00825299">
              <w:rPr>
                <w:szCs w:val="32"/>
              </w:rPr>
              <w:t>”</w:t>
            </w:r>
          </w:p>
          <w:p w14:paraId="6E5D1271" w14:textId="29586340" w:rsidR="0069169C" w:rsidRPr="00825299" w:rsidRDefault="00825299" w:rsidP="00642718">
            <w:pPr>
              <w:pStyle w:val="ListParagraph"/>
              <w:numPr>
                <w:ilvl w:val="0"/>
                <w:numId w:val="65"/>
              </w:numPr>
              <w:rPr>
                <w:szCs w:val="32"/>
              </w:rPr>
            </w:pPr>
            <w:r>
              <w:rPr>
                <w:szCs w:val="32"/>
              </w:rPr>
              <w:t>“Can you think of ways to</w:t>
            </w:r>
            <w:r w:rsidR="003D0A3B" w:rsidRPr="00825299">
              <w:rPr>
                <w:szCs w:val="32"/>
              </w:rPr>
              <w:t xml:space="preserve"> </w:t>
            </w:r>
            <w:r>
              <w:rPr>
                <w:szCs w:val="32"/>
              </w:rPr>
              <w:t xml:space="preserve">improve your narration and your visual display?”  </w:t>
            </w:r>
            <w:r w:rsidR="005D2E6D" w:rsidRPr="00825299">
              <w:rPr>
                <w:szCs w:val="32"/>
              </w:rPr>
              <w:t xml:space="preserve"> </w:t>
            </w:r>
          </w:p>
        </w:tc>
      </w:tr>
      <w:tr w:rsidR="0069169C" w:rsidRPr="00A343E5" w14:paraId="48D5E3B3" w14:textId="77777777" w:rsidTr="001823D8">
        <w:trPr>
          <w:trHeight w:val="149"/>
          <w:jc w:val="center"/>
        </w:trPr>
        <w:tc>
          <w:tcPr>
            <w:tcW w:w="13364" w:type="dxa"/>
            <w:shd w:val="clear" w:color="auto" w:fill="B6DDE8" w:themeFill="accent5" w:themeFillTint="66"/>
          </w:tcPr>
          <w:p w14:paraId="2D163AAE" w14:textId="77777777" w:rsidR="0069169C" w:rsidRPr="00B361D6" w:rsidRDefault="0069169C" w:rsidP="001823D8">
            <w:pPr>
              <w:jc w:val="center"/>
              <w:rPr>
                <w:i/>
              </w:rPr>
            </w:pPr>
            <w:r w:rsidRPr="00B361D6">
              <w:rPr>
                <w:b/>
              </w:rPr>
              <w:t>Focus on the Learning Plan</w:t>
            </w:r>
          </w:p>
        </w:tc>
      </w:tr>
      <w:tr w:rsidR="0069169C" w:rsidRPr="00A343E5" w14:paraId="118604D9" w14:textId="77777777" w:rsidTr="008477DF">
        <w:trPr>
          <w:trHeight w:hRule="exact" w:val="1459"/>
          <w:jc w:val="center"/>
        </w:trPr>
        <w:tc>
          <w:tcPr>
            <w:tcW w:w="13364" w:type="dxa"/>
          </w:tcPr>
          <w:p w14:paraId="508D3699" w14:textId="77777777" w:rsidR="0069169C" w:rsidRPr="00014993" w:rsidRDefault="0069169C" w:rsidP="001823D8">
            <w:pPr>
              <w:rPr>
                <w:b/>
              </w:rPr>
            </w:pPr>
            <w:r w:rsidRPr="00014993">
              <w:rPr>
                <w:b/>
                <w:sz w:val="32"/>
                <w:szCs w:val="32"/>
              </w:rPr>
              <w:t>T</w:t>
            </w:r>
            <w:r w:rsidRPr="00014993">
              <w:rPr>
                <w:b/>
              </w:rPr>
              <w:t>ailor and Personalize for All Students</w:t>
            </w:r>
          </w:p>
          <w:p w14:paraId="54746CFD" w14:textId="4EA886D1" w:rsidR="0069169C" w:rsidRPr="00A343E5" w:rsidRDefault="008477DF" w:rsidP="009662D3">
            <w:r>
              <w:t>Allow students to</w:t>
            </w:r>
            <w:r w:rsidR="0069169C">
              <w:t xml:space="preserve"> </w:t>
            </w:r>
            <w:r w:rsidR="009662D3">
              <w:t>create drawings or locate</w:t>
            </w:r>
            <w:r w:rsidR="0069169C">
              <w:t xml:space="preserve"> appropriate images (</w:t>
            </w:r>
            <w:r w:rsidR="00777B07">
              <w:t>e.g., online, clip art, digital pictures taken by students</w:t>
            </w:r>
            <w:r w:rsidR="005D2E6D">
              <w:t>)</w:t>
            </w:r>
            <w:r w:rsidR="0069169C">
              <w:t xml:space="preserve">; </w:t>
            </w:r>
            <w:r>
              <w:t>expand or limit the number of</w:t>
            </w:r>
            <w:r w:rsidR="0069169C">
              <w:t xml:space="preserve"> images; </w:t>
            </w:r>
            <w:r w:rsidR="00685F17">
              <w:t xml:space="preserve">provide </w:t>
            </w:r>
            <w:r w:rsidR="0069169C">
              <w:t>presentation script</w:t>
            </w:r>
            <w:r w:rsidR="00685F17">
              <w:t>s</w:t>
            </w:r>
            <w:r w:rsidR="0069169C">
              <w:t xml:space="preserve"> </w:t>
            </w:r>
            <w:r w:rsidR="00685F17">
              <w:t xml:space="preserve">written by teacher, librarian, or </w:t>
            </w:r>
            <w:r w:rsidR="0069169C">
              <w:t xml:space="preserve">students; </w:t>
            </w:r>
            <w:r w:rsidR="003D0A3B">
              <w:t xml:space="preserve">allow students to </w:t>
            </w:r>
            <w:r w:rsidR="0069169C">
              <w:t>work independently, in pairs, or in small groups; increase or decrease</w:t>
            </w:r>
            <w:r w:rsidR="003D0A3B">
              <w:t xml:space="preserve"> the</w:t>
            </w:r>
            <w:r w:rsidR="0069169C">
              <w:t xml:space="preserve"> required number </w:t>
            </w:r>
            <w:r w:rsidR="00685F17">
              <w:t xml:space="preserve">and/or types </w:t>
            </w:r>
            <w:r w:rsidR="0069169C">
              <w:t>of images to complete</w:t>
            </w:r>
            <w:r w:rsidR="003D0A3B">
              <w:t xml:space="preserve"> the</w:t>
            </w:r>
            <w:r w:rsidR="0069169C">
              <w:t xml:space="preserve"> presentation</w:t>
            </w:r>
            <w:r>
              <w:t xml:space="preserve">; cooperate with </w:t>
            </w:r>
            <w:r w:rsidR="00E3735C">
              <w:t>a local fire station</w:t>
            </w:r>
            <w:r>
              <w:t xml:space="preserve"> to organize a </w:t>
            </w:r>
            <w:r w:rsidR="00E3735C">
              <w:t xml:space="preserve">field trip to </w:t>
            </w:r>
            <w:r>
              <w:t>visit with local firefighters.</w:t>
            </w:r>
          </w:p>
        </w:tc>
      </w:tr>
      <w:tr w:rsidR="0069169C" w:rsidRPr="00A343E5" w14:paraId="091E8824" w14:textId="77777777" w:rsidTr="001823D8">
        <w:trPr>
          <w:trHeight w:hRule="exact" w:val="856"/>
          <w:jc w:val="center"/>
        </w:trPr>
        <w:tc>
          <w:tcPr>
            <w:tcW w:w="13364" w:type="dxa"/>
          </w:tcPr>
          <w:p w14:paraId="2758C084" w14:textId="77777777" w:rsidR="00E3735C" w:rsidRDefault="0069169C" w:rsidP="00E3735C">
            <w:r w:rsidRPr="00014993">
              <w:rPr>
                <w:b/>
                <w:sz w:val="32"/>
                <w:szCs w:val="32"/>
              </w:rPr>
              <w:t>O</w:t>
            </w:r>
            <w:r w:rsidRPr="00014993">
              <w:rPr>
                <w:b/>
              </w:rPr>
              <w:t>rganize and Sequence for Optimal Effectiveness</w:t>
            </w:r>
            <w:r>
              <w:t xml:space="preserve"> </w:t>
            </w:r>
          </w:p>
          <w:p w14:paraId="60CF3B30" w14:textId="12DE628B" w:rsidR="0069169C" w:rsidRPr="00A343E5" w:rsidRDefault="0069169C" w:rsidP="00E3735C">
            <w:r>
              <w:t>Co</w:t>
            </w:r>
            <w:r w:rsidR="008477DF">
              <w:t>llaborate</w:t>
            </w:r>
            <w:r>
              <w:t xml:space="preserve"> with classroom teachers to </w:t>
            </w:r>
            <w:r w:rsidR="009B12BF">
              <w:t>correlate</w:t>
            </w:r>
            <w:r>
              <w:t xml:space="preserve"> with classroom instruction</w:t>
            </w:r>
            <w:r w:rsidR="008354CA">
              <w:t>.</w:t>
            </w:r>
          </w:p>
        </w:tc>
      </w:tr>
    </w:tbl>
    <w:p w14:paraId="73598F89" w14:textId="77777777" w:rsidR="0069169C" w:rsidRDefault="0069169C" w:rsidP="0069169C">
      <w:pPr>
        <w:spacing w:after="0" w:line="240" w:lineRule="auto"/>
        <w:rPr>
          <w:sz w:val="12"/>
          <w:szCs w:val="12"/>
        </w:rPr>
      </w:pPr>
    </w:p>
    <w:p w14:paraId="4A4F7129" w14:textId="77777777" w:rsidR="00957DB0" w:rsidRDefault="00957DB0" w:rsidP="0069169C">
      <w:pPr>
        <w:spacing w:after="0" w:line="240" w:lineRule="auto"/>
        <w:rPr>
          <w:sz w:val="12"/>
          <w:szCs w:val="12"/>
        </w:rPr>
      </w:pPr>
    </w:p>
    <w:tbl>
      <w:tblPr>
        <w:tblStyle w:val="TableGrid"/>
        <w:tblW w:w="13364" w:type="dxa"/>
        <w:jc w:val="center"/>
        <w:tblLook w:val="04A0" w:firstRow="1" w:lastRow="0" w:firstColumn="1" w:lastColumn="0" w:noHBand="0" w:noVBand="1"/>
      </w:tblPr>
      <w:tblGrid>
        <w:gridCol w:w="2050"/>
        <w:gridCol w:w="11050"/>
        <w:gridCol w:w="264"/>
      </w:tblGrid>
      <w:tr w:rsidR="0069169C" w:rsidRPr="00A343E5" w14:paraId="340A16AB" w14:textId="77777777" w:rsidTr="00DB3973">
        <w:trPr>
          <w:trHeight w:val="370"/>
          <w:jc w:val="center"/>
        </w:trPr>
        <w:tc>
          <w:tcPr>
            <w:tcW w:w="13364" w:type="dxa"/>
            <w:gridSpan w:val="3"/>
            <w:shd w:val="clear" w:color="auto" w:fill="DAEEF3" w:themeFill="accent5" w:themeFillTint="33"/>
          </w:tcPr>
          <w:p w14:paraId="4DE47F64" w14:textId="641970A8" w:rsidR="0069169C" w:rsidRDefault="00C919CC" w:rsidP="001823D8">
            <w:pPr>
              <w:pBdr>
                <w:bottom w:val="single" w:sz="4" w:space="1" w:color="auto"/>
              </w:pBdr>
              <w:jc w:val="center"/>
              <w:rPr>
                <w:b/>
                <w:sz w:val="28"/>
                <w:szCs w:val="28"/>
              </w:rPr>
            </w:pPr>
            <w:r>
              <w:rPr>
                <w:b/>
                <w:sz w:val="28"/>
                <w:szCs w:val="28"/>
              </w:rPr>
              <w:t>Stage 3 Learning</w:t>
            </w:r>
            <w:r w:rsidR="00E3735C">
              <w:rPr>
                <w:b/>
                <w:sz w:val="28"/>
                <w:szCs w:val="28"/>
              </w:rPr>
              <w:t xml:space="preserve"> Plan:  </w:t>
            </w:r>
            <w:r w:rsidR="0069169C">
              <w:rPr>
                <w:b/>
                <w:sz w:val="28"/>
                <w:szCs w:val="28"/>
              </w:rPr>
              <w:t>Sequenced Instructional Strategies and Student Learning Experiences</w:t>
            </w:r>
          </w:p>
          <w:p w14:paraId="51F80CA6" w14:textId="69FAD705" w:rsidR="0069169C" w:rsidRPr="00F66C00" w:rsidRDefault="0069169C" w:rsidP="00E3735C">
            <w:pPr>
              <w:rPr>
                <w:b/>
                <w:sz w:val="24"/>
                <w:szCs w:val="24"/>
              </w:rPr>
            </w:pPr>
            <w:r w:rsidRPr="00F66C00">
              <w:rPr>
                <w:b/>
                <w:sz w:val="24"/>
                <w:szCs w:val="24"/>
              </w:rPr>
              <w:t xml:space="preserve">Performance Task: </w:t>
            </w:r>
            <w:r w:rsidR="00E3735C">
              <w:rPr>
                <w:b/>
                <w:sz w:val="24"/>
                <w:szCs w:val="24"/>
              </w:rPr>
              <w:t xml:space="preserve">Preparing a Digital Presentation on </w:t>
            </w:r>
            <w:r>
              <w:rPr>
                <w:b/>
                <w:sz w:val="24"/>
                <w:szCs w:val="24"/>
              </w:rPr>
              <w:t>Fire Prevention</w:t>
            </w:r>
            <w:r w:rsidR="00E3735C">
              <w:rPr>
                <w:b/>
                <w:sz w:val="24"/>
                <w:szCs w:val="24"/>
              </w:rPr>
              <w:t xml:space="preserve">                       </w:t>
            </w:r>
            <w:r w:rsidRPr="00F66C00">
              <w:rPr>
                <w:b/>
                <w:sz w:val="24"/>
                <w:szCs w:val="24"/>
              </w:rPr>
              <w:t xml:space="preserve">             </w:t>
            </w:r>
            <w:r w:rsidR="00E3735C">
              <w:rPr>
                <w:b/>
                <w:sz w:val="24"/>
                <w:szCs w:val="24"/>
              </w:rPr>
              <w:t xml:space="preserve">Suggested </w:t>
            </w:r>
            <w:r w:rsidRPr="00F66C00">
              <w:rPr>
                <w:b/>
                <w:sz w:val="24"/>
                <w:szCs w:val="24"/>
              </w:rPr>
              <w:t>Grade:</w:t>
            </w:r>
            <w:r w:rsidR="00E3735C">
              <w:rPr>
                <w:b/>
                <w:sz w:val="24"/>
                <w:szCs w:val="24"/>
              </w:rPr>
              <w:t xml:space="preserve">  </w:t>
            </w:r>
            <w:r>
              <w:rPr>
                <w:b/>
                <w:sz w:val="24"/>
                <w:szCs w:val="24"/>
              </w:rPr>
              <w:t xml:space="preserve">2  </w:t>
            </w:r>
          </w:p>
        </w:tc>
      </w:tr>
      <w:tr w:rsidR="0069169C" w:rsidRPr="00A343E5" w14:paraId="66A12628" w14:textId="77777777" w:rsidTr="00DB3973">
        <w:trPr>
          <w:trHeight w:val="250"/>
          <w:jc w:val="center"/>
        </w:trPr>
        <w:tc>
          <w:tcPr>
            <w:tcW w:w="13364" w:type="dxa"/>
            <w:gridSpan w:val="3"/>
            <w:shd w:val="clear" w:color="auto" w:fill="B6DDE8" w:themeFill="accent5" w:themeFillTint="66"/>
          </w:tcPr>
          <w:p w14:paraId="02147A36" w14:textId="77777777" w:rsidR="0069169C" w:rsidRPr="00B361D6" w:rsidRDefault="0069169C" w:rsidP="001823D8">
            <w:pPr>
              <w:jc w:val="center"/>
              <w:rPr>
                <w:i/>
              </w:rPr>
            </w:pPr>
            <w:r>
              <w:rPr>
                <w:b/>
              </w:rPr>
              <w:t>Sequenced teaching and student learning experiences that engage students to develop and demonstrate their understandings and competencies</w:t>
            </w:r>
          </w:p>
        </w:tc>
      </w:tr>
      <w:tr w:rsidR="0069169C" w:rsidRPr="00A343E5" w14:paraId="765B788F" w14:textId="77777777" w:rsidTr="009662D3">
        <w:trPr>
          <w:trHeight w:val="1718"/>
          <w:jc w:val="center"/>
        </w:trPr>
        <w:tc>
          <w:tcPr>
            <w:tcW w:w="13364" w:type="dxa"/>
            <w:gridSpan w:val="3"/>
          </w:tcPr>
          <w:p w14:paraId="4F41C3BE" w14:textId="5FBB0E71" w:rsidR="0069169C" w:rsidRPr="00AD2766" w:rsidRDefault="0069169C" w:rsidP="001823D8">
            <w:r w:rsidRPr="00F66C00">
              <w:rPr>
                <w:b/>
                <w:sz w:val="24"/>
                <w:szCs w:val="24"/>
              </w:rPr>
              <w:t>Content</w:t>
            </w:r>
            <w:r w:rsidR="000E757C">
              <w:rPr>
                <w:b/>
                <w:sz w:val="24"/>
                <w:szCs w:val="24"/>
              </w:rPr>
              <w:t>/Skills</w:t>
            </w:r>
            <w:r w:rsidRPr="00F66C00">
              <w:rPr>
                <w:b/>
                <w:sz w:val="24"/>
                <w:szCs w:val="24"/>
              </w:rPr>
              <w:t>:</w:t>
            </w:r>
          </w:p>
          <w:p w14:paraId="05C2815D" w14:textId="77777777" w:rsidR="00FF6C5A" w:rsidRDefault="00FF6C5A" w:rsidP="00FF6C5A">
            <w:pPr>
              <w:pStyle w:val="ListParagraph"/>
              <w:numPr>
                <w:ilvl w:val="0"/>
                <w:numId w:val="34"/>
              </w:numPr>
            </w:pPr>
            <w:r>
              <w:t>Determining appropriate images that correlate to a specific concept</w:t>
            </w:r>
          </w:p>
          <w:p w14:paraId="11E992B2" w14:textId="77777777" w:rsidR="00FF6C5A" w:rsidRPr="00AD2766" w:rsidRDefault="00FF6C5A" w:rsidP="00FF6C5A">
            <w:pPr>
              <w:pStyle w:val="ListParagraph"/>
              <w:numPr>
                <w:ilvl w:val="0"/>
                <w:numId w:val="34"/>
              </w:numPr>
            </w:pPr>
            <w:r>
              <w:t>Creating images (digital or hand-drawn) that reflect a specific concept</w:t>
            </w:r>
          </w:p>
          <w:p w14:paraId="6359EDE6" w14:textId="72BEFDCF" w:rsidR="0069169C" w:rsidRPr="00AD2766" w:rsidRDefault="00F441D9" w:rsidP="001823D8">
            <w:pPr>
              <w:pStyle w:val="ListParagraph"/>
              <w:numPr>
                <w:ilvl w:val="0"/>
                <w:numId w:val="34"/>
              </w:numPr>
            </w:pPr>
            <w:r>
              <w:t xml:space="preserve">Narrating a presentation using appropriate </w:t>
            </w:r>
            <w:r w:rsidR="0069169C" w:rsidRPr="00AD2766">
              <w:t>public speaking skills</w:t>
            </w:r>
          </w:p>
          <w:p w14:paraId="21E4F8F0" w14:textId="77777777" w:rsidR="0069169C" w:rsidRPr="009662D3" w:rsidRDefault="0069169C" w:rsidP="00CB0DEF">
            <w:pPr>
              <w:pStyle w:val="ListParagraph"/>
              <w:numPr>
                <w:ilvl w:val="0"/>
                <w:numId w:val="34"/>
              </w:numPr>
              <w:rPr>
                <w:sz w:val="24"/>
                <w:szCs w:val="24"/>
              </w:rPr>
            </w:pPr>
            <w:r w:rsidRPr="00AD2766">
              <w:t>S</w:t>
            </w:r>
            <w:r w:rsidR="005D2E6D">
              <w:t>electing</w:t>
            </w:r>
            <w:r w:rsidRPr="00AD2766">
              <w:t xml:space="preserve"> </w:t>
            </w:r>
            <w:r w:rsidR="003C1ADB">
              <w:t xml:space="preserve">and using </w:t>
            </w:r>
            <w:r w:rsidR="00F441D9">
              <w:t xml:space="preserve">digital </w:t>
            </w:r>
            <w:r w:rsidRPr="00AD2766">
              <w:t>publication tool</w:t>
            </w:r>
            <w:r w:rsidR="00CB0DEF">
              <w:t>s</w:t>
            </w:r>
            <w:r w:rsidRPr="00AD2766">
              <w:t xml:space="preserve"> (</w:t>
            </w:r>
            <w:r w:rsidR="00CB0DEF">
              <w:t xml:space="preserve">e.g., </w:t>
            </w:r>
            <w:r w:rsidRPr="00AD2766">
              <w:t>Voicethread, PhotoStory, Animoto, iMovie, Audacity</w:t>
            </w:r>
            <w:r w:rsidR="00CB0DEF">
              <w:t>)</w:t>
            </w:r>
          </w:p>
          <w:p w14:paraId="3D0B5227" w14:textId="2D7E6E0B" w:rsidR="009662D3" w:rsidRPr="00EE41F5" w:rsidRDefault="009662D3" w:rsidP="009662D3">
            <w:pPr>
              <w:pStyle w:val="ListParagraph"/>
              <w:ind w:left="360"/>
              <w:rPr>
                <w:sz w:val="24"/>
                <w:szCs w:val="24"/>
              </w:rPr>
            </w:pPr>
          </w:p>
        </w:tc>
      </w:tr>
      <w:tr w:rsidR="0069169C" w:rsidRPr="00A343E5" w14:paraId="20881387" w14:textId="77777777" w:rsidTr="00DB3973">
        <w:trPr>
          <w:trHeight w:val="1880"/>
          <w:jc w:val="center"/>
        </w:trPr>
        <w:tc>
          <w:tcPr>
            <w:tcW w:w="13364" w:type="dxa"/>
            <w:gridSpan w:val="3"/>
          </w:tcPr>
          <w:p w14:paraId="0C534AB0" w14:textId="64A37F86" w:rsidR="00F441D9" w:rsidRPr="00FF6C5A" w:rsidRDefault="0069169C" w:rsidP="00FF6C5A">
            <w:pPr>
              <w:rPr>
                <w:sz w:val="24"/>
                <w:szCs w:val="24"/>
              </w:rPr>
            </w:pPr>
            <w:r w:rsidRPr="00F66C00">
              <w:rPr>
                <w:b/>
                <w:sz w:val="24"/>
                <w:szCs w:val="24"/>
              </w:rPr>
              <w:t>Instructional Strategies:</w:t>
            </w:r>
          </w:p>
          <w:p w14:paraId="54C7CE50" w14:textId="3C3B17B4" w:rsidR="0069169C" w:rsidRPr="00FF6C5A" w:rsidRDefault="00F441D9" w:rsidP="009B12BF">
            <w:pPr>
              <w:pStyle w:val="ListParagraph"/>
              <w:numPr>
                <w:ilvl w:val="0"/>
                <w:numId w:val="35"/>
              </w:numPr>
              <w:rPr>
                <w:b/>
              </w:rPr>
            </w:pPr>
            <w:r>
              <w:t>Demonstrate public speaking skills to provide narration for a presentation</w:t>
            </w:r>
          </w:p>
          <w:p w14:paraId="48AD7C33" w14:textId="66696091" w:rsidR="00FF6C5A" w:rsidRPr="00F441D9" w:rsidRDefault="00FF6C5A" w:rsidP="009B12BF">
            <w:pPr>
              <w:pStyle w:val="ListParagraph"/>
              <w:numPr>
                <w:ilvl w:val="0"/>
                <w:numId w:val="35"/>
              </w:numPr>
              <w:rPr>
                <w:b/>
              </w:rPr>
            </w:pPr>
            <w:r>
              <w:t>Model creating digital images</w:t>
            </w:r>
          </w:p>
          <w:p w14:paraId="508CDA21" w14:textId="77777777" w:rsidR="00F441D9" w:rsidRPr="00AD2766" w:rsidRDefault="00F441D9" w:rsidP="00F441D9">
            <w:pPr>
              <w:pStyle w:val="ListParagraph"/>
              <w:numPr>
                <w:ilvl w:val="0"/>
                <w:numId w:val="35"/>
              </w:numPr>
              <w:rPr>
                <w:b/>
              </w:rPr>
            </w:pPr>
            <w:r>
              <w:t>Model using a variety of presentation tools</w:t>
            </w:r>
          </w:p>
          <w:p w14:paraId="7F04FBA1" w14:textId="4AC8C9AA" w:rsidR="00F441D9" w:rsidRPr="00F441D9" w:rsidRDefault="00F441D9" w:rsidP="009B12BF">
            <w:pPr>
              <w:pStyle w:val="ListParagraph"/>
              <w:numPr>
                <w:ilvl w:val="0"/>
                <w:numId w:val="35"/>
              </w:numPr>
              <w:rPr>
                <w:b/>
              </w:rPr>
            </w:pPr>
            <w:r>
              <w:t xml:space="preserve">Model techniques for recording narration using a digital tool </w:t>
            </w:r>
          </w:p>
          <w:p w14:paraId="1042A75C" w14:textId="7BEDA5C5" w:rsidR="0069169C" w:rsidRPr="00AD2766" w:rsidRDefault="0069169C" w:rsidP="009B12BF">
            <w:pPr>
              <w:pStyle w:val="ListParagraph"/>
              <w:numPr>
                <w:ilvl w:val="0"/>
                <w:numId w:val="35"/>
              </w:numPr>
              <w:rPr>
                <w:b/>
              </w:rPr>
            </w:pPr>
            <w:r>
              <w:t>Guide</w:t>
            </w:r>
            <w:r w:rsidRPr="00AD2766">
              <w:t xml:space="preserve"> practice with feedback</w:t>
            </w:r>
            <w:r w:rsidR="00F441D9">
              <w:t xml:space="preserve"> and encourage peer c</w:t>
            </w:r>
            <w:r w:rsidR="00C919CC">
              <w:t>ollaboration</w:t>
            </w:r>
          </w:p>
          <w:p w14:paraId="6873AB66" w14:textId="77777777" w:rsidR="0069169C" w:rsidRDefault="00F441D9" w:rsidP="00F441D9">
            <w:pPr>
              <w:pStyle w:val="ListParagraph"/>
              <w:numPr>
                <w:ilvl w:val="0"/>
                <w:numId w:val="35"/>
              </w:numPr>
            </w:pPr>
            <w:r w:rsidRPr="00F441D9">
              <w:t>Encourage self</w:t>
            </w:r>
            <w:r w:rsidR="003C1ADB">
              <w:t>- and peer-</w:t>
            </w:r>
            <w:r w:rsidRPr="00F441D9">
              <w:t>reflection</w:t>
            </w:r>
          </w:p>
          <w:p w14:paraId="08362723" w14:textId="194CAC65" w:rsidR="009662D3" w:rsidRPr="00F441D9" w:rsidRDefault="009662D3" w:rsidP="009662D3">
            <w:pPr>
              <w:pStyle w:val="ListParagraph"/>
              <w:ind w:left="360"/>
            </w:pPr>
          </w:p>
        </w:tc>
      </w:tr>
      <w:tr w:rsidR="0069169C" w:rsidRPr="00A343E5" w14:paraId="21D5E9B9" w14:textId="77777777" w:rsidTr="00DB3973">
        <w:trPr>
          <w:trHeight w:val="1610"/>
          <w:jc w:val="center"/>
        </w:trPr>
        <w:tc>
          <w:tcPr>
            <w:tcW w:w="13364" w:type="dxa"/>
            <w:gridSpan w:val="3"/>
          </w:tcPr>
          <w:p w14:paraId="1F61E328" w14:textId="77777777" w:rsidR="0069169C" w:rsidRPr="00AD2766" w:rsidRDefault="0069169C" w:rsidP="001823D8">
            <w:r w:rsidRPr="00F66C00">
              <w:rPr>
                <w:b/>
                <w:sz w:val="24"/>
                <w:szCs w:val="24"/>
              </w:rPr>
              <w:t>Student Learning Experiences:</w:t>
            </w:r>
          </w:p>
          <w:p w14:paraId="09544974" w14:textId="33DA1A5D" w:rsidR="0069169C" w:rsidRPr="00F441D9" w:rsidRDefault="00F441D9" w:rsidP="001823D8">
            <w:pPr>
              <w:pStyle w:val="ListParagraph"/>
              <w:numPr>
                <w:ilvl w:val="0"/>
                <w:numId w:val="36"/>
              </w:numPr>
              <w:rPr>
                <w:b/>
              </w:rPr>
            </w:pPr>
            <w:r>
              <w:t>Identify a concept related to a specific topic</w:t>
            </w:r>
          </w:p>
          <w:p w14:paraId="513235EE" w14:textId="00C9663A" w:rsidR="00F441D9" w:rsidRPr="003E0B7E" w:rsidRDefault="00F441D9" w:rsidP="001823D8">
            <w:pPr>
              <w:pStyle w:val="ListParagraph"/>
              <w:numPr>
                <w:ilvl w:val="0"/>
                <w:numId w:val="36"/>
              </w:numPr>
              <w:rPr>
                <w:b/>
              </w:rPr>
            </w:pPr>
            <w:r>
              <w:t xml:space="preserve">Create a visual representation of a </w:t>
            </w:r>
            <w:r w:rsidR="003E0B7E">
              <w:t>concept</w:t>
            </w:r>
          </w:p>
          <w:p w14:paraId="496368E1" w14:textId="05BB6738" w:rsidR="003E0B7E" w:rsidRPr="00AD2766" w:rsidRDefault="003E0B7E" w:rsidP="001823D8">
            <w:pPr>
              <w:pStyle w:val="ListParagraph"/>
              <w:numPr>
                <w:ilvl w:val="0"/>
                <w:numId w:val="36"/>
              </w:numPr>
              <w:rPr>
                <w:b/>
              </w:rPr>
            </w:pPr>
            <w:r>
              <w:t>Use a digital recording tool, with support</w:t>
            </w:r>
          </w:p>
          <w:p w14:paraId="66505D2F" w14:textId="77777777" w:rsidR="0069169C" w:rsidRPr="00FF6C5A" w:rsidRDefault="003E0B7E" w:rsidP="00F441D9">
            <w:pPr>
              <w:pStyle w:val="ListParagraph"/>
              <w:numPr>
                <w:ilvl w:val="0"/>
                <w:numId w:val="36"/>
              </w:numPr>
              <w:rPr>
                <w:b/>
                <w:sz w:val="24"/>
                <w:szCs w:val="24"/>
              </w:rPr>
            </w:pPr>
            <w:r>
              <w:t>R</w:t>
            </w:r>
            <w:r w:rsidR="0069169C" w:rsidRPr="00AD2766">
              <w:t xml:space="preserve">ecord narration for </w:t>
            </w:r>
            <w:r w:rsidR="00F441D9">
              <w:t xml:space="preserve">a </w:t>
            </w:r>
            <w:r w:rsidR="0069169C" w:rsidRPr="00AD2766">
              <w:t>presentation</w:t>
            </w:r>
            <w:r>
              <w:t>, with support</w:t>
            </w:r>
          </w:p>
          <w:p w14:paraId="6F603675" w14:textId="59160D3B" w:rsidR="00FF6C5A" w:rsidRPr="003C1ADB" w:rsidRDefault="00FF6C5A" w:rsidP="00F441D9">
            <w:pPr>
              <w:pStyle w:val="ListParagraph"/>
              <w:numPr>
                <w:ilvl w:val="0"/>
                <w:numId w:val="36"/>
              </w:numPr>
              <w:rPr>
                <w:b/>
                <w:sz w:val="24"/>
                <w:szCs w:val="24"/>
              </w:rPr>
            </w:pPr>
            <w:r>
              <w:t>Insert images into digital presentation tools, with support</w:t>
            </w:r>
          </w:p>
          <w:p w14:paraId="3329DF98" w14:textId="77777777" w:rsidR="003C1ADB" w:rsidRPr="009662D3" w:rsidRDefault="003C1ADB" w:rsidP="00F441D9">
            <w:pPr>
              <w:pStyle w:val="ListParagraph"/>
              <w:numPr>
                <w:ilvl w:val="0"/>
                <w:numId w:val="36"/>
              </w:numPr>
              <w:rPr>
                <w:b/>
                <w:sz w:val="24"/>
                <w:szCs w:val="24"/>
              </w:rPr>
            </w:pPr>
            <w:r>
              <w:t>Engage in self- and peer-reflection</w:t>
            </w:r>
          </w:p>
          <w:p w14:paraId="3D954070" w14:textId="3413AEF7" w:rsidR="009662D3" w:rsidRPr="00836C99" w:rsidRDefault="009662D3" w:rsidP="009662D3">
            <w:pPr>
              <w:pStyle w:val="ListParagraph"/>
              <w:ind w:left="360"/>
              <w:rPr>
                <w:b/>
                <w:sz w:val="24"/>
                <w:szCs w:val="24"/>
              </w:rPr>
            </w:pPr>
          </w:p>
        </w:tc>
      </w:tr>
      <w:tr w:rsidR="0069169C" w:rsidRPr="00A343E5" w14:paraId="27D4E701" w14:textId="77777777" w:rsidTr="00DB3973">
        <w:trPr>
          <w:trHeight w:val="854"/>
          <w:jc w:val="center"/>
        </w:trPr>
        <w:tc>
          <w:tcPr>
            <w:tcW w:w="13364" w:type="dxa"/>
            <w:gridSpan w:val="3"/>
          </w:tcPr>
          <w:p w14:paraId="26741A4D" w14:textId="77777777" w:rsidR="0069169C" w:rsidRPr="00AD2766" w:rsidRDefault="0069169C" w:rsidP="001823D8">
            <w:pPr>
              <w:rPr>
                <w:b/>
              </w:rPr>
            </w:pPr>
            <w:r w:rsidRPr="00F66C00">
              <w:rPr>
                <w:b/>
                <w:sz w:val="24"/>
                <w:szCs w:val="24"/>
              </w:rPr>
              <w:t>Sequencing:</w:t>
            </w:r>
          </w:p>
          <w:p w14:paraId="4F21C95F" w14:textId="4F99F34D" w:rsidR="0069169C" w:rsidRPr="00AD2766" w:rsidRDefault="0069169C" w:rsidP="001823D8">
            <w:pPr>
              <w:pStyle w:val="ListParagraph"/>
              <w:numPr>
                <w:ilvl w:val="0"/>
                <w:numId w:val="37"/>
              </w:numPr>
            </w:pPr>
            <w:r w:rsidRPr="00AD2766">
              <w:rPr>
                <w:b/>
              </w:rPr>
              <w:t>Prior Knowledge Assessment:</w:t>
            </w:r>
            <w:r w:rsidR="00174981">
              <w:t xml:space="preserve"> Fire safety; parts of a computer;</w:t>
            </w:r>
            <w:r w:rsidRPr="00AD2766">
              <w:t xml:space="preserve"> basic computer skills</w:t>
            </w:r>
          </w:p>
          <w:p w14:paraId="3248EFF2" w14:textId="77777777" w:rsidR="0069169C" w:rsidRDefault="0069169C" w:rsidP="008477DF">
            <w:pPr>
              <w:pStyle w:val="ListParagraph"/>
              <w:numPr>
                <w:ilvl w:val="0"/>
                <w:numId w:val="37"/>
              </w:numPr>
            </w:pPr>
            <w:r w:rsidRPr="00AD2766">
              <w:rPr>
                <w:b/>
              </w:rPr>
              <w:t>Timeframe:</w:t>
            </w:r>
            <w:r w:rsidRPr="00AD2766">
              <w:t xml:space="preserve"> </w:t>
            </w:r>
            <w:r w:rsidR="00174981">
              <w:t>Mid-</w:t>
            </w:r>
            <w:r w:rsidR="008477DF">
              <w:t xml:space="preserve">range </w:t>
            </w:r>
          </w:p>
          <w:p w14:paraId="06C75357" w14:textId="28864813" w:rsidR="009662D3" w:rsidRPr="008477DF" w:rsidRDefault="009662D3" w:rsidP="009662D3">
            <w:pPr>
              <w:pStyle w:val="ListParagraph"/>
              <w:ind w:left="360"/>
            </w:pPr>
          </w:p>
        </w:tc>
      </w:tr>
      <w:tr w:rsidR="008477DF" w:rsidRPr="00A343E5" w14:paraId="6B24879D" w14:textId="77777777" w:rsidTr="009662D3">
        <w:trPr>
          <w:trHeight w:val="1304"/>
          <w:jc w:val="center"/>
        </w:trPr>
        <w:tc>
          <w:tcPr>
            <w:tcW w:w="13364" w:type="dxa"/>
            <w:gridSpan w:val="3"/>
          </w:tcPr>
          <w:p w14:paraId="2F898DA3" w14:textId="2B51E473" w:rsidR="008477DF" w:rsidRPr="00AD2766" w:rsidRDefault="00C919CC" w:rsidP="008477DF">
            <w:r>
              <w:rPr>
                <w:b/>
                <w:sz w:val="24"/>
                <w:szCs w:val="24"/>
              </w:rPr>
              <w:t>Potential Collaboration</w:t>
            </w:r>
            <w:r w:rsidR="008477DF">
              <w:rPr>
                <w:b/>
                <w:sz w:val="24"/>
                <w:szCs w:val="24"/>
              </w:rPr>
              <w:t>:</w:t>
            </w:r>
          </w:p>
          <w:p w14:paraId="0583C3A8" w14:textId="77777777" w:rsidR="008477DF" w:rsidRPr="007479BA" w:rsidRDefault="008477DF" w:rsidP="00642718">
            <w:pPr>
              <w:pStyle w:val="ListParagraph"/>
              <w:numPr>
                <w:ilvl w:val="0"/>
                <w:numId w:val="60"/>
              </w:numPr>
              <w:rPr>
                <w:b/>
                <w:sz w:val="24"/>
                <w:szCs w:val="24"/>
              </w:rPr>
            </w:pPr>
            <w:r>
              <w:t>Classroom teachers</w:t>
            </w:r>
            <w:r w:rsidR="00F441D9">
              <w:t>, Art teacher</w:t>
            </w:r>
          </w:p>
          <w:p w14:paraId="035DDABF" w14:textId="77777777" w:rsidR="007479BA" w:rsidRDefault="007479BA" w:rsidP="007479BA">
            <w:pPr>
              <w:rPr>
                <w:b/>
                <w:sz w:val="24"/>
                <w:szCs w:val="24"/>
              </w:rPr>
            </w:pPr>
          </w:p>
          <w:p w14:paraId="429D883C" w14:textId="77777777" w:rsidR="007479BA" w:rsidRDefault="007479BA" w:rsidP="007479BA">
            <w:pPr>
              <w:rPr>
                <w:b/>
                <w:sz w:val="24"/>
                <w:szCs w:val="24"/>
              </w:rPr>
            </w:pPr>
          </w:p>
          <w:p w14:paraId="7D777731" w14:textId="46990D30" w:rsidR="007479BA" w:rsidRPr="007479BA" w:rsidRDefault="007479BA" w:rsidP="007479BA">
            <w:pPr>
              <w:rPr>
                <w:b/>
                <w:sz w:val="24"/>
                <w:szCs w:val="24"/>
              </w:rPr>
            </w:pPr>
          </w:p>
        </w:tc>
      </w:tr>
      <w:tr w:rsidR="0069169C" w:rsidRPr="002034B8" w14:paraId="5487C63B" w14:textId="77777777" w:rsidTr="00DB3973">
        <w:trPr>
          <w:gridAfter w:val="1"/>
          <w:wAfter w:w="264" w:type="dxa"/>
          <w:jc w:val="center"/>
        </w:trPr>
        <w:tc>
          <w:tcPr>
            <w:tcW w:w="13100" w:type="dxa"/>
            <w:gridSpan w:val="2"/>
            <w:shd w:val="clear" w:color="auto" w:fill="DAEEF3" w:themeFill="accent5" w:themeFillTint="33"/>
          </w:tcPr>
          <w:p w14:paraId="29C4441A" w14:textId="7B6B2E1E" w:rsidR="0069169C" w:rsidRPr="00F66C00" w:rsidRDefault="00174981" w:rsidP="001823D8">
            <w:pPr>
              <w:pBdr>
                <w:bottom w:val="single" w:sz="4" w:space="1" w:color="auto"/>
              </w:pBdr>
              <w:jc w:val="center"/>
              <w:rPr>
                <w:b/>
                <w:sz w:val="28"/>
                <w:szCs w:val="28"/>
              </w:rPr>
            </w:pPr>
            <w:r>
              <w:rPr>
                <w:b/>
                <w:sz w:val="28"/>
                <w:szCs w:val="28"/>
              </w:rPr>
              <w:t>Stage 3 Learning Plan:</w:t>
            </w:r>
            <w:r w:rsidR="0069169C" w:rsidRPr="00F66C00">
              <w:rPr>
                <w:b/>
                <w:sz w:val="28"/>
                <w:szCs w:val="28"/>
              </w:rPr>
              <w:t>Resources to Support the Learning Plan</w:t>
            </w:r>
          </w:p>
          <w:p w14:paraId="69754FEA" w14:textId="06FAB6B2" w:rsidR="0069169C" w:rsidRPr="002034B8" w:rsidRDefault="0069169C" w:rsidP="00174981">
            <w:pPr>
              <w:rPr>
                <w:b/>
              </w:rPr>
            </w:pPr>
            <w:r w:rsidRPr="00F66C00">
              <w:rPr>
                <w:b/>
                <w:sz w:val="24"/>
                <w:szCs w:val="24"/>
              </w:rPr>
              <w:t xml:space="preserve">Performance Task: </w:t>
            </w:r>
            <w:r w:rsidR="00174981">
              <w:rPr>
                <w:b/>
                <w:sz w:val="24"/>
                <w:szCs w:val="24"/>
              </w:rPr>
              <w:t xml:space="preserve">Preparing a Digital Presentation on </w:t>
            </w:r>
            <w:r>
              <w:rPr>
                <w:b/>
                <w:sz w:val="24"/>
                <w:szCs w:val="24"/>
              </w:rPr>
              <w:t>Fire Prevention</w:t>
            </w:r>
            <w:r w:rsidR="00174981">
              <w:rPr>
                <w:b/>
                <w:sz w:val="24"/>
                <w:szCs w:val="24"/>
              </w:rPr>
              <w:t xml:space="preserve">                         </w:t>
            </w:r>
            <w:r w:rsidRPr="00F66C00">
              <w:rPr>
                <w:b/>
                <w:sz w:val="24"/>
                <w:szCs w:val="24"/>
              </w:rPr>
              <w:t xml:space="preserve">      </w:t>
            </w:r>
            <w:r w:rsidR="00174981">
              <w:rPr>
                <w:b/>
                <w:sz w:val="24"/>
                <w:szCs w:val="24"/>
              </w:rPr>
              <w:t>Suggested</w:t>
            </w:r>
            <w:r>
              <w:rPr>
                <w:b/>
                <w:sz w:val="24"/>
                <w:szCs w:val="24"/>
              </w:rPr>
              <w:t xml:space="preserve"> </w:t>
            </w:r>
            <w:r w:rsidRPr="00F66C00">
              <w:rPr>
                <w:b/>
                <w:sz w:val="24"/>
                <w:szCs w:val="24"/>
              </w:rPr>
              <w:t>Grade:</w:t>
            </w:r>
            <w:r w:rsidR="00174981">
              <w:rPr>
                <w:b/>
                <w:sz w:val="24"/>
                <w:szCs w:val="24"/>
              </w:rPr>
              <w:t xml:space="preserve">  </w:t>
            </w:r>
            <w:r>
              <w:rPr>
                <w:b/>
                <w:sz w:val="24"/>
                <w:szCs w:val="24"/>
              </w:rPr>
              <w:t xml:space="preserve">2       </w:t>
            </w:r>
          </w:p>
        </w:tc>
      </w:tr>
      <w:tr w:rsidR="0069169C" w:rsidRPr="002034B8" w14:paraId="0400A453" w14:textId="77777777" w:rsidTr="00DB3973">
        <w:trPr>
          <w:gridAfter w:val="1"/>
          <w:wAfter w:w="264" w:type="dxa"/>
          <w:jc w:val="center"/>
        </w:trPr>
        <w:tc>
          <w:tcPr>
            <w:tcW w:w="13100" w:type="dxa"/>
            <w:gridSpan w:val="2"/>
            <w:shd w:val="clear" w:color="auto" w:fill="B6DDE8" w:themeFill="accent5" w:themeFillTint="66"/>
          </w:tcPr>
          <w:p w14:paraId="77CCB9CB" w14:textId="77777777" w:rsidR="0069169C" w:rsidRPr="002034B8" w:rsidRDefault="0069169C" w:rsidP="001823D8">
            <w:pPr>
              <w:jc w:val="center"/>
              <w:rPr>
                <w:b/>
              </w:rPr>
            </w:pPr>
            <w:r>
              <w:rPr>
                <w:b/>
              </w:rPr>
              <w:t>Suggested</w:t>
            </w:r>
            <w:r w:rsidRPr="002034B8">
              <w:rPr>
                <w:b/>
              </w:rPr>
              <w:t xml:space="preserve"> Resources for Librarian and Teacher to Use in Instruction</w:t>
            </w:r>
          </w:p>
        </w:tc>
      </w:tr>
      <w:tr w:rsidR="0069169C" w:rsidRPr="002034B8" w14:paraId="08A15179" w14:textId="77777777" w:rsidTr="00DB3973">
        <w:trPr>
          <w:gridAfter w:val="1"/>
          <w:wAfter w:w="264" w:type="dxa"/>
          <w:jc w:val="center"/>
        </w:trPr>
        <w:tc>
          <w:tcPr>
            <w:tcW w:w="2050" w:type="dxa"/>
            <w:shd w:val="clear" w:color="auto" w:fill="DAEEF3" w:themeFill="accent5" w:themeFillTint="33"/>
          </w:tcPr>
          <w:p w14:paraId="27ACB622" w14:textId="77777777" w:rsidR="0069169C" w:rsidRPr="002034B8" w:rsidRDefault="0069169C" w:rsidP="001823D8">
            <w:pPr>
              <w:jc w:val="center"/>
              <w:rPr>
                <w:b/>
                <w:sz w:val="20"/>
                <w:szCs w:val="20"/>
              </w:rPr>
            </w:pPr>
            <w:r w:rsidRPr="002034B8">
              <w:rPr>
                <w:b/>
                <w:sz w:val="20"/>
                <w:szCs w:val="20"/>
              </w:rPr>
              <w:t>Format</w:t>
            </w:r>
          </w:p>
        </w:tc>
        <w:tc>
          <w:tcPr>
            <w:tcW w:w="11050" w:type="dxa"/>
            <w:shd w:val="clear" w:color="auto" w:fill="DAEEF3" w:themeFill="accent5" w:themeFillTint="33"/>
          </w:tcPr>
          <w:p w14:paraId="27D3EFC0" w14:textId="77777777" w:rsidR="0069169C" w:rsidRPr="002034B8" w:rsidRDefault="0069169C" w:rsidP="001823D8">
            <w:pPr>
              <w:jc w:val="center"/>
              <w:rPr>
                <w:b/>
              </w:rPr>
            </w:pPr>
            <w:r w:rsidRPr="002034B8">
              <w:rPr>
                <w:b/>
              </w:rPr>
              <w:t>Resource</w:t>
            </w:r>
          </w:p>
        </w:tc>
      </w:tr>
      <w:tr w:rsidR="0069169C" w:rsidRPr="002034B8" w14:paraId="75E9C3E0" w14:textId="77777777" w:rsidTr="00DB3973">
        <w:trPr>
          <w:gridAfter w:val="1"/>
          <w:wAfter w:w="264" w:type="dxa"/>
          <w:trHeight w:val="576"/>
          <w:jc w:val="center"/>
        </w:trPr>
        <w:tc>
          <w:tcPr>
            <w:tcW w:w="2050" w:type="dxa"/>
          </w:tcPr>
          <w:p w14:paraId="2FBF55B1" w14:textId="77777777" w:rsidR="0069169C" w:rsidRPr="002034B8" w:rsidRDefault="0069169C" w:rsidP="001823D8">
            <w:pPr>
              <w:rPr>
                <w:b/>
                <w:sz w:val="20"/>
                <w:szCs w:val="20"/>
              </w:rPr>
            </w:pPr>
            <w:r w:rsidRPr="002034B8">
              <w:rPr>
                <w:b/>
                <w:sz w:val="20"/>
                <w:szCs w:val="20"/>
              </w:rPr>
              <w:t xml:space="preserve">Books </w:t>
            </w:r>
            <w:r w:rsidRPr="002034B8">
              <w:rPr>
                <w:b/>
                <w:sz w:val="18"/>
                <w:szCs w:val="18"/>
              </w:rPr>
              <w:t>(fiction, informational texts, narrative nonfiction, drama, poetry)</w:t>
            </w:r>
          </w:p>
        </w:tc>
        <w:tc>
          <w:tcPr>
            <w:tcW w:w="11050" w:type="dxa"/>
          </w:tcPr>
          <w:p w14:paraId="66368D16" w14:textId="5AF9711D" w:rsidR="00C347AE" w:rsidRPr="00A14CF6" w:rsidRDefault="0069169C" w:rsidP="00F37FB2">
            <w:pPr>
              <w:rPr>
                <w:rFonts w:ascii="Arial" w:hAnsi="Arial" w:cs="Arial"/>
                <w:sz w:val="20"/>
                <w:szCs w:val="20"/>
              </w:rPr>
            </w:pPr>
            <w:r w:rsidRPr="00A14CF6">
              <w:rPr>
                <w:rFonts w:ascii="Arial" w:hAnsi="Arial" w:cs="Arial"/>
                <w:sz w:val="20"/>
                <w:szCs w:val="20"/>
              </w:rPr>
              <w:t xml:space="preserve">Fiction: </w:t>
            </w:r>
          </w:p>
          <w:p w14:paraId="273FD76C" w14:textId="77777777" w:rsidR="00DB3973" w:rsidRPr="00A14CF6" w:rsidRDefault="00DB3973" w:rsidP="00642718">
            <w:pPr>
              <w:pStyle w:val="ListParagraph"/>
              <w:numPr>
                <w:ilvl w:val="0"/>
                <w:numId w:val="60"/>
              </w:numPr>
              <w:rPr>
                <w:rFonts w:ascii="Arial" w:hAnsi="Arial" w:cs="Arial"/>
                <w:sz w:val="20"/>
                <w:szCs w:val="20"/>
              </w:rPr>
            </w:pPr>
            <w:r w:rsidRPr="00A14CF6">
              <w:rPr>
                <w:rFonts w:ascii="Arial" w:hAnsi="Arial" w:cs="Arial"/>
                <w:sz w:val="20"/>
                <w:szCs w:val="20"/>
              </w:rPr>
              <w:t xml:space="preserve">Bridwell, Norman. </w:t>
            </w:r>
            <w:r w:rsidRPr="00A14CF6">
              <w:rPr>
                <w:rFonts w:ascii="Arial" w:hAnsi="Arial" w:cs="Arial"/>
                <w:i/>
                <w:sz w:val="20"/>
                <w:szCs w:val="20"/>
              </w:rPr>
              <w:t>Clifford, the Firehouse Dog</w:t>
            </w:r>
            <w:r w:rsidRPr="00A14CF6">
              <w:rPr>
                <w:rFonts w:ascii="Arial" w:hAnsi="Arial" w:cs="Arial"/>
                <w:sz w:val="20"/>
                <w:szCs w:val="20"/>
              </w:rPr>
              <w:t xml:space="preserve">. New York:  Scholastic, 2010. </w:t>
            </w:r>
          </w:p>
          <w:p w14:paraId="3B0FB2B3" w14:textId="7B59A010" w:rsidR="00F37FB2" w:rsidRPr="00A14CF6" w:rsidRDefault="00F37FB2" w:rsidP="00642718">
            <w:pPr>
              <w:pStyle w:val="ListParagraph"/>
              <w:numPr>
                <w:ilvl w:val="0"/>
                <w:numId w:val="60"/>
              </w:numPr>
              <w:rPr>
                <w:rFonts w:ascii="Arial" w:hAnsi="Arial" w:cs="Arial"/>
                <w:sz w:val="20"/>
                <w:szCs w:val="20"/>
              </w:rPr>
            </w:pPr>
            <w:r w:rsidRPr="00A14CF6">
              <w:rPr>
                <w:rFonts w:ascii="Arial" w:hAnsi="Arial" w:cs="Arial"/>
                <w:sz w:val="20"/>
                <w:szCs w:val="20"/>
              </w:rPr>
              <w:t>Cuyler, Margery.</w:t>
            </w:r>
            <w:r w:rsidRPr="00A14CF6">
              <w:rPr>
                <w:rFonts w:ascii="Arial" w:hAnsi="Arial" w:cs="Arial"/>
                <w:i/>
                <w:sz w:val="20"/>
                <w:szCs w:val="20"/>
              </w:rPr>
              <w:t xml:space="preserve"> Stop, Drop, and Roll. </w:t>
            </w:r>
            <w:r w:rsidR="00CF3E0D" w:rsidRPr="00A14CF6">
              <w:rPr>
                <w:rFonts w:ascii="Arial" w:hAnsi="Arial" w:cs="Arial"/>
                <w:sz w:val="20"/>
                <w:szCs w:val="20"/>
              </w:rPr>
              <w:t>New York:</w:t>
            </w:r>
            <w:r w:rsidR="00CF3E0D" w:rsidRPr="00A14CF6">
              <w:rPr>
                <w:rFonts w:ascii="Arial" w:hAnsi="Arial" w:cs="Arial"/>
                <w:i/>
                <w:sz w:val="20"/>
                <w:szCs w:val="20"/>
              </w:rPr>
              <w:t xml:space="preserve">  </w:t>
            </w:r>
            <w:r w:rsidR="00174981" w:rsidRPr="00A14CF6">
              <w:rPr>
                <w:rFonts w:ascii="Arial" w:hAnsi="Arial" w:cs="Arial"/>
                <w:sz w:val="20"/>
                <w:szCs w:val="20"/>
              </w:rPr>
              <w:t>Simon &amp; Schu</w:t>
            </w:r>
            <w:r w:rsidRPr="00A14CF6">
              <w:rPr>
                <w:rFonts w:ascii="Arial" w:hAnsi="Arial" w:cs="Arial"/>
                <w:sz w:val="20"/>
                <w:szCs w:val="20"/>
              </w:rPr>
              <w:t xml:space="preserve">ster Books for Young Readers, 2001. </w:t>
            </w:r>
          </w:p>
          <w:p w14:paraId="37E33171" w14:textId="77777777" w:rsidR="000B0493" w:rsidRPr="00A14CF6" w:rsidRDefault="000B0493" w:rsidP="00642718">
            <w:pPr>
              <w:pStyle w:val="ListParagraph"/>
              <w:numPr>
                <w:ilvl w:val="0"/>
                <w:numId w:val="60"/>
              </w:numPr>
              <w:rPr>
                <w:rFonts w:ascii="Arial" w:hAnsi="Arial" w:cs="Arial"/>
                <w:sz w:val="20"/>
                <w:szCs w:val="20"/>
              </w:rPr>
            </w:pPr>
            <w:r w:rsidRPr="00A14CF6">
              <w:rPr>
                <w:rFonts w:ascii="Arial" w:hAnsi="Arial" w:cs="Arial"/>
                <w:sz w:val="20"/>
                <w:szCs w:val="20"/>
              </w:rPr>
              <w:t xml:space="preserve">Miller, Edward. </w:t>
            </w:r>
            <w:r w:rsidRPr="00A14CF6">
              <w:rPr>
                <w:rFonts w:ascii="Arial" w:hAnsi="Arial" w:cs="Arial"/>
                <w:i/>
                <w:sz w:val="20"/>
                <w:szCs w:val="20"/>
              </w:rPr>
              <w:t>Fireboy to the Rescue: A Fire Safety Book</w:t>
            </w:r>
            <w:r w:rsidRPr="00A14CF6">
              <w:rPr>
                <w:rFonts w:ascii="Arial" w:hAnsi="Arial" w:cs="Arial"/>
                <w:sz w:val="20"/>
                <w:szCs w:val="20"/>
              </w:rPr>
              <w:t xml:space="preserve">. New York:  Holiday House, 2010. </w:t>
            </w:r>
          </w:p>
          <w:p w14:paraId="28A864B6" w14:textId="36BCD40C" w:rsidR="00C347AE" w:rsidRPr="00A14CF6" w:rsidRDefault="00F37FB2" w:rsidP="00642718">
            <w:pPr>
              <w:pStyle w:val="ListParagraph"/>
              <w:numPr>
                <w:ilvl w:val="0"/>
                <w:numId w:val="60"/>
              </w:numPr>
              <w:rPr>
                <w:rFonts w:ascii="Arial" w:hAnsi="Arial" w:cs="Arial"/>
                <w:sz w:val="20"/>
                <w:szCs w:val="20"/>
              </w:rPr>
            </w:pPr>
            <w:r w:rsidRPr="00A14CF6">
              <w:rPr>
                <w:rFonts w:ascii="Arial" w:hAnsi="Arial" w:cs="Arial"/>
                <w:sz w:val="20"/>
                <w:szCs w:val="20"/>
              </w:rPr>
              <w:t xml:space="preserve">Pendziwol, Jean. </w:t>
            </w:r>
            <w:r w:rsidR="0069169C" w:rsidRPr="00A14CF6">
              <w:rPr>
                <w:rFonts w:ascii="Arial" w:hAnsi="Arial" w:cs="Arial"/>
                <w:i/>
                <w:sz w:val="20"/>
                <w:szCs w:val="20"/>
              </w:rPr>
              <w:t>No Dragons for Tea: Fire Safety for Kids (and Dragons</w:t>
            </w:r>
            <w:r w:rsidRPr="00A14CF6">
              <w:rPr>
                <w:rFonts w:ascii="Arial" w:hAnsi="Arial" w:cs="Arial"/>
                <w:i/>
                <w:sz w:val="20"/>
                <w:szCs w:val="20"/>
              </w:rPr>
              <w:t xml:space="preserve">). </w:t>
            </w:r>
            <w:r w:rsidR="00CF3E0D" w:rsidRPr="00A14CF6">
              <w:rPr>
                <w:rFonts w:ascii="Arial" w:hAnsi="Arial" w:cs="Arial"/>
                <w:sz w:val="20"/>
                <w:szCs w:val="20"/>
              </w:rPr>
              <w:t>Toronto</w:t>
            </w:r>
            <w:r w:rsidR="00CF3E0D" w:rsidRPr="00A14CF6">
              <w:rPr>
                <w:rFonts w:ascii="Arial" w:hAnsi="Arial" w:cs="Arial"/>
                <w:i/>
                <w:sz w:val="20"/>
                <w:szCs w:val="20"/>
              </w:rPr>
              <w:t xml:space="preserve">:  </w:t>
            </w:r>
            <w:r w:rsidRPr="00A14CF6">
              <w:rPr>
                <w:rFonts w:ascii="Arial" w:hAnsi="Arial" w:cs="Arial"/>
                <w:sz w:val="20"/>
                <w:szCs w:val="20"/>
              </w:rPr>
              <w:t>Kids Can Press,</w:t>
            </w:r>
            <w:r w:rsidR="006723D0" w:rsidRPr="00A14CF6">
              <w:rPr>
                <w:rFonts w:ascii="Arial" w:hAnsi="Arial" w:cs="Arial"/>
                <w:sz w:val="20"/>
                <w:szCs w:val="20"/>
              </w:rPr>
              <w:t xml:space="preserve"> 1999</w:t>
            </w:r>
            <w:r w:rsidRPr="00A14CF6">
              <w:rPr>
                <w:rFonts w:ascii="Arial" w:hAnsi="Arial" w:cs="Arial"/>
                <w:sz w:val="20"/>
                <w:szCs w:val="20"/>
              </w:rPr>
              <w:t xml:space="preserve">. </w:t>
            </w:r>
          </w:p>
          <w:p w14:paraId="0157CF16" w14:textId="26700B17" w:rsidR="00C347AE" w:rsidRPr="00A14CF6" w:rsidRDefault="0069169C" w:rsidP="00174981">
            <w:pPr>
              <w:rPr>
                <w:rFonts w:ascii="Arial" w:hAnsi="Arial" w:cs="Arial"/>
                <w:sz w:val="20"/>
                <w:szCs w:val="20"/>
              </w:rPr>
            </w:pPr>
            <w:r w:rsidRPr="00A14CF6">
              <w:rPr>
                <w:rFonts w:ascii="Arial" w:hAnsi="Arial" w:cs="Arial"/>
                <w:sz w:val="20"/>
                <w:szCs w:val="20"/>
              </w:rPr>
              <w:t xml:space="preserve">Nonfiction: </w:t>
            </w:r>
          </w:p>
          <w:p w14:paraId="778CF6EC" w14:textId="051F95D2" w:rsidR="00F37FB2" w:rsidRPr="00A14CF6" w:rsidRDefault="00F37FB2" w:rsidP="00642718">
            <w:pPr>
              <w:pStyle w:val="ListParagraph"/>
              <w:numPr>
                <w:ilvl w:val="0"/>
                <w:numId w:val="62"/>
              </w:numPr>
              <w:rPr>
                <w:rFonts w:ascii="Arial" w:hAnsi="Arial" w:cs="Arial"/>
                <w:sz w:val="20"/>
                <w:szCs w:val="20"/>
              </w:rPr>
            </w:pPr>
            <w:r w:rsidRPr="00A14CF6">
              <w:rPr>
                <w:rFonts w:ascii="Arial" w:hAnsi="Arial" w:cs="Arial"/>
                <w:sz w:val="20"/>
                <w:szCs w:val="20"/>
              </w:rPr>
              <w:t xml:space="preserve">Gibbons, Gail. </w:t>
            </w:r>
            <w:r w:rsidR="00174981" w:rsidRPr="00A14CF6">
              <w:rPr>
                <w:rFonts w:ascii="Arial" w:hAnsi="Arial" w:cs="Arial"/>
                <w:i/>
                <w:sz w:val="20"/>
                <w:szCs w:val="20"/>
              </w:rPr>
              <w:t>Fire! Fire!</w:t>
            </w:r>
            <w:r w:rsidRPr="00A14CF6">
              <w:rPr>
                <w:rFonts w:ascii="Arial" w:hAnsi="Arial" w:cs="Arial"/>
                <w:i/>
                <w:sz w:val="20"/>
                <w:szCs w:val="20"/>
              </w:rPr>
              <w:t xml:space="preserve"> </w:t>
            </w:r>
            <w:r w:rsidR="00CF3E0D" w:rsidRPr="00A14CF6">
              <w:rPr>
                <w:rFonts w:ascii="Arial" w:hAnsi="Arial" w:cs="Arial"/>
                <w:i/>
                <w:sz w:val="20"/>
                <w:szCs w:val="20"/>
              </w:rPr>
              <w:t xml:space="preserve"> </w:t>
            </w:r>
            <w:r w:rsidR="00CF3E0D" w:rsidRPr="00A14CF6">
              <w:rPr>
                <w:rFonts w:ascii="Arial" w:hAnsi="Arial" w:cs="Arial"/>
                <w:sz w:val="20"/>
                <w:szCs w:val="20"/>
              </w:rPr>
              <w:t>New York:</w:t>
            </w:r>
            <w:r w:rsidR="00CF3E0D" w:rsidRPr="00A14CF6">
              <w:rPr>
                <w:rFonts w:ascii="Arial" w:hAnsi="Arial" w:cs="Arial"/>
                <w:i/>
                <w:sz w:val="20"/>
                <w:szCs w:val="20"/>
              </w:rPr>
              <w:t xml:space="preserve">  </w:t>
            </w:r>
            <w:r w:rsidR="00174981" w:rsidRPr="00A14CF6">
              <w:rPr>
                <w:rFonts w:ascii="Arial" w:hAnsi="Arial" w:cs="Arial"/>
                <w:sz w:val="20"/>
                <w:szCs w:val="20"/>
              </w:rPr>
              <w:t xml:space="preserve">Harper Collins, 1987. </w:t>
            </w:r>
            <w:r w:rsidRPr="00A14CF6">
              <w:rPr>
                <w:rFonts w:ascii="Arial" w:hAnsi="Arial" w:cs="Arial"/>
                <w:sz w:val="20"/>
                <w:szCs w:val="20"/>
              </w:rPr>
              <w:t xml:space="preserve"> </w:t>
            </w:r>
          </w:p>
        </w:tc>
      </w:tr>
      <w:tr w:rsidR="0069169C" w:rsidRPr="002034B8" w14:paraId="4A07CC30" w14:textId="77777777" w:rsidTr="005059BD">
        <w:trPr>
          <w:gridAfter w:val="1"/>
          <w:wAfter w:w="264" w:type="dxa"/>
          <w:trHeight w:hRule="exact" w:val="1360"/>
          <w:jc w:val="center"/>
        </w:trPr>
        <w:tc>
          <w:tcPr>
            <w:tcW w:w="2050" w:type="dxa"/>
          </w:tcPr>
          <w:p w14:paraId="03F9F224" w14:textId="77777777" w:rsidR="0069169C" w:rsidRPr="002034B8" w:rsidRDefault="0069169C" w:rsidP="001823D8">
            <w:pPr>
              <w:rPr>
                <w:b/>
                <w:sz w:val="20"/>
                <w:szCs w:val="20"/>
              </w:rPr>
            </w:pPr>
            <w:r w:rsidRPr="002034B8">
              <w:rPr>
                <w:b/>
                <w:sz w:val="20"/>
                <w:szCs w:val="20"/>
              </w:rPr>
              <w:t>Video</w:t>
            </w:r>
          </w:p>
          <w:p w14:paraId="26CB0810" w14:textId="77777777" w:rsidR="0069169C" w:rsidRPr="002034B8" w:rsidRDefault="0069169C" w:rsidP="001823D8">
            <w:pPr>
              <w:rPr>
                <w:b/>
                <w:sz w:val="20"/>
                <w:szCs w:val="20"/>
              </w:rPr>
            </w:pPr>
          </w:p>
        </w:tc>
        <w:tc>
          <w:tcPr>
            <w:tcW w:w="11050" w:type="dxa"/>
          </w:tcPr>
          <w:p w14:paraId="753D4DEA" w14:textId="154B11A0" w:rsidR="0069169C" w:rsidRPr="00A14CF6" w:rsidRDefault="003D5608" w:rsidP="00642718">
            <w:pPr>
              <w:pStyle w:val="ListParagraph"/>
              <w:numPr>
                <w:ilvl w:val="0"/>
                <w:numId w:val="52"/>
              </w:numPr>
              <w:rPr>
                <w:rFonts w:ascii="Arial" w:hAnsi="Arial" w:cs="Arial"/>
                <w:sz w:val="20"/>
                <w:szCs w:val="20"/>
              </w:rPr>
            </w:pPr>
            <w:r w:rsidRPr="00A14CF6">
              <w:rPr>
                <w:rFonts w:ascii="Arial" w:hAnsi="Arial" w:cs="Arial"/>
                <w:sz w:val="20"/>
                <w:szCs w:val="20"/>
              </w:rPr>
              <w:t xml:space="preserve">“About Fire Engines.”  </w:t>
            </w:r>
            <w:r w:rsidRPr="00A14CF6">
              <w:rPr>
                <w:rFonts w:ascii="Arial" w:hAnsi="Arial" w:cs="Arial"/>
                <w:i/>
                <w:sz w:val="20"/>
                <w:szCs w:val="20"/>
              </w:rPr>
              <w:t>Sparky TV</w:t>
            </w:r>
            <w:r w:rsidRPr="00A14CF6">
              <w:rPr>
                <w:rFonts w:ascii="Arial" w:hAnsi="Arial" w:cs="Arial"/>
                <w:sz w:val="20"/>
                <w:szCs w:val="20"/>
              </w:rPr>
              <w:t xml:space="preserve">. </w:t>
            </w:r>
            <w:r w:rsidR="0069169C" w:rsidRPr="00A14CF6">
              <w:rPr>
                <w:rFonts w:ascii="Arial" w:hAnsi="Arial" w:cs="Arial"/>
                <w:sz w:val="20"/>
                <w:szCs w:val="20"/>
              </w:rPr>
              <w:t xml:space="preserve"> </w:t>
            </w:r>
            <w:r w:rsidRPr="00A14CF6">
              <w:rPr>
                <w:rFonts w:ascii="Arial" w:hAnsi="Arial" w:cs="Arial"/>
                <w:sz w:val="20"/>
                <w:szCs w:val="20"/>
              </w:rPr>
              <w:t>&lt;</w:t>
            </w:r>
            <w:hyperlink r:id="rId40" w:history="1">
              <w:r w:rsidR="0069169C" w:rsidRPr="00A14CF6">
                <w:rPr>
                  <w:rStyle w:val="Hyperlink"/>
                  <w:rFonts w:ascii="Arial" w:hAnsi="Arial" w:cs="Arial"/>
                  <w:sz w:val="20"/>
                  <w:szCs w:val="20"/>
                </w:rPr>
                <w:t>http://www.sparky.org/tv/about_fire_engies.asp</w:t>
              </w:r>
            </w:hyperlink>
            <w:r w:rsidR="0069169C" w:rsidRPr="00A14CF6">
              <w:rPr>
                <w:rFonts w:ascii="Arial" w:hAnsi="Arial" w:cs="Arial"/>
                <w:sz w:val="20"/>
                <w:szCs w:val="20"/>
              </w:rPr>
              <w:t xml:space="preserve"> </w:t>
            </w:r>
            <w:r w:rsidRPr="00A14CF6">
              <w:rPr>
                <w:rFonts w:ascii="Arial" w:hAnsi="Arial" w:cs="Arial"/>
                <w:sz w:val="20"/>
                <w:szCs w:val="20"/>
              </w:rPr>
              <w:t>&gt;</w:t>
            </w:r>
          </w:p>
          <w:p w14:paraId="4BE30736" w14:textId="277381E6" w:rsidR="00F323CA" w:rsidRPr="00A14CF6" w:rsidRDefault="00F323CA" w:rsidP="00642718">
            <w:pPr>
              <w:pStyle w:val="ListParagraph"/>
              <w:numPr>
                <w:ilvl w:val="0"/>
                <w:numId w:val="52"/>
              </w:numPr>
              <w:rPr>
                <w:rFonts w:ascii="Arial" w:hAnsi="Arial" w:cs="Arial"/>
                <w:sz w:val="20"/>
                <w:szCs w:val="20"/>
                <w:u w:val="single"/>
              </w:rPr>
            </w:pPr>
            <w:r w:rsidRPr="00A14CF6">
              <w:rPr>
                <w:rFonts w:ascii="Arial" w:hAnsi="Arial" w:cs="Arial"/>
                <w:i/>
                <w:sz w:val="20"/>
                <w:szCs w:val="20"/>
              </w:rPr>
              <w:t>Audacity</w:t>
            </w:r>
            <w:r w:rsidR="00DB3973" w:rsidRPr="00A14CF6">
              <w:rPr>
                <w:rFonts w:ascii="Arial" w:hAnsi="Arial" w:cs="Arial"/>
                <w:sz w:val="20"/>
                <w:szCs w:val="20"/>
              </w:rPr>
              <w:t>.</w:t>
            </w:r>
            <w:r w:rsidRPr="00A14CF6">
              <w:rPr>
                <w:rFonts w:ascii="Arial" w:hAnsi="Arial" w:cs="Arial"/>
                <w:sz w:val="20"/>
                <w:szCs w:val="20"/>
              </w:rPr>
              <w:t xml:space="preserve"> </w:t>
            </w:r>
            <w:r w:rsidR="00A14CF6" w:rsidRPr="00A14CF6">
              <w:rPr>
                <w:rFonts w:ascii="Arial" w:hAnsi="Arial" w:cs="Arial"/>
                <w:sz w:val="20"/>
                <w:szCs w:val="20"/>
              </w:rPr>
              <w:t>&lt;</w:t>
            </w:r>
            <w:hyperlink r:id="rId41" w:history="1">
              <w:r w:rsidR="00A14CF6" w:rsidRPr="00A14CF6">
                <w:rPr>
                  <w:rStyle w:val="Hyperlink"/>
                  <w:rFonts w:ascii="Arial" w:hAnsi="Arial" w:cs="Arial"/>
                  <w:sz w:val="20"/>
                  <w:szCs w:val="20"/>
                </w:rPr>
                <w:t>http://www.audacity.sourceforge.net</w:t>
              </w:r>
            </w:hyperlink>
            <w:r w:rsidR="00A14CF6" w:rsidRPr="00A14CF6">
              <w:rPr>
                <w:rFonts w:ascii="Arial" w:hAnsi="Arial" w:cs="Arial"/>
                <w:color w:val="00B0F0"/>
                <w:sz w:val="20"/>
                <w:szCs w:val="20"/>
              </w:rPr>
              <w:t xml:space="preserve"> </w:t>
            </w:r>
            <w:r w:rsidRPr="00A14CF6">
              <w:rPr>
                <w:rFonts w:ascii="Arial" w:hAnsi="Arial" w:cs="Arial"/>
                <w:sz w:val="20"/>
                <w:szCs w:val="20"/>
              </w:rPr>
              <w:t>&gt;</w:t>
            </w:r>
            <w:r w:rsidR="00A14CF6" w:rsidRPr="00A14CF6">
              <w:rPr>
                <w:rFonts w:ascii="Arial" w:hAnsi="Arial" w:cs="Arial"/>
                <w:sz w:val="20"/>
                <w:szCs w:val="20"/>
              </w:rPr>
              <w:t xml:space="preserve"> </w:t>
            </w:r>
            <w:r w:rsidRPr="00A14CF6">
              <w:rPr>
                <w:rFonts w:ascii="Arial" w:hAnsi="Arial" w:cs="Arial"/>
                <w:sz w:val="20"/>
                <w:szCs w:val="20"/>
              </w:rPr>
              <w:t>(sound recording tool)</w:t>
            </w:r>
          </w:p>
          <w:p w14:paraId="7AEDC383" w14:textId="23D1946A" w:rsidR="00F323CA" w:rsidRPr="00A14CF6" w:rsidRDefault="00F323CA" w:rsidP="00642718">
            <w:pPr>
              <w:pStyle w:val="ListParagraph"/>
              <w:numPr>
                <w:ilvl w:val="0"/>
                <w:numId w:val="52"/>
              </w:numPr>
              <w:rPr>
                <w:rFonts w:ascii="Arial" w:hAnsi="Arial" w:cs="Arial"/>
                <w:sz w:val="20"/>
                <w:szCs w:val="20"/>
              </w:rPr>
            </w:pPr>
            <w:r w:rsidRPr="005059BD">
              <w:rPr>
                <w:rFonts w:ascii="Arial" w:hAnsi="Arial" w:cs="Arial"/>
                <w:i/>
                <w:sz w:val="20"/>
                <w:szCs w:val="20"/>
              </w:rPr>
              <w:t>Shadow Puppets</w:t>
            </w:r>
            <w:r w:rsidR="00DB3973" w:rsidRPr="005059BD">
              <w:rPr>
                <w:rFonts w:ascii="Arial" w:hAnsi="Arial" w:cs="Arial"/>
                <w:i/>
                <w:sz w:val="20"/>
                <w:szCs w:val="20"/>
              </w:rPr>
              <w:t>.</w:t>
            </w:r>
            <w:r w:rsidR="00A14CF6" w:rsidRPr="00A14CF6">
              <w:rPr>
                <w:rFonts w:ascii="Arial" w:hAnsi="Arial" w:cs="Arial"/>
                <w:sz w:val="20"/>
                <w:szCs w:val="20"/>
              </w:rPr>
              <w:t xml:space="preserve"> </w:t>
            </w:r>
            <w:r w:rsidR="00DB3973" w:rsidRPr="00A14CF6">
              <w:rPr>
                <w:rFonts w:ascii="Arial" w:hAnsi="Arial" w:cs="Arial"/>
                <w:sz w:val="20"/>
                <w:szCs w:val="20"/>
              </w:rPr>
              <w:t>&lt;</w:t>
            </w:r>
            <w:r w:rsidRPr="00A14CF6">
              <w:rPr>
                <w:rFonts w:ascii="Arial" w:hAnsi="Arial" w:cs="Arial"/>
                <w:sz w:val="20"/>
                <w:szCs w:val="20"/>
              </w:rPr>
              <w:t xml:space="preserve"> </w:t>
            </w:r>
            <w:hyperlink r:id="rId42" w:history="1">
              <w:r w:rsidR="00DB3973" w:rsidRPr="00A14CF6">
                <w:rPr>
                  <w:rStyle w:val="Hyperlink"/>
                  <w:rFonts w:ascii="Arial" w:hAnsi="Arial" w:cs="Arial"/>
                  <w:sz w:val="20"/>
                  <w:szCs w:val="20"/>
                </w:rPr>
                <w:t>http://www.get-puppet.co/edu/</w:t>
              </w:r>
            </w:hyperlink>
            <w:r w:rsidR="00DB3973" w:rsidRPr="00A14CF6">
              <w:rPr>
                <w:rFonts w:ascii="Arial" w:hAnsi="Arial" w:cs="Arial"/>
                <w:sz w:val="20"/>
                <w:szCs w:val="20"/>
              </w:rPr>
              <w:t xml:space="preserve"> &gt;</w:t>
            </w:r>
          </w:p>
          <w:p w14:paraId="6B9DFEA7" w14:textId="77777777" w:rsidR="00DB3973" w:rsidRPr="00A14CF6" w:rsidRDefault="00DB3973" w:rsidP="00642718">
            <w:pPr>
              <w:pStyle w:val="ListParagraph"/>
              <w:numPr>
                <w:ilvl w:val="0"/>
                <w:numId w:val="52"/>
              </w:numPr>
              <w:rPr>
                <w:rFonts w:ascii="Arial" w:hAnsi="Arial" w:cs="Arial"/>
                <w:sz w:val="20"/>
                <w:szCs w:val="20"/>
              </w:rPr>
            </w:pPr>
            <w:r w:rsidRPr="005059BD">
              <w:rPr>
                <w:rFonts w:ascii="Arial" w:hAnsi="Arial" w:cs="Arial"/>
                <w:i/>
                <w:sz w:val="20"/>
                <w:szCs w:val="20"/>
              </w:rPr>
              <w:t>Sparky Videos.</w:t>
            </w:r>
            <w:r w:rsidRPr="00A14CF6">
              <w:rPr>
                <w:rFonts w:ascii="Arial" w:hAnsi="Arial" w:cs="Arial"/>
                <w:sz w:val="20"/>
                <w:szCs w:val="20"/>
              </w:rPr>
              <w:t xml:space="preserve">  &lt;</w:t>
            </w:r>
            <w:hyperlink r:id="rId43" w:history="1">
              <w:r w:rsidRPr="00A14CF6">
                <w:rPr>
                  <w:rStyle w:val="Hyperlink"/>
                  <w:rFonts w:ascii="Arial" w:hAnsi="Arial" w:cs="Arial"/>
                  <w:sz w:val="20"/>
                  <w:szCs w:val="20"/>
                </w:rPr>
                <w:t>http://www.sparky.org/tv/video.asp</w:t>
              </w:r>
            </w:hyperlink>
            <w:r w:rsidRPr="00A14CF6">
              <w:rPr>
                <w:rFonts w:ascii="Arial" w:hAnsi="Arial" w:cs="Arial"/>
                <w:sz w:val="20"/>
                <w:szCs w:val="20"/>
              </w:rPr>
              <w:t xml:space="preserve"> &gt;</w:t>
            </w:r>
          </w:p>
          <w:p w14:paraId="09D8FE6A" w14:textId="6EC1CCED" w:rsidR="00DB3973" w:rsidRPr="005059BD" w:rsidRDefault="009662D3" w:rsidP="00642718">
            <w:pPr>
              <w:pStyle w:val="ListParagraph"/>
              <w:numPr>
                <w:ilvl w:val="0"/>
                <w:numId w:val="52"/>
              </w:numPr>
              <w:rPr>
                <w:rFonts w:ascii="Arial" w:hAnsi="Arial" w:cs="Arial"/>
                <w:sz w:val="20"/>
                <w:szCs w:val="20"/>
                <w:u w:val="single"/>
              </w:rPr>
            </w:pPr>
            <w:r w:rsidRPr="00A14CF6">
              <w:rPr>
                <w:rFonts w:ascii="Arial" w:hAnsi="Arial" w:cs="Arial"/>
                <w:sz w:val="20"/>
                <w:szCs w:val="20"/>
              </w:rPr>
              <w:t xml:space="preserve">Videolicious.  </w:t>
            </w:r>
            <w:r w:rsidRPr="00A14CF6">
              <w:rPr>
                <w:rFonts w:ascii="Arial" w:hAnsi="Arial" w:cs="Arial"/>
                <w:i/>
                <w:sz w:val="20"/>
                <w:szCs w:val="20"/>
              </w:rPr>
              <w:t>Talk Market.</w:t>
            </w:r>
            <w:r w:rsidRPr="00A14CF6">
              <w:rPr>
                <w:rFonts w:ascii="Arial" w:hAnsi="Arial" w:cs="Arial"/>
                <w:sz w:val="20"/>
                <w:szCs w:val="20"/>
              </w:rPr>
              <w:t xml:space="preserve">  </w:t>
            </w:r>
            <w:r w:rsidR="00A14CF6" w:rsidRPr="00A14CF6">
              <w:rPr>
                <w:rFonts w:ascii="Arial" w:hAnsi="Arial" w:cs="Arial"/>
                <w:sz w:val="20"/>
                <w:szCs w:val="20"/>
              </w:rPr>
              <w:t>&lt;</w:t>
            </w:r>
            <w:hyperlink r:id="rId44" w:history="1">
              <w:r w:rsidR="00A14CF6" w:rsidRPr="00A14CF6">
                <w:rPr>
                  <w:rStyle w:val="Hyperlink"/>
                  <w:rFonts w:ascii="Arial" w:hAnsi="Arial" w:cs="Arial"/>
                  <w:sz w:val="20"/>
                  <w:szCs w:val="20"/>
                </w:rPr>
                <w:t>https://www.videolicious.com</w:t>
              </w:r>
            </w:hyperlink>
            <w:r w:rsidR="00A14CF6" w:rsidRPr="00A14CF6">
              <w:rPr>
                <w:rFonts w:ascii="Arial" w:hAnsi="Arial" w:cs="Arial"/>
                <w:sz w:val="20"/>
                <w:szCs w:val="20"/>
              </w:rPr>
              <w:t xml:space="preserve">&gt; </w:t>
            </w:r>
            <w:r w:rsidR="00DB3973" w:rsidRPr="00A14CF6">
              <w:rPr>
                <w:rFonts w:ascii="Arial" w:hAnsi="Arial" w:cs="Arial"/>
                <w:sz w:val="20"/>
                <w:szCs w:val="20"/>
              </w:rPr>
              <w:t xml:space="preserve"> (video making and editing tool)</w:t>
            </w:r>
          </w:p>
          <w:p w14:paraId="27963F51" w14:textId="381B42A0" w:rsidR="00F323CA" w:rsidRPr="00A14CF6" w:rsidRDefault="00F323CA" w:rsidP="00DB3973">
            <w:pPr>
              <w:rPr>
                <w:rFonts w:ascii="Arial" w:hAnsi="Arial" w:cs="Arial"/>
                <w:sz w:val="20"/>
                <w:szCs w:val="20"/>
              </w:rPr>
            </w:pPr>
          </w:p>
        </w:tc>
      </w:tr>
      <w:tr w:rsidR="0069169C" w:rsidRPr="002034B8" w14:paraId="1C4AED07" w14:textId="77777777" w:rsidTr="00DB3973">
        <w:trPr>
          <w:gridAfter w:val="1"/>
          <w:wAfter w:w="264" w:type="dxa"/>
          <w:trHeight w:hRule="exact" w:val="576"/>
          <w:jc w:val="center"/>
        </w:trPr>
        <w:tc>
          <w:tcPr>
            <w:tcW w:w="2050" w:type="dxa"/>
          </w:tcPr>
          <w:p w14:paraId="5BDF59A5" w14:textId="77777777" w:rsidR="0069169C" w:rsidRPr="002034B8" w:rsidRDefault="0069169C" w:rsidP="001823D8">
            <w:pPr>
              <w:rPr>
                <w:b/>
                <w:sz w:val="20"/>
                <w:szCs w:val="20"/>
              </w:rPr>
            </w:pPr>
            <w:r w:rsidRPr="002034B8">
              <w:rPr>
                <w:b/>
                <w:sz w:val="20"/>
                <w:szCs w:val="20"/>
              </w:rPr>
              <w:t>Community/Human Resources</w:t>
            </w:r>
          </w:p>
          <w:p w14:paraId="227F00AF" w14:textId="77777777" w:rsidR="0069169C" w:rsidRPr="002034B8" w:rsidRDefault="0069169C" w:rsidP="001823D8">
            <w:pPr>
              <w:rPr>
                <w:b/>
                <w:sz w:val="20"/>
                <w:szCs w:val="20"/>
              </w:rPr>
            </w:pPr>
          </w:p>
        </w:tc>
        <w:tc>
          <w:tcPr>
            <w:tcW w:w="11050" w:type="dxa"/>
          </w:tcPr>
          <w:p w14:paraId="7D4A0912" w14:textId="3D8B7A8C" w:rsidR="0069169C" w:rsidRPr="00135481" w:rsidRDefault="00174981" w:rsidP="00642718">
            <w:pPr>
              <w:pStyle w:val="ListParagraph"/>
              <w:numPr>
                <w:ilvl w:val="0"/>
                <w:numId w:val="79"/>
              </w:numPr>
              <w:rPr>
                <w:sz w:val="20"/>
                <w:szCs w:val="20"/>
              </w:rPr>
            </w:pPr>
            <w:r w:rsidRPr="00135481">
              <w:rPr>
                <w:sz w:val="20"/>
                <w:szCs w:val="20"/>
              </w:rPr>
              <w:t>Local fire station/f</w:t>
            </w:r>
            <w:r w:rsidR="0069169C" w:rsidRPr="00135481">
              <w:rPr>
                <w:sz w:val="20"/>
                <w:szCs w:val="20"/>
              </w:rPr>
              <w:t>irefighters</w:t>
            </w:r>
          </w:p>
        </w:tc>
      </w:tr>
    </w:tbl>
    <w:p w14:paraId="561DC083" w14:textId="77777777" w:rsidR="0069169C" w:rsidRDefault="0069169C" w:rsidP="0069169C"/>
    <w:tbl>
      <w:tblPr>
        <w:tblStyle w:val="TableGrid"/>
        <w:tblW w:w="0" w:type="auto"/>
        <w:jc w:val="center"/>
        <w:tblLook w:val="04A0" w:firstRow="1" w:lastRow="0" w:firstColumn="1" w:lastColumn="0" w:noHBand="0" w:noVBand="1"/>
      </w:tblPr>
      <w:tblGrid>
        <w:gridCol w:w="2050"/>
        <w:gridCol w:w="11140"/>
      </w:tblGrid>
      <w:tr w:rsidR="0069169C" w14:paraId="35146185" w14:textId="77777777" w:rsidTr="001823D8">
        <w:trPr>
          <w:jc w:val="center"/>
        </w:trPr>
        <w:tc>
          <w:tcPr>
            <w:tcW w:w="13190" w:type="dxa"/>
            <w:gridSpan w:val="2"/>
            <w:shd w:val="clear" w:color="auto" w:fill="B6DDE8" w:themeFill="accent5" w:themeFillTint="66"/>
          </w:tcPr>
          <w:p w14:paraId="00D2E128" w14:textId="77777777" w:rsidR="0069169C" w:rsidRPr="003E68E7" w:rsidRDefault="0069169C" w:rsidP="001823D8">
            <w:pPr>
              <w:jc w:val="center"/>
              <w:rPr>
                <w:b/>
              </w:rPr>
            </w:pPr>
            <w:r>
              <w:rPr>
                <w:b/>
              </w:rPr>
              <w:t>Suggested Resources for</w:t>
            </w:r>
            <w:r w:rsidRPr="003E68E7">
              <w:rPr>
                <w:b/>
              </w:rPr>
              <w:t xml:space="preserve"> Background/Further Study</w:t>
            </w:r>
            <w:r>
              <w:rPr>
                <w:b/>
              </w:rPr>
              <w:t xml:space="preserve"> for Teachers and Students</w:t>
            </w:r>
          </w:p>
        </w:tc>
      </w:tr>
      <w:tr w:rsidR="0069169C" w14:paraId="1D03CE54" w14:textId="77777777" w:rsidTr="001823D8">
        <w:trPr>
          <w:jc w:val="center"/>
        </w:trPr>
        <w:tc>
          <w:tcPr>
            <w:tcW w:w="2050" w:type="dxa"/>
            <w:shd w:val="clear" w:color="auto" w:fill="DAEEF3" w:themeFill="accent5" w:themeFillTint="33"/>
          </w:tcPr>
          <w:p w14:paraId="69EE08AD" w14:textId="77777777" w:rsidR="0069169C" w:rsidRPr="002034B8" w:rsidRDefault="0069169C" w:rsidP="001823D8">
            <w:pPr>
              <w:jc w:val="center"/>
              <w:rPr>
                <w:b/>
              </w:rPr>
            </w:pPr>
            <w:r w:rsidRPr="002034B8">
              <w:rPr>
                <w:b/>
              </w:rPr>
              <w:t>Format</w:t>
            </w:r>
          </w:p>
        </w:tc>
        <w:tc>
          <w:tcPr>
            <w:tcW w:w="11140" w:type="dxa"/>
            <w:shd w:val="clear" w:color="auto" w:fill="DAEEF3" w:themeFill="accent5" w:themeFillTint="33"/>
          </w:tcPr>
          <w:p w14:paraId="6BCFC6A0" w14:textId="77777777" w:rsidR="0069169C" w:rsidRPr="003E68E7" w:rsidRDefault="0069169C" w:rsidP="001823D8">
            <w:pPr>
              <w:jc w:val="center"/>
              <w:rPr>
                <w:b/>
              </w:rPr>
            </w:pPr>
            <w:r w:rsidRPr="003E68E7">
              <w:rPr>
                <w:b/>
              </w:rPr>
              <w:t>Resource</w:t>
            </w:r>
          </w:p>
        </w:tc>
      </w:tr>
      <w:tr w:rsidR="00DB3973" w14:paraId="064F58F9" w14:textId="77777777" w:rsidTr="00E42E30">
        <w:trPr>
          <w:trHeight w:val="720"/>
          <w:jc w:val="center"/>
        </w:trPr>
        <w:tc>
          <w:tcPr>
            <w:tcW w:w="2050" w:type="dxa"/>
          </w:tcPr>
          <w:p w14:paraId="2874B42B" w14:textId="2D150F1E" w:rsidR="00DB3973" w:rsidRDefault="00DB3973" w:rsidP="001823D8">
            <w:pPr>
              <w:rPr>
                <w:b/>
                <w:sz w:val="20"/>
                <w:szCs w:val="20"/>
              </w:rPr>
            </w:pPr>
            <w:r>
              <w:rPr>
                <w:b/>
                <w:sz w:val="20"/>
                <w:szCs w:val="20"/>
              </w:rPr>
              <w:t>Apps</w:t>
            </w:r>
          </w:p>
        </w:tc>
        <w:tc>
          <w:tcPr>
            <w:tcW w:w="11140" w:type="dxa"/>
          </w:tcPr>
          <w:p w14:paraId="2208B28A" w14:textId="676D0E92" w:rsidR="00DB3973" w:rsidRDefault="00A14CF6" w:rsidP="00642718">
            <w:pPr>
              <w:pStyle w:val="ListParagraph"/>
              <w:numPr>
                <w:ilvl w:val="0"/>
                <w:numId w:val="71"/>
              </w:numPr>
              <w:rPr>
                <w:rFonts w:ascii="Arial" w:hAnsi="Arial" w:cs="Arial"/>
                <w:sz w:val="20"/>
                <w:szCs w:val="20"/>
              </w:rPr>
            </w:pPr>
            <w:r>
              <w:rPr>
                <w:rFonts w:ascii="Arial" w:hAnsi="Arial" w:cs="Arial"/>
                <w:sz w:val="20"/>
                <w:szCs w:val="20"/>
              </w:rPr>
              <w:t>“</w:t>
            </w:r>
            <w:r w:rsidR="00DB3973" w:rsidRPr="00DB3973">
              <w:rPr>
                <w:rFonts w:ascii="Arial" w:hAnsi="Arial" w:cs="Arial"/>
                <w:sz w:val="20"/>
                <w:szCs w:val="20"/>
              </w:rPr>
              <w:t>GarageBand.</w:t>
            </w:r>
            <w:r>
              <w:rPr>
                <w:rFonts w:ascii="Arial" w:hAnsi="Arial" w:cs="Arial"/>
                <w:sz w:val="20"/>
                <w:szCs w:val="20"/>
              </w:rPr>
              <w:t>”</w:t>
            </w:r>
            <w:r w:rsidR="00DB3973" w:rsidRPr="00DB3973">
              <w:rPr>
                <w:rFonts w:ascii="Arial" w:hAnsi="Arial" w:cs="Arial"/>
                <w:sz w:val="20"/>
                <w:szCs w:val="20"/>
              </w:rPr>
              <w:t xml:space="preserve"> </w:t>
            </w:r>
            <w:r w:rsidR="00DB3973" w:rsidRPr="00A14CF6">
              <w:rPr>
                <w:rFonts w:ascii="Arial" w:hAnsi="Arial" w:cs="Arial"/>
                <w:i/>
                <w:sz w:val="20"/>
                <w:szCs w:val="20"/>
              </w:rPr>
              <w:t>Apple.</w:t>
            </w:r>
            <w:r w:rsidR="00DB3973">
              <w:rPr>
                <w:rFonts w:ascii="Arial" w:hAnsi="Arial" w:cs="Arial"/>
                <w:sz w:val="20"/>
                <w:szCs w:val="20"/>
              </w:rPr>
              <w:t xml:space="preserve"> &lt; </w:t>
            </w:r>
            <w:hyperlink r:id="rId45" w:history="1">
              <w:r w:rsidR="00DB3973" w:rsidRPr="007A39A0">
                <w:rPr>
                  <w:rStyle w:val="Hyperlink"/>
                  <w:rFonts w:ascii="Arial" w:hAnsi="Arial" w:cs="Arial"/>
                  <w:sz w:val="20"/>
                  <w:szCs w:val="20"/>
                </w:rPr>
                <w:t>http://www.apple.com/ios/garageband/?cid=wwa-us-kwg-features-com</w:t>
              </w:r>
            </w:hyperlink>
            <w:r w:rsidR="00DB3973">
              <w:rPr>
                <w:rFonts w:ascii="Arial" w:hAnsi="Arial" w:cs="Arial"/>
                <w:sz w:val="20"/>
                <w:szCs w:val="20"/>
              </w:rPr>
              <w:t xml:space="preserve"> &gt;</w:t>
            </w:r>
          </w:p>
          <w:p w14:paraId="2030AC51" w14:textId="77777777" w:rsidR="00DB3973" w:rsidRDefault="00DB3973" w:rsidP="00DB3973">
            <w:pPr>
              <w:pStyle w:val="ListParagraph"/>
              <w:ind w:left="360"/>
              <w:rPr>
                <w:sz w:val="20"/>
                <w:szCs w:val="20"/>
              </w:rPr>
            </w:pPr>
          </w:p>
        </w:tc>
      </w:tr>
      <w:tr w:rsidR="0069169C" w14:paraId="53D2C01D" w14:textId="77777777" w:rsidTr="00E42E30">
        <w:trPr>
          <w:trHeight w:val="720"/>
          <w:jc w:val="center"/>
        </w:trPr>
        <w:tc>
          <w:tcPr>
            <w:tcW w:w="2050" w:type="dxa"/>
          </w:tcPr>
          <w:p w14:paraId="0552B10A" w14:textId="491FF6C8" w:rsidR="0069169C" w:rsidRDefault="00876AE5" w:rsidP="001823D8">
            <w:pPr>
              <w:rPr>
                <w:b/>
                <w:sz w:val="20"/>
                <w:szCs w:val="20"/>
              </w:rPr>
            </w:pPr>
            <w:r>
              <w:rPr>
                <w:b/>
                <w:sz w:val="20"/>
                <w:szCs w:val="20"/>
              </w:rPr>
              <w:t>Webs</w:t>
            </w:r>
            <w:r w:rsidR="0069169C" w:rsidRPr="002034B8">
              <w:rPr>
                <w:b/>
                <w:sz w:val="20"/>
                <w:szCs w:val="20"/>
              </w:rPr>
              <w:t>ites</w:t>
            </w:r>
          </w:p>
          <w:p w14:paraId="505E8414" w14:textId="77777777" w:rsidR="0069169C" w:rsidRPr="002034B8" w:rsidRDefault="0069169C" w:rsidP="001823D8">
            <w:pPr>
              <w:rPr>
                <w:b/>
                <w:sz w:val="20"/>
                <w:szCs w:val="20"/>
              </w:rPr>
            </w:pPr>
          </w:p>
        </w:tc>
        <w:tc>
          <w:tcPr>
            <w:tcW w:w="11140" w:type="dxa"/>
          </w:tcPr>
          <w:p w14:paraId="2A13BB11" w14:textId="03AABDCA" w:rsidR="0069169C" w:rsidRPr="00E42E30" w:rsidRDefault="005E5E26" w:rsidP="00642718">
            <w:pPr>
              <w:pStyle w:val="ListParagraph"/>
              <w:numPr>
                <w:ilvl w:val="0"/>
                <w:numId w:val="53"/>
              </w:numPr>
              <w:rPr>
                <w:sz w:val="20"/>
                <w:szCs w:val="20"/>
              </w:rPr>
            </w:pPr>
            <w:r>
              <w:rPr>
                <w:sz w:val="20"/>
                <w:szCs w:val="20"/>
              </w:rPr>
              <w:t xml:space="preserve">“Fire Safety Made Fun!” </w:t>
            </w:r>
            <w:r>
              <w:rPr>
                <w:i/>
                <w:sz w:val="20"/>
                <w:szCs w:val="20"/>
              </w:rPr>
              <w:t xml:space="preserve">Fire Safe Kids! </w:t>
            </w:r>
            <w:r w:rsidR="003D5608">
              <w:rPr>
                <w:i/>
                <w:sz w:val="20"/>
                <w:szCs w:val="20"/>
              </w:rPr>
              <w:t xml:space="preserve"> </w:t>
            </w:r>
            <w:r>
              <w:rPr>
                <w:sz w:val="20"/>
                <w:szCs w:val="20"/>
              </w:rPr>
              <w:t>&lt;</w:t>
            </w:r>
            <w:hyperlink r:id="rId46" w:history="1">
              <w:r w:rsidR="0069169C" w:rsidRPr="00E42E30">
                <w:rPr>
                  <w:rStyle w:val="Hyperlink"/>
                  <w:sz w:val="20"/>
                  <w:szCs w:val="20"/>
                </w:rPr>
                <w:t>http://www.firesafekids.org/index.html</w:t>
              </w:r>
            </w:hyperlink>
            <w:r>
              <w:rPr>
                <w:sz w:val="20"/>
                <w:szCs w:val="20"/>
              </w:rPr>
              <w:t>&gt;</w:t>
            </w:r>
          </w:p>
          <w:p w14:paraId="259E950B" w14:textId="77777777" w:rsidR="0069169C" w:rsidRDefault="005E5E26" w:rsidP="00642718">
            <w:pPr>
              <w:pStyle w:val="ListParagraph"/>
              <w:numPr>
                <w:ilvl w:val="0"/>
                <w:numId w:val="53"/>
              </w:numPr>
              <w:rPr>
                <w:sz w:val="20"/>
                <w:szCs w:val="20"/>
              </w:rPr>
            </w:pPr>
            <w:r>
              <w:rPr>
                <w:sz w:val="20"/>
                <w:szCs w:val="20"/>
              </w:rPr>
              <w:t xml:space="preserve">“NFPA Fire Safety.” </w:t>
            </w:r>
            <w:r>
              <w:rPr>
                <w:i/>
                <w:sz w:val="20"/>
                <w:szCs w:val="20"/>
              </w:rPr>
              <w:t>Scholastic.</w:t>
            </w:r>
            <w:r w:rsidR="003D5608">
              <w:rPr>
                <w:i/>
                <w:sz w:val="20"/>
                <w:szCs w:val="20"/>
              </w:rPr>
              <w:t xml:space="preserve"> </w:t>
            </w:r>
            <w:r>
              <w:rPr>
                <w:i/>
                <w:sz w:val="20"/>
                <w:szCs w:val="20"/>
              </w:rPr>
              <w:t xml:space="preserve"> &lt;</w:t>
            </w:r>
            <w:r w:rsidR="0069169C" w:rsidRPr="00E42E30">
              <w:rPr>
                <w:sz w:val="20"/>
                <w:szCs w:val="20"/>
              </w:rPr>
              <w:t xml:space="preserve"> </w:t>
            </w:r>
            <w:hyperlink r:id="rId47" w:history="1">
              <w:r w:rsidR="0069169C" w:rsidRPr="00E42E30">
                <w:rPr>
                  <w:rStyle w:val="Hyperlink"/>
                  <w:sz w:val="20"/>
                  <w:szCs w:val="20"/>
                </w:rPr>
                <w:t>http://www.scholastic.com/firesafety/</w:t>
              </w:r>
            </w:hyperlink>
            <w:r w:rsidR="00DD59DF">
              <w:rPr>
                <w:sz w:val="20"/>
                <w:szCs w:val="20"/>
              </w:rPr>
              <w:t>&gt;</w:t>
            </w:r>
          </w:p>
          <w:p w14:paraId="4FC88DBA" w14:textId="77777777" w:rsidR="007479BA" w:rsidRPr="00E42E30" w:rsidRDefault="007479BA" w:rsidP="00642718">
            <w:pPr>
              <w:pStyle w:val="ListParagraph"/>
              <w:numPr>
                <w:ilvl w:val="0"/>
                <w:numId w:val="53"/>
              </w:numPr>
              <w:rPr>
                <w:sz w:val="20"/>
                <w:szCs w:val="20"/>
              </w:rPr>
            </w:pPr>
            <w:r>
              <w:rPr>
                <w:sz w:val="20"/>
                <w:szCs w:val="20"/>
              </w:rPr>
              <w:t>“</w:t>
            </w:r>
            <w:r w:rsidRPr="00E42E30">
              <w:rPr>
                <w:sz w:val="20"/>
                <w:szCs w:val="20"/>
              </w:rPr>
              <w:t>Sparky the Fire Dog</w:t>
            </w:r>
            <w:r>
              <w:rPr>
                <w:sz w:val="20"/>
                <w:szCs w:val="20"/>
              </w:rPr>
              <w:t xml:space="preserve">.” </w:t>
            </w:r>
            <w:r>
              <w:rPr>
                <w:i/>
                <w:sz w:val="20"/>
                <w:szCs w:val="20"/>
              </w:rPr>
              <w:t xml:space="preserve">Sparky.org. </w:t>
            </w:r>
            <w:r w:rsidRPr="00E42E30">
              <w:rPr>
                <w:sz w:val="20"/>
                <w:szCs w:val="20"/>
              </w:rPr>
              <w:t xml:space="preserve"> </w:t>
            </w:r>
            <w:r>
              <w:rPr>
                <w:sz w:val="20"/>
                <w:szCs w:val="20"/>
              </w:rPr>
              <w:t>&lt;</w:t>
            </w:r>
            <w:hyperlink r:id="rId48" w:history="1">
              <w:r w:rsidRPr="00E42E30">
                <w:rPr>
                  <w:rStyle w:val="Hyperlink"/>
                  <w:sz w:val="20"/>
                  <w:szCs w:val="20"/>
                </w:rPr>
                <w:t>http://www.sparky.org/</w:t>
              </w:r>
            </w:hyperlink>
            <w:r>
              <w:rPr>
                <w:sz w:val="20"/>
                <w:szCs w:val="20"/>
              </w:rPr>
              <w:t>&gt;</w:t>
            </w:r>
          </w:p>
          <w:p w14:paraId="51FC36E5" w14:textId="4BEC7AB4" w:rsidR="007479BA" w:rsidRPr="00E42E30" w:rsidRDefault="007479BA" w:rsidP="007479BA">
            <w:pPr>
              <w:pStyle w:val="ListParagraph"/>
              <w:ind w:left="360"/>
              <w:rPr>
                <w:sz w:val="20"/>
                <w:szCs w:val="20"/>
              </w:rPr>
            </w:pPr>
          </w:p>
        </w:tc>
      </w:tr>
      <w:tr w:rsidR="0069169C" w14:paraId="2E888952" w14:textId="77777777" w:rsidTr="00E42E30">
        <w:trPr>
          <w:trHeight w:hRule="exact" w:val="576"/>
          <w:jc w:val="center"/>
        </w:trPr>
        <w:tc>
          <w:tcPr>
            <w:tcW w:w="2050" w:type="dxa"/>
          </w:tcPr>
          <w:p w14:paraId="5720F8F7" w14:textId="77777777" w:rsidR="0069169C" w:rsidRDefault="0069169C" w:rsidP="001823D8">
            <w:pPr>
              <w:rPr>
                <w:b/>
                <w:sz w:val="20"/>
                <w:szCs w:val="20"/>
              </w:rPr>
            </w:pPr>
            <w:r w:rsidRPr="002034B8">
              <w:rPr>
                <w:b/>
                <w:sz w:val="20"/>
                <w:szCs w:val="20"/>
              </w:rPr>
              <w:t>Music</w:t>
            </w:r>
            <w:r>
              <w:rPr>
                <w:b/>
                <w:sz w:val="20"/>
                <w:szCs w:val="20"/>
              </w:rPr>
              <w:t>/Songs</w:t>
            </w:r>
          </w:p>
          <w:p w14:paraId="26FC132B" w14:textId="77777777" w:rsidR="0069169C" w:rsidRPr="002034B8" w:rsidRDefault="0069169C" w:rsidP="001823D8">
            <w:pPr>
              <w:rPr>
                <w:b/>
                <w:sz w:val="20"/>
                <w:szCs w:val="20"/>
              </w:rPr>
            </w:pPr>
          </w:p>
        </w:tc>
        <w:tc>
          <w:tcPr>
            <w:tcW w:w="11140" w:type="dxa"/>
          </w:tcPr>
          <w:p w14:paraId="72AF0D14" w14:textId="56860230" w:rsidR="0069169C" w:rsidRPr="00DB3973" w:rsidRDefault="00A14CF6" w:rsidP="00642718">
            <w:pPr>
              <w:pStyle w:val="ListParagraph"/>
              <w:numPr>
                <w:ilvl w:val="0"/>
                <w:numId w:val="68"/>
              </w:numPr>
              <w:rPr>
                <w:rStyle w:val="Hyperlink"/>
                <w:color w:val="auto"/>
                <w:sz w:val="20"/>
                <w:szCs w:val="20"/>
                <w:u w:val="none"/>
              </w:rPr>
            </w:pPr>
            <w:r w:rsidRPr="00A14CF6">
              <w:rPr>
                <w:i/>
                <w:sz w:val="20"/>
                <w:szCs w:val="20"/>
              </w:rPr>
              <w:t>Sesame Street.</w:t>
            </w:r>
            <w:r w:rsidR="0069169C" w:rsidRPr="003D5608">
              <w:rPr>
                <w:sz w:val="20"/>
                <w:szCs w:val="20"/>
              </w:rPr>
              <w:t xml:space="preserve"> </w:t>
            </w:r>
            <w:r w:rsidR="003D5608" w:rsidRPr="003D5608">
              <w:rPr>
                <w:sz w:val="20"/>
                <w:szCs w:val="20"/>
              </w:rPr>
              <w:t xml:space="preserve"> </w:t>
            </w:r>
            <w:r w:rsidR="002D655B" w:rsidRPr="003D5608">
              <w:rPr>
                <w:sz w:val="20"/>
                <w:szCs w:val="20"/>
              </w:rPr>
              <w:t>&lt;</w:t>
            </w:r>
            <w:hyperlink r:id="rId49" w:history="1">
              <w:r w:rsidR="0069169C" w:rsidRPr="003D5608">
                <w:rPr>
                  <w:rStyle w:val="Hyperlink"/>
                  <w:sz w:val="20"/>
                  <w:szCs w:val="20"/>
                </w:rPr>
                <w:t>http://www.sesamestreet.org/parents/topicsandactivities/toolkits/ready/cd</w:t>
              </w:r>
            </w:hyperlink>
            <w:r>
              <w:rPr>
                <w:sz w:val="20"/>
                <w:szCs w:val="20"/>
              </w:rPr>
              <w:t>&gt;</w:t>
            </w:r>
          </w:p>
          <w:p w14:paraId="2F7820A1" w14:textId="4A2C3723" w:rsidR="00DB3973" w:rsidRPr="003D5608" w:rsidRDefault="00DB3973" w:rsidP="00DB3973">
            <w:pPr>
              <w:rPr>
                <w:sz w:val="20"/>
                <w:szCs w:val="20"/>
              </w:rPr>
            </w:pPr>
          </w:p>
        </w:tc>
      </w:tr>
      <w:tr w:rsidR="0069169C" w14:paraId="2CFEEF26" w14:textId="77777777" w:rsidTr="00E42E30">
        <w:trPr>
          <w:trHeight w:hRule="exact" w:val="576"/>
          <w:jc w:val="center"/>
        </w:trPr>
        <w:tc>
          <w:tcPr>
            <w:tcW w:w="2050" w:type="dxa"/>
          </w:tcPr>
          <w:p w14:paraId="49933102" w14:textId="77777777" w:rsidR="0069169C" w:rsidRDefault="0069169C" w:rsidP="001823D8">
            <w:pPr>
              <w:rPr>
                <w:b/>
                <w:sz w:val="20"/>
                <w:szCs w:val="20"/>
              </w:rPr>
            </w:pPr>
            <w:r w:rsidRPr="002034B8">
              <w:rPr>
                <w:b/>
                <w:sz w:val="20"/>
                <w:szCs w:val="20"/>
              </w:rPr>
              <w:t>Video</w:t>
            </w:r>
          </w:p>
          <w:p w14:paraId="2ECBF763" w14:textId="77777777" w:rsidR="0069169C" w:rsidRPr="002034B8" w:rsidRDefault="0069169C" w:rsidP="001823D8">
            <w:pPr>
              <w:rPr>
                <w:b/>
                <w:sz w:val="20"/>
                <w:szCs w:val="20"/>
              </w:rPr>
            </w:pPr>
          </w:p>
        </w:tc>
        <w:tc>
          <w:tcPr>
            <w:tcW w:w="11140" w:type="dxa"/>
          </w:tcPr>
          <w:p w14:paraId="61DE6CC0" w14:textId="495C7353" w:rsidR="0069169C" w:rsidRPr="003D5608" w:rsidRDefault="003D5608" w:rsidP="00642718">
            <w:pPr>
              <w:pStyle w:val="ListParagraph"/>
              <w:numPr>
                <w:ilvl w:val="0"/>
                <w:numId w:val="68"/>
              </w:numPr>
              <w:rPr>
                <w:sz w:val="20"/>
                <w:szCs w:val="20"/>
              </w:rPr>
            </w:pPr>
            <w:r w:rsidRPr="003D5608">
              <w:rPr>
                <w:sz w:val="20"/>
                <w:szCs w:val="20"/>
              </w:rPr>
              <w:t>“Get Out, Stay Out.</w:t>
            </w:r>
            <w:r w:rsidR="0069169C" w:rsidRPr="003D5608">
              <w:rPr>
                <w:sz w:val="20"/>
                <w:szCs w:val="20"/>
              </w:rPr>
              <w:t xml:space="preserve">” </w:t>
            </w:r>
            <w:r w:rsidR="0069169C" w:rsidRPr="00A14CF6">
              <w:rPr>
                <w:i/>
                <w:sz w:val="20"/>
                <w:szCs w:val="20"/>
              </w:rPr>
              <w:t>Sesame Street</w:t>
            </w:r>
            <w:r w:rsidRPr="00A14CF6">
              <w:rPr>
                <w:i/>
                <w:sz w:val="20"/>
                <w:szCs w:val="20"/>
              </w:rPr>
              <w:t>.</w:t>
            </w:r>
            <w:r w:rsidR="0069169C" w:rsidRPr="003D5608">
              <w:rPr>
                <w:sz w:val="20"/>
                <w:szCs w:val="20"/>
              </w:rPr>
              <w:t xml:space="preserve"> </w:t>
            </w:r>
            <w:r w:rsidRPr="003D5608">
              <w:rPr>
                <w:sz w:val="20"/>
                <w:szCs w:val="20"/>
              </w:rPr>
              <w:t xml:space="preserve"> &lt;</w:t>
            </w:r>
            <w:hyperlink r:id="rId50" w:anchor="media/video_4f53c193-31df-11dd-a782-335275be4d09" w:history="1">
              <w:r w:rsidR="0069169C" w:rsidRPr="003D5608">
                <w:rPr>
                  <w:rStyle w:val="Hyperlink"/>
                  <w:sz w:val="20"/>
                  <w:szCs w:val="20"/>
                </w:rPr>
                <w:t>http://www.sesamestreet.org/play#media/video_4f53c193-31df-11dd-a782-335275be4d09</w:t>
              </w:r>
            </w:hyperlink>
            <w:r w:rsidR="00A14CF6">
              <w:rPr>
                <w:sz w:val="20"/>
                <w:szCs w:val="20"/>
              </w:rPr>
              <w:t>&gt;</w:t>
            </w:r>
          </w:p>
        </w:tc>
      </w:tr>
    </w:tbl>
    <w:p w14:paraId="3AEBDF00" w14:textId="77777777" w:rsidR="0069169C" w:rsidRDefault="0069169C"/>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EB68DA" w:rsidRPr="00433844" w14:paraId="0D02D462" w14:textId="77777777" w:rsidTr="00EB68DA">
        <w:trPr>
          <w:trHeight w:val="259"/>
        </w:trPr>
        <w:tc>
          <w:tcPr>
            <w:tcW w:w="14058" w:type="dxa"/>
            <w:gridSpan w:val="2"/>
            <w:shd w:val="clear" w:color="auto" w:fill="F79646" w:themeFill="accent6"/>
          </w:tcPr>
          <w:p w14:paraId="2C853303" w14:textId="749716AD" w:rsidR="00EB68DA" w:rsidRPr="00433844" w:rsidRDefault="00EB68DA" w:rsidP="00EB68DA">
            <w:pPr>
              <w:ind w:right="-108"/>
              <w:jc w:val="center"/>
              <w:rPr>
                <w:rFonts w:ascii="Arial" w:hAnsi="Arial" w:cs="Arial"/>
                <w:b/>
                <w:sz w:val="24"/>
                <w:szCs w:val="24"/>
              </w:rPr>
            </w:pPr>
            <w:r w:rsidRPr="00433844">
              <w:rPr>
                <w:rFonts w:ascii="Arial" w:hAnsi="Arial" w:cs="Arial"/>
                <w:b/>
                <w:sz w:val="24"/>
                <w:szCs w:val="24"/>
              </w:rPr>
              <w:t xml:space="preserve">Big Idea: Effective readers use appropriate strategies to construct meaning. </w:t>
            </w:r>
          </w:p>
        </w:tc>
      </w:tr>
      <w:tr w:rsidR="00EB68DA" w:rsidRPr="00433844" w14:paraId="7DBC2415" w14:textId="77777777" w:rsidTr="00EB68DA">
        <w:trPr>
          <w:trHeight w:val="250"/>
        </w:trPr>
        <w:tc>
          <w:tcPr>
            <w:tcW w:w="14058" w:type="dxa"/>
            <w:gridSpan w:val="2"/>
            <w:shd w:val="clear" w:color="auto" w:fill="FFFFFF" w:themeFill="background1"/>
          </w:tcPr>
          <w:p w14:paraId="1BF9F616" w14:textId="77777777" w:rsidR="00174981" w:rsidRDefault="00EB68DA" w:rsidP="004E3F29">
            <w:pPr>
              <w:tabs>
                <w:tab w:val="center" w:pos="6921"/>
                <w:tab w:val="left" w:pos="9329"/>
              </w:tabs>
              <w:jc w:val="center"/>
              <w:rPr>
                <w:rFonts w:ascii="Arial" w:hAnsi="Arial" w:cs="Arial"/>
                <w:b/>
                <w:sz w:val="24"/>
                <w:szCs w:val="24"/>
              </w:rPr>
            </w:pPr>
            <w:r w:rsidRPr="00433844">
              <w:rPr>
                <w:rFonts w:ascii="Arial" w:hAnsi="Arial" w:cs="Arial"/>
                <w:b/>
                <w:sz w:val="24"/>
                <w:szCs w:val="24"/>
              </w:rPr>
              <w:t xml:space="preserve">Library Information Concept: </w:t>
            </w:r>
            <w:r w:rsidRPr="002E11A7">
              <w:rPr>
                <w:rFonts w:ascii="Arial" w:hAnsi="Arial" w:cs="Arial"/>
                <w:b/>
                <w:sz w:val="20"/>
                <w:szCs w:val="20"/>
              </w:rPr>
              <w:t xml:space="preserve"> </w:t>
            </w:r>
            <w:r w:rsidRPr="00CF77A4">
              <w:rPr>
                <w:rFonts w:ascii="Arial" w:hAnsi="Arial" w:cs="Arial"/>
                <w:b/>
                <w:sz w:val="24"/>
                <w:szCs w:val="24"/>
              </w:rPr>
              <w:t>Selecting Info</w:t>
            </w:r>
            <w:r w:rsidR="00876AE5">
              <w:rPr>
                <w:rFonts w:ascii="Arial" w:hAnsi="Arial" w:cs="Arial"/>
                <w:b/>
                <w:sz w:val="24"/>
                <w:szCs w:val="24"/>
              </w:rPr>
              <w:t>rmational Texts &amp; Literary Nonf</w:t>
            </w:r>
            <w:r w:rsidRPr="00CF77A4">
              <w:rPr>
                <w:rFonts w:ascii="Arial" w:hAnsi="Arial" w:cs="Arial"/>
                <w:b/>
                <w:sz w:val="24"/>
                <w:szCs w:val="24"/>
              </w:rPr>
              <w:t>iction</w:t>
            </w:r>
            <w:r w:rsidR="00174981">
              <w:rPr>
                <w:rFonts w:ascii="Arial" w:hAnsi="Arial" w:cs="Arial"/>
                <w:b/>
                <w:sz w:val="24"/>
                <w:szCs w:val="24"/>
              </w:rPr>
              <w:t xml:space="preserve"> </w:t>
            </w:r>
          </w:p>
          <w:p w14:paraId="409A625B" w14:textId="5F626482" w:rsidR="00EB68DA" w:rsidRPr="00433844" w:rsidRDefault="00944C77" w:rsidP="004E3F29">
            <w:pPr>
              <w:tabs>
                <w:tab w:val="center" w:pos="6921"/>
                <w:tab w:val="left" w:pos="9329"/>
              </w:tabs>
              <w:jc w:val="center"/>
              <w:rPr>
                <w:rFonts w:ascii="Arial" w:hAnsi="Arial" w:cs="Arial"/>
                <w:b/>
                <w:sz w:val="24"/>
                <w:szCs w:val="24"/>
              </w:rPr>
            </w:pPr>
            <w:r>
              <w:rPr>
                <w:rFonts w:ascii="Arial" w:hAnsi="Arial" w:cs="Arial"/>
                <w:b/>
                <w:sz w:val="24"/>
                <w:szCs w:val="24"/>
              </w:rPr>
              <w:t>Grade</w:t>
            </w:r>
            <w:r w:rsidR="00174981">
              <w:rPr>
                <w:rFonts w:ascii="Arial" w:hAnsi="Arial" w:cs="Arial"/>
                <w:b/>
                <w:sz w:val="24"/>
                <w:szCs w:val="24"/>
              </w:rPr>
              <w:t xml:space="preserve"> Band PK</w:t>
            </w:r>
            <w:r w:rsidR="004E3F29">
              <w:rPr>
                <w:rFonts w:ascii="Arial" w:hAnsi="Arial" w:cs="Arial"/>
                <w:b/>
                <w:sz w:val="24"/>
                <w:szCs w:val="24"/>
              </w:rPr>
              <w:t>-</w:t>
            </w:r>
            <w:r w:rsidR="00174981">
              <w:rPr>
                <w:rFonts w:ascii="Arial" w:hAnsi="Arial" w:cs="Arial"/>
                <w:b/>
                <w:sz w:val="24"/>
                <w:szCs w:val="24"/>
              </w:rPr>
              <w:t>2</w:t>
            </w:r>
          </w:p>
        </w:tc>
      </w:tr>
      <w:tr w:rsidR="00EB68DA" w:rsidRPr="00433844" w14:paraId="4F6D225E" w14:textId="77777777" w:rsidTr="00040F67">
        <w:trPr>
          <w:trHeight w:val="59"/>
        </w:trPr>
        <w:tc>
          <w:tcPr>
            <w:tcW w:w="14058" w:type="dxa"/>
            <w:gridSpan w:val="2"/>
            <w:shd w:val="clear" w:color="auto" w:fill="BFBFBF" w:themeFill="background1" w:themeFillShade="BF"/>
          </w:tcPr>
          <w:p w14:paraId="35C13077" w14:textId="7A303750" w:rsidR="00EB68DA" w:rsidRPr="00433844" w:rsidRDefault="00EB68DA" w:rsidP="00EB68DA">
            <w:pPr>
              <w:jc w:val="center"/>
              <w:rPr>
                <w:rFonts w:ascii="Arial" w:hAnsi="Arial" w:cs="Arial"/>
                <w:b/>
                <w:sz w:val="24"/>
                <w:szCs w:val="24"/>
              </w:rPr>
            </w:pPr>
            <w:r w:rsidRPr="00433844">
              <w:rPr>
                <w:rFonts w:ascii="Arial" w:hAnsi="Arial" w:cs="Arial"/>
                <w:b/>
                <w:szCs w:val="24"/>
              </w:rPr>
              <w:t xml:space="preserve">Stage 1:  </w:t>
            </w:r>
            <w:r w:rsidR="00876AE5" w:rsidRPr="00433844">
              <w:rPr>
                <w:rFonts w:ascii="Arial" w:hAnsi="Arial" w:cs="Arial"/>
                <w:b/>
                <w:szCs w:val="24"/>
              </w:rPr>
              <w:t xml:space="preserve"> Desired </w:t>
            </w:r>
            <w:r w:rsidR="00876AE5">
              <w:rPr>
                <w:rFonts w:ascii="Arial" w:hAnsi="Arial" w:cs="Arial"/>
                <w:b/>
                <w:szCs w:val="24"/>
              </w:rPr>
              <w:t>Results</w:t>
            </w:r>
          </w:p>
        </w:tc>
      </w:tr>
      <w:tr w:rsidR="00EB68DA" w:rsidRPr="00433844" w14:paraId="2888AFE0" w14:textId="77777777" w:rsidTr="00EB68DA">
        <w:trPr>
          <w:trHeight w:val="233"/>
        </w:trPr>
        <w:tc>
          <w:tcPr>
            <w:tcW w:w="14058" w:type="dxa"/>
            <w:gridSpan w:val="2"/>
            <w:shd w:val="clear" w:color="auto" w:fill="CCECFF"/>
          </w:tcPr>
          <w:p w14:paraId="28CC4186" w14:textId="77777777" w:rsidR="00EB68DA" w:rsidRPr="002E11A7" w:rsidRDefault="00EB68DA" w:rsidP="00EB68DA">
            <w:pPr>
              <w:rPr>
                <w:rFonts w:ascii="Arial" w:hAnsi="Arial" w:cs="Arial"/>
                <w:b/>
                <w:sz w:val="20"/>
                <w:szCs w:val="20"/>
              </w:rPr>
            </w:pPr>
            <w:r w:rsidRPr="002E11A7">
              <w:rPr>
                <w:rFonts w:ascii="Arial" w:hAnsi="Arial" w:cs="Arial"/>
                <w:b/>
                <w:sz w:val="20"/>
                <w:szCs w:val="20"/>
              </w:rPr>
              <w:t xml:space="preserve">Established Goals  </w:t>
            </w:r>
            <w:r w:rsidR="00944C77" w:rsidRPr="002E11A7">
              <w:rPr>
                <w:rFonts w:ascii="Arial" w:hAnsi="Arial" w:cs="Arial"/>
                <w:b/>
                <w:sz w:val="20"/>
                <w:szCs w:val="20"/>
              </w:rPr>
              <w:t>(</w:t>
            </w:r>
            <w:r w:rsidR="00944C77">
              <w:rPr>
                <w:rFonts w:ascii="Arial" w:hAnsi="Arial" w:cs="Arial"/>
                <w:b/>
                <w:sz w:val="20"/>
                <w:szCs w:val="20"/>
              </w:rPr>
              <w:t xml:space="preserve">English Language Arts </w:t>
            </w:r>
            <w:r w:rsidRPr="002E11A7">
              <w:rPr>
                <w:rFonts w:ascii="Arial" w:hAnsi="Arial" w:cs="Arial"/>
                <w:b/>
                <w:sz w:val="20"/>
                <w:szCs w:val="20"/>
              </w:rPr>
              <w:t>Standard):</w:t>
            </w:r>
          </w:p>
          <w:p w14:paraId="3EFA6F32" w14:textId="07EBE777" w:rsidR="00EB68DA" w:rsidRPr="002E11A7" w:rsidRDefault="00EB68DA" w:rsidP="00774D39">
            <w:pPr>
              <w:rPr>
                <w:rFonts w:ascii="Arial" w:hAnsi="Arial" w:cs="Arial"/>
                <w:sz w:val="20"/>
                <w:szCs w:val="20"/>
              </w:rPr>
            </w:pPr>
            <w:r w:rsidRPr="002E11A7">
              <w:rPr>
                <w:rFonts w:ascii="Arial" w:hAnsi="Arial" w:cs="Arial"/>
                <w:b/>
                <w:sz w:val="20"/>
                <w:szCs w:val="20"/>
              </w:rPr>
              <w:t>CC.1.2.</w:t>
            </w:r>
            <w:r>
              <w:rPr>
                <w:rFonts w:ascii="Arial" w:hAnsi="Arial" w:cs="Arial"/>
                <w:b/>
                <w:sz w:val="20"/>
                <w:szCs w:val="20"/>
              </w:rPr>
              <w:t xml:space="preserve">2.L  </w:t>
            </w:r>
            <w:r w:rsidR="00774D39">
              <w:rPr>
                <w:rFonts w:ascii="Arial" w:hAnsi="Arial" w:cs="Arial"/>
                <w:sz w:val="20"/>
                <w:szCs w:val="20"/>
              </w:rPr>
              <w:t>R</w:t>
            </w:r>
            <w:r w:rsidR="00876AE5">
              <w:rPr>
                <w:rFonts w:ascii="Arial" w:hAnsi="Arial" w:cs="Arial"/>
                <w:sz w:val="20"/>
                <w:szCs w:val="20"/>
              </w:rPr>
              <w:t>ead and comprehend literary non</w:t>
            </w:r>
            <w:r w:rsidR="00774D39">
              <w:rPr>
                <w:rFonts w:ascii="Arial" w:hAnsi="Arial" w:cs="Arial"/>
                <w:sz w:val="20"/>
                <w:szCs w:val="20"/>
              </w:rPr>
              <w:t xml:space="preserve">fiction and informational text on grade level, reading independently and proficiently.  </w:t>
            </w:r>
          </w:p>
        </w:tc>
      </w:tr>
      <w:tr w:rsidR="00EB68DA" w:rsidRPr="00433844" w14:paraId="12666B7E" w14:textId="77777777" w:rsidTr="00EB68DA">
        <w:trPr>
          <w:trHeight w:val="772"/>
        </w:trPr>
        <w:tc>
          <w:tcPr>
            <w:tcW w:w="4788" w:type="dxa"/>
          </w:tcPr>
          <w:p w14:paraId="1ECFEEA2" w14:textId="77777777" w:rsidR="00EB68DA" w:rsidRPr="00433844" w:rsidRDefault="00EB68DA" w:rsidP="00EB68DA">
            <w:pPr>
              <w:rPr>
                <w:rFonts w:ascii="Arial" w:hAnsi="Arial" w:cs="Arial"/>
                <w:b/>
                <w:sz w:val="20"/>
                <w:szCs w:val="20"/>
              </w:rPr>
            </w:pPr>
            <w:r w:rsidRPr="00433844">
              <w:rPr>
                <w:rFonts w:ascii="Arial" w:hAnsi="Arial" w:cs="Arial"/>
                <w:b/>
                <w:sz w:val="20"/>
                <w:szCs w:val="20"/>
              </w:rPr>
              <w:t>Understandings (</w:t>
            </w:r>
            <w:r w:rsidRPr="00433844">
              <w:rPr>
                <w:rFonts w:ascii="Arial" w:hAnsi="Arial" w:cs="Arial"/>
                <w:i/>
                <w:sz w:val="20"/>
                <w:szCs w:val="20"/>
              </w:rPr>
              <w:t>Students will understand that…):</w:t>
            </w:r>
          </w:p>
          <w:p w14:paraId="2A02708E" w14:textId="77777777" w:rsidR="00EB68DA" w:rsidRPr="00433844" w:rsidRDefault="00EB68DA" w:rsidP="00EB68DA">
            <w:pPr>
              <w:rPr>
                <w:rFonts w:ascii="Arial" w:hAnsi="Arial" w:cs="Arial"/>
                <w:b/>
                <w:sz w:val="20"/>
                <w:szCs w:val="20"/>
              </w:rPr>
            </w:pPr>
            <w:r w:rsidRPr="00433844">
              <w:rPr>
                <w:rFonts w:ascii="Arial" w:eastAsia="Times New Roman" w:hAnsi="Arial" w:cs="Arial"/>
                <w:sz w:val="20"/>
                <w:szCs w:val="20"/>
              </w:rPr>
              <w:t>Effective readers use appropriate strategies to construct meaning.</w:t>
            </w:r>
          </w:p>
        </w:tc>
        <w:tc>
          <w:tcPr>
            <w:tcW w:w="9270" w:type="dxa"/>
            <w:shd w:val="clear" w:color="auto" w:fill="auto"/>
          </w:tcPr>
          <w:p w14:paraId="3AA4B7CD" w14:textId="77777777" w:rsidR="00855495" w:rsidRDefault="00855495" w:rsidP="00855495">
            <w:pPr>
              <w:rPr>
                <w:rFonts w:ascii="Arial" w:hAnsi="Arial" w:cs="Arial"/>
                <w:i/>
                <w:sz w:val="20"/>
                <w:szCs w:val="20"/>
              </w:rPr>
            </w:pPr>
            <w:r w:rsidRPr="001F767E">
              <w:rPr>
                <w:rFonts w:ascii="Arial" w:hAnsi="Arial" w:cs="Arial"/>
                <w:b/>
                <w:sz w:val="20"/>
                <w:szCs w:val="20"/>
              </w:rPr>
              <w:t xml:space="preserve">Competencies </w:t>
            </w:r>
            <w:r w:rsidRPr="001F767E">
              <w:rPr>
                <w:rFonts w:ascii="Arial" w:hAnsi="Arial" w:cs="Arial"/>
                <w:i/>
                <w:sz w:val="20"/>
                <w:szCs w:val="20"/>
              </w:rPr>
              <w:t>(Students will know/be able to…):</w:t>
            </w:r>
          </w:p>
          <w:p w14:paraId="5C2C007F" w14:textId="386C35D7" w:rsidR="004E3F29" w:rsidRPr="00642718" w:rsidRDefault="004E3F29" w:rsidP="00642718">
            <w:pPr>
              <w:pStyle w:val="ListParagraph"/>
              <w:numPr>
                <w:ilvl w:val="0"/>
                <w:numId w:val="81"/>
              </w:numPr>
              <w:rPr>
                <w:rFonts w:ascii="Arial" w:hAnsi="Arial" w:cs="Arial"/>
                <w:i/>
                <w:sz w:val="20"/>
                <w:szCs w:val="20"/>
              </w:rPr>
            </w:pPr>
            <w:r w:rsidRPr="00642718">
              <w:rPr>
                <w:rFonts w:ascii="Arial" w:hAnsi="Arial" w:cs="Arial"/>
                <w:sz w:val="20"/>
                <w:szCs w:val="20"/>
              </w:rPr>
              <w:t>Independently</w:t>
            </w:r>
            <w:r w:rsidR="00876AE5" w:rsidRPr="00642718">
              <w:rPr>
                <w:rFonts w:ascii="Arial" w:hAnsi="Arial" w:cs="Arial"/>
                <w:sz w:val="20"/>
                <w:szCs w:val="20"/>
              </w:rPr>
              <w:t xml:space="preserve"> locate and select literary non</w:t>
            </w:r>
            <w:r w:rsidRPr="00642718">
              <w:rPr>
                <w:rFonts w:ascii="Arial" w:hAnsi="Arial" w:cs="Arial"/>
                <w:sz w:val="20"/>
                <w:szCs w:val="20"/>
              </w:rPr>
              <w:t>fiction on grade level.</w:t>
            </w:r>
          </w:p>
          <w:p w14:paraId="1F1BFDDA" w14:textId="65413893" w:rsidR="00BA1F87" w:rsidRPr="00642718" w:rsidRDefault="0031116E" w:rsidP="00642718">
            <w:pPr>
              <w:pStyle w:val="ListParagraph"/>
              <w:numPr>
                <w:ilvl w:val="0"/>
                <w:numId w:val="81"/>
              </w:numPr>
              <w:rPr>
                <w:rFonts w:ascii="Arial" w:hAnsi="Arial" w:cs="Arial"/>
                <w:sz w:val="20"/>
                <w:szCs w:val="20"/>
              </w:rPr>
            </w:pPr>
            <w:r w:rsidRPr="00642718">
              <w:rPr>
                <w:rFonts w:ascii="Arial" w:hAnsi="Arial" w:cs="Arial"/>
                <w:sz w:val="20"/>
                <w:szCs w:val="20"/>
              </w:rPr>
              <w:t>Independently</w:t>
            </w:r>
            <w:r w:rsidR="00876AE5" w:rsidRPr="00642718">
              <w:rPr>
                <w:rFonts w:ascii="Arial" w:hAnsi="Arial" w:cs="Arial"/>
                <w:sz w:val="20"/>
                <w:szCs w:val="20"/>
              </w:rPr>
              <w:t xml:space="preserve"> locate and select literary non</w:t>
            </w:r>
            <w:r w:rsidRPr="00642718">
              <w:rPr>
                <w:rFonts w:ascii="Arial" w:hAnsi="Arial" w:cs="Arial"/>
                <w:sz w:val="20"/>
                <w:szCs w:val="20"/>
              </w:rPr>
              <w:t xml:space="preserve">fiction and information texts on grade level.  </w:t>
            </w:r>
          </w:p>
          <w:p w14:paraId="0FE65563" w14:textId="1691A4B6" w:rsidR="00EB68DA" w:rsidRPr="00642718" w:rsidRDefault="0031116E" w:rsidP="00642718">
            <w:pPr>
              <w:pStyle w:val="ListParagraph"/>
              <w:numPr>
                <w:ilvl w:val="0"/>
                <w:numId w:val="81"/>
              </w:numPr>
              <w:rPr>
                <w:rFonts w:ascii="Arial" w:hAnsi="Arial" w:cs="Arial"/>
                <w:b/>
                <w:sz w:val="20"/>
              </w:rPr>
            </w:pPr>
            <w:r w:rsidRPr="00642718">
              <w:rPr>
                <w:rFonts w:ascii="Arial" w:hAnsi="Arial" w:cs="Arial"/>
                <w:sz w:val="20"/>
                <w:szCs w:val="20"/>
              </w:rPr>
              <w:t>With support, use library index to loc</w:t>
            </w:r>
            <w:r w:rsidR="00876AE5" w:rsidRPr="00642718">
              <w:rPr>
                <w:rFonts w:ascii="Arial" w:hAnsi="Arial" w:cs="Arial"/>
                <w:sz w:val="20"/>
                <w:szCs w:val="20"/>
              </w:rPr>
              <w:t>ate nonf</w:t>
            </w:r>
            <w:r w:rsidRPr="00642718">
              <w:rPr>
                <w:rFonts w:ascii="Arial" w:hAnsi="Arial" w:cs="Arial"/>
                <w:sz w:val="20"/>
                <w:szCs w:val="20"/>
              </w:rPr>
              <w:t>iction and informational texts.</w:t>
            </w:r>
          </w:p>
        </w:tc>
      </w:tr>
      <w:tr w:rsidR="00EB68DA" w:rsidRPr="00433844" w14:paraId="6AA4FAB8" w14:textId="77777777" w:rsidTr="00EB68DA">
        <w:trPr>
          <w:trHeight w:val="512"/>
        </w:trPr>
        <w:tc>
          <w:tcPr>
            <w:tcW w:w="14058" w:type="dxa"/>
            <w:gridSpan w:val="2"/>
          </w:tcPr>
          <w:p w14:paraId="7E3680E9" w14:textId="77777777" w:rsidR="00FC6703" w:rsidRPr="005C5728" w:rsidRDefault="00FC6703" w:rsidP="00FC6703">
            <w:pPr>
              <w:rPr>
                <w:rFonts w:ascii="Arial" w:hAnsi="Arial" w:cs="Arial"/>
                <w:b/>
                <w:sz w:val="20"/>
                <w:szCs w:val="20"/>
              </w:rPr>
            </w:pPr>
            <w:r>
              <w:rPr>
                <w:rFonts w:ascii="Arial" w:hAnsi="Arial" w:cs="Arial"/>
                <w:b/>
                <w:sz w:val="20"/>
                <w:szCs w:val="20"/>
              </w:rPr>
              <w:t>What</w:t>
            </w:r>
            <w:r w:rsidRPr="00C56FDA">
              <w:rPr>
                <w:rFonts w:ascii="Arial" w:hAnsi="Arial" w:cs="Arial"/>
                <w:b/>
                <w:sz w:val="20"/>
                <w:szCs w:val="20"/>
              </w:rPr>
              <w:t xml:space="preserve"> understandings</w:t>
            </w:r>
            <w:r>
              <w:rPr>
                <w:rFonts w:ascii="Arial" w:hAnsi="Arial" w:cs="Arial"/>
                <w:b/>
                <w:sz w:val="20"/>
                <w:szCs w:val="20"/>
              </w:rPr>
              <w:t>/competencies</w:t>
            </w:r>
            <w:r w:rsidRPr="00C56FDA">
              <w:rPr>
                <w:rFonts w:ascii="Arial" w:hAnsi="Arial" w:cs="Arial"/>
                <w:b/>
                <w:sz w:val="20"/>
                <w:szCs w:val="20"/>
              </w:rPr>
              <w:t xml:space="preserve"> </w:t>
            </w:r>
            <w:r w:rsidRPr="005C5728">
              <w:rPr>
                <w:rFonts w:ascii="Arial" w:hAnsi="Arial" w:cs="Arial"/>
                <w:b/>
                <w:sz w:val="20"/>
                <w:szCs w:val="20"/>
              </w:rPr>
              <w:t>will be assessed through this task?</w:t>
            </w:r>
          </w:p>
          <w:p w14:paraId="0BFC5712" w14:textId="02408F91" w:rsidR="00EB68DA" w:rsidRPr="002E11A7" w:rsidRDefault="00876AE5" w:rsidP="00EB68DA">
            <w:pPr>
              <w:rPr>
                <w:rFonts w:ascii="Arial" w:hAnsi="Arial" w:cs="Arial"/>
                <w:sz w:val="20"/>
                <w:szCs w:val="20"/>
              </w:rPr>
            </w:pPr>
            <w:r>
              <w:rPr>
                <w:rFonts w:ascii="Arial" w:hAnsi="Arial" w:cs="Arial"/>
                <w:sz w:val="20"/>
                <w:szCs w:val="20"/>
              </w:rPr>
              <w:t>Locate and select literary non</w:t>
            </w:r>
            <w:r w:rsidR="00F268D1">
              <w:rPr>
                <w:rFonts w:ascii="Arial" w:hAnsi="Arial" w:cs="Arial"/>
                <w:sz w:val="20"/>
                <w:szCs w:val="20"/>
              </w:rPr>
              <w:t>fiction and informational text with assistance.</w:t>
            </w:r>
          </w:p>
        </w:tc>
      </w:tr>
      <w:tr w:rsidR="00EB68DA" w:rsidRPr="00433844" w14:paraId="0A038E34" w14:textId="77777777" w:rsidTr="00EB68DA">
        <w:trPr>
          <w:trHeight w:val="269"/>
        </w:trPr>
        <w:tc>
          <w:tcPr>
            <w:tcW w:w="14058" w:type="dxa"/>
            <w:gridSpan w:val="2"/>
            <w:shd w:val="clear" w:color="auto" w:fill="BFBFBF" w:themeFill="background1" w:themeFillShade="BF"/>
          </w:tcPr>
          <w:p w14:paraId="563352FD" w14:textId="77777777" w:rsidR="00EB68DA" w:rsidRPr="00433844" w:rsidRDefault="00EB68DA" w:rsidP="00EB68DA">
            <w:pPr>
              <w:jc w:val="center"/>
              <w:rPr>
                <w:rFonts w:ascii="Arial" w:hAnsi="Arial" w:cs="Arial"/>
                <w:b/>
                <w:sz w:val="24"/>
                <w:szCs w:val="24"/>
              </w:rPr>
            </w:pPr>
            <w:r w:rsidRPr="00433844">
              <w:rPr>
                <w:rFonts w:ascii="Arial" w:hAnsi="Arial" w:cs="Arial"/>
                <w:b/>
                <w:szCs w:val="24"/>
              </w:rPr>
              <w:t>Stage 2:  Assessment Evidence</w:t>
            </w:r>
          </w:p>
        </w:tc>
      </w:tr>
      <w:tr w:rsidR="001F767E" w:rsidRPr="00433844" w14:paraId="109460ED" w14:textId="77777777" w:rsidTr="001F767E">
        <w:trPr>
          <w:trHeight w:val="5744"/>
        </w:trPr>
        <w:tc>
          <w:tcPr>
            <w:tcW w:w="14058" w:type="dxa"/>
            <w:gridSpan w:val="2"/>
            <w:shd w:val="clear" w:color="auto" w:fill="FFFFFF" w:themeFill="background1"/>
          </w:tcPr>
          <w:p w14:paraId="33D2B9EF" w14:textId="77777777" w:rsidR="00642718" w:rsidRDefault="001F767E" w:rsidP="00EB68DA">
            <w:pPr>
              <w:rPr>
                <w:rFonts w:ascii="Arial" w:eastAsia="Times New Roman" w:hAnsi="Arial" w:cs="Arial"/>
                <w:b/>
                <w:bCs/>
                <w:sz w:val="24"/>
                <w:szCs w:val="24"/>
              </w:rPr>
            </w:pPr>
            <w:r w:rsidRPr="003C1ADB">
              <w:rPr>
                <w:rFonts w:ascii="Arial" w:eastAsia="Times New Roman" w:hAnsi="Arial" w:cs="Arial"/>
                <w:b/>
                <w:bCs/>
                <w:sz w:val="24"/>
                <w:szCs w:val="24"/>
              </w:rPr>
              <w:t>Performance Task:</w:t>
            </w:r>
            <w:r w:rsidR="004411D7" w:rsidRPr="003C1ADB">
              <w:rPr>
                <w:rFonts w:ascii="Arial" w:eastAsia="Times New Roman" w:hAnsi="Arial" w:cs="Arial"/>
                <w:b/>
                <w:bCs/>
                <w:sz w:val="24"/>
                <w:szCs w:val="24"/>
              </w:rPr>
              <w:t xml:space="preserve">  Selecting Liter</w:t>
            </w:r>
            <w:r w:rsidR="00876AE5" w:rsidRPr="003C1ADB">
              <w:rPr>
                <w:rFonts w:ascii="Arial" w:eastAsia="Times New Roman" w:hAnsi="Arial" w:cs="Arial"/>
                <w:b/>
                <w:bCs/>
                <w:sz w:val="24"/>
                <w:szCs w:val="24"/>
              </w:rPr>
              <w:t>ary Non</w:t>
            </w:r>
            <w:r w:rsidR="004411D7" w:rsidRPr="003C1ADB">
              <w:rPr>
                <w:rFonts w:ascii="Arial" w:eastAsia="Times New Roman" w:hAnsi="Arial" w:cs="Arial"/>
                <w:b/>
                <w:bCs/>
                <w:sz w:val="24"/>
                <w:szCs w:val="24"/>
              </w:rPr>
              <w:t>fiction an</w:t>
            </w:r>
            <w:r w:rsidR="004E3F29" w:rsidRPr="003C1ADB">
              <w:rPr>
                <w:rFonts w:ascii="Arial" w:eastAsia="Times New Roman" w:hAnsi="Arial" w:cs="Arial"/>
                <w:b/>
                <w:bCs/>
                <w:sz w:val="24"/>
                <w:szCs w:val="24"/>
              </w:rPr>
              <w:t>d Informational Texts to Find Information about</w:t>
            </w:r>
            <w:r w:rsidR="004411D7" w:rsidRPr="003C1ADB">
              <w:rPr>
                <w:rFonts w:ascii="Arial" w:eastAsia="Times New Roman" w:hAnsi="Arial" w:cs="Arial"/>
                <w:b/>
                <w:bCs/>
                <w:sz w:val="24"/>
                <w:szCs w:val="24"/>
              </w:rPr>
              <w:t xml:space="preserve"> Planets</w:t>
            </w:r>
            <w:r w:rsidR="00174981" w:rsidRPr="003C1ADB">
              <w:rPr>
                <w:rFonts w:ascii="Arial" w:eastAsia="Times New Roman" w:hAnsi="Arial" w:cs="Arial"/>
                <w:b/>
                <w:bCs/>
                <w:sz w:val="24"/>
                <w:szCs w:val="24"/>
              </w:rPr>
              <w:t xml:space="preserve">  </w:t>
            </w:r>
          </w:p>
          <w:p w14:paraId="45730FA5" w14:textId="3633E4E9" w:rsidR="001F767E" w:rsidRPr="003C1ADB" w:rsidRDefault="00174981" w:rsidP="00EB68DA">
            <w:pPr>
              <w:rPr>
                <w:rFonts w:ascii="Arial" w:eastAsia="Times New Roman" w:hAnsi="Arial" w:cs="Arial"/>
                <w:b/>
                <w:bCs/>
                <w:sz w:val="24"/>
                <w:szCs w:val="24"/>
              </w:rPr>
            </w:pPr>
            <w:r w:rsidRPr="003C1ADB">
              <w:rPr>
                <w:rFonts w:ascii="Arial" w:eastAsia="Times New Roman" w:hAnsi="Arial" w:cs="Arial"/>
                <w:b/>
                <w:bCs/>
                <w:sz w:val="24"/>
                <w:szCs w:val="24"/>
              </w:rPr>
              <w:t>Suggested Grade: 2</w:t>
            </w:r>
          </w:p>
          <w:p w14:paraId="6A2C13F7" w14:textId="77777777" w:rsidR="001F767E" w:rsidRPr="00832534" w:rsidRDefault="001F767E" w:rsidP="00EB68DA">
            <w:pPr>
              <w:rPr>
                <w:rFonts w:ascii="Arial" w:eastAsia="Times New Roman" w:hAnsi="Arial" w:cs="Arial"/>
              </w:rPr>
            </w:pPr>
          </w:p>
          <w:p w14:paraId="3806E191" w14:textId="1F5A8D79" w:rsidR="00264E1A" w:rsidRPr="00832534" w:rsidRDefault="00FC06E3" w:rsidP="00590C31">
            <w:pPr>
              <w:jc w:val="both"/>
              <w:rPr>
                <w:rFonts w:ascii="Arial" w:eastAsia="Times New Roman" w:hAnsi="Arial" w:cs="Arial"/>
              </w:rPr>
            </w:pPr>
            <w:r w:rsidRPr="00832534">
              <w:rPr>
                <w:rFonts w:ascii="Arial" w:eastAsia="Times New Roman" w:hAnsi="Arial" w:cs="Arial"/>
              </w:rPr>
              <w:t>The National Aeronautics and Space Administration (NASA) of the United States government is responsible for exploring the</w:t>
            </w:r>
            <w:r w:rsidR="00F7083F">
              <w:rPr>
                <w:rFonts w:ascii="Arial" w:eastAsia="Times New Roman" w:hAnsi="Arial" w:cs="Arial"/>
              </w:rPr>
              <w:t xml:space="preserve"> solar system</w:t>
            </w:r>
            <w:r w:rsidR="004A22A6">
              <w:rPr>
                <w:rFonts w:ascii="Arial" w:eastAsia="Times New Roman" w:hAnsi="Arial" w:cs="Arial"/>
              </w:rPr>
              <w:t xml:space="preserve"> </w:t>
            </w:r>
            <w:r w:rsidRPr="00832534">
              <w:rPr>
                <w:rFonts w:ascii="Arial" w:eastAsia="Times New Roman" w:hAnsi="Arial" w:cs="Arial"/>
              </w:rPr>
              <w:t>(</w:t>
            </w:r>
            <w:hyperlink r:id="rId51" w:history="1">
              <w:r w:rsidRPr="00832534">
                <w:rPr>
                  <w:rStyle w:val="Hyperlink"/>
                  <w:rFonts w:ascii="Arial" w:eastAsia="Times New Roman" w:hAnsi="Arial" w:cs="Arial"/>
                </w:rPr>
                <w:t>http://www.nasa.gov/audience/forstudents/k-4/stories/what-is-nasa-k4.html</w:t>
              </w:r>
            </w:hyperlink>
            <w:r w:rsidRPr="00832534">
              <w:rPr>
                <w:rFonts w:ascii="Arial" w:eastAsia="Times New Roman" w:hAnsi="Arial" w:cs="Arial"/>
              </w:rPr>
              <w:t>)</w:t>
            </w:r>
            <w:r w:rsidR="00F7083F">
              <w:rPr>
                <w:rFonts w:ascii="Arial" w:eastAsia="Times New Roman" w:hAnsi="Arial" w:cs="Arial"/>
              </w:rPr>
              <w:t>.</w:t>
            </w:r>
            <w:r w:rsidRPr="00832534">
              <w:rPr>
                <w:rFonts w:ascii="Arial" w:eastAsia="Times New Roman" w:hAnsi="Arial" w:cs="Arial"/>
              </w:rPr>
              <w:t xml:space="preserve">  </w:t>
            </w:r>
            <w:r w:rsidR="00264E1A" w:rsidRPr="00832534">
              <w:rPr>
                <w:rFonts w:ascii="Arial" w:eastAsia="Times New Roman" w:hAnsi="Arial" w:cs="Arial"/>
              </w:rPr>
              <w:t>As</w:t>
            </w:r>
            <w:r w:rsidR="00590C31" w:rsidRPr="00832534">
              <w:rPr>
                <w:rFonts w:ascii="Arial" w:eastAsia="Times New Roman" w:hAnsi="Arial" w:cs="Arial"/>
              </w:rPr>
              <w:t xml:space="preserve"> the captain of a team of</w:t>
            </w:r>
            <w:r w:rsidR="00264E1A" w:rsidRPr="00832534">
              <w:rPr>
                <w:rFonts w:ascii="Arial" w:eastAsia="Times New Roman" w:hAnsi="Arial" w:cs="Arial"/>
              </w:rPr>
              <w:t xml:space="preserve"> astronaut</w:t>
            </w:r>
            <w:r w:rsidR="00590C31" w:rsidRPr="00832534">
              <w:rPr>
                <w:rFonts w:ascii="Arial" w:eastAsia="Times New Roman" w:hAnsi="Arial" w:cs="Arial"/>
              </w:rPr>
              <w:t xml:space="preserve">s, you are asked by your commander to prepare a report on a possible planet in the solar system to explore in an upcoming mission.  </w:t>
            </w:r>
            <w:r w:rsidR="008063F6" w:rsidRPr="00832534">
              <w:rPr>
                <w:rFonts w:ascii="Arial" w:eastAsia="Times New Roman" w:hAnsi="Arial" w:cs="Arial"/>
              </w:rPr>
              <w:t>Your task</w:t>
            </w:r>
            <w:r w:rsidR="00590C31" w:rsidRPr="00832534">
              <w:rPr>
                <w:rFonts w:ascii="Arial" w:eastAsia="Times New Roman" w:hAnsi="Arial" w:cs="Arial"/>
              </w:rPr>
              <w:t xml:space="preserve"> is to find information about on</w:t>
            </w:r>
            <w:r w:rsidR="004A22A6">
              <w:rPr>
                <w:rFonts w:ascii="Arial" w:eastAsia="Times New Roman" w:hAnsi="Arial" w:cs="Arial"/>
              </w:rPr>
              <w:t>e</w:t>
            </w:r>
            <w:r w:rsidR="00590C31" w:rsidRPr="00832534">
              <w:rPr>
                <w:rFonts w:ascii="Arial" w:eastAsia="Times New Roman" w:hAnsi="Arial" w:cs="Arial"/>
              </w:rPr>
              <w:t xml:space="preserve"> of the</w:t>
            </w:r>
            <w:r w:rsidR="008063F6" w:rsidRPr="00832534">
              <w:rPr>
                <w:rFonts w:ascii="Arial" w:eastAsia="Times New Roman" w:hAnsi="Arial" w:cs="Arial"/>
              </w:rPr>
              <w:t xml:space="preserve"> planet</w:t>
            </w:r>
            <w:r w:rsidR="00590C31" w:rsidRPr="00832534">
              <w:rPr>
                <w:rFonts w:ascii="Arial" w:eastAsia="Times New Roman" w:hAnsi="Arial" w:cs="Arial"/>
              </w:rPr>
              <w:t>s</w:t>
            </w:r>
            <w:r w:rsidR="004A22A6">
              <w:rPr>
                <w:rFonts w:ascii="Arial" w:eastAsia="Times New Roman" w:hAnsi="Arial" w:cs="Arial"/>
              </w:rPr>
              <w:t xml:space="preserve"> in the solar system </w:t>
            </w:r>
            <w:r w:rsidR="008063F6" w:rsidRPr="00832534">
              <w:rPr>
                <w:rFonts w:ascii="Arial" w:eastAsia="Times New Roman" w:hAnsi="Arial" w:cs="Arial"/>
              </w:rPr>
              <w:t>usi</w:t>
            </w:r>
            <w:r w:rsidR="00BD465B">
              <w:rPr>
                <w:rFonts w:ascii="Arial" w:eastAsia="Times New Roman" w:hAnsi="Arial" w:cs="Arial"/>
              </w:rPr>
              <w:t xml:space="preserve">ng library </w:t>
            </w:r>
            <w:r w:rsidR="00590C31" w:rsidRPr="00832534">
              <w:rPr>
                <w:rFonts w:ascii="Arial" w:eastAsia="Times New Roman" w:hAnsi="Arial" w:cs="Arial"/>
              </w:rPr>
              <w:t xml:space="preserve">sources </w:t>
            </w:r>
            <w:r w:rsidR="004A22A6">
              <w:rPr>
                <w:rFonts w:ascii="Arial" w:eastAsia="Times New Roman" w:hAnsi="Arial" w:cs="Arial"/>
              </w:rPr>
              <w:t>and provide your commander</w:t>
            </w:r>
            <w:r w:rsidR="008063F6" w:rsidRPr="00832534">
              <w:rPr>
                <w:rFonts w:ascii="Arial" w:eastAsia="Times New Roman" w:hAnsi="Arial" w:cs="Arial"/>
              </w:rPr>
              <w:t xml:space="preserve"> with the appropriate </w:t>
            </w:r>
            <w:r w:rsidR="00590C31" w:rsidRPr="00832534">
              <w:rPr>
                <w:rFonts w:ascii="Arial" w:eastAsia="Times New Roman" w:hAnsi="Arial" w:cs="Arial"/>
              </w:rPr>
              <w:t xml:space="preserve">information and </w:t>
            </w:r>
            <w:r w:rsidR="008063F6" w:rsidRPr="00832534">
              <w:rPr>
                <w:rFonts w:ascii="Arial" w:eastAsia="Times New Roman" w:hAnsi="Arial" w:cs="Arial"/>
              </w:rPr>
              <w:t>so</w:t>
            </w:r>
            <w:r w:rsidR="004A22A6">
              <w:rPr>
                <w:rFonts w:ascii="Arial" w:eastAsia="Times New Roman" w:hAnsi="Arial" w:cs="Arial"/>
              </w:rPr>
              <w:t xml:space="preserve">urces about the </w:t>
            </w:r>
            <w:r w:rsidR="008063F6" w:rsidRPr="00832534">
              <w:rPr>
                <w:rFonts w:ascii="Arial" w:eastAsia="Times New Roman" w:hAnsi="Arial" w:cs="Arial"/>
              </w:rPr>
              <w:t>planet</w:t>
            </w:r>
            <w:r w:rsidR="00590C31" w:rsidRPr="00832534">
              <w:rPr>
                <w:rFonts w:ascii="Arial" w:eastAsia="Times New Roman" w:hAnsi="Arial" w:cs="Arial"/>
              </w:rPr>
              <w:t xml:space="preserve"> </w:t>
            </w:r>
            <w:r w:rsidR="004A22A6">
              <w:rPr>
                <w:rFonts w:ascii="Arial" w:eastAsia="Times New Roman" w:hAnsi="Arial" w:cs="Arial"/>
              </w:rPr>
              <w:t xml:space="preserve">you select </w:t>
            </w:r>
            <w:r w:rsidR="00590C31" w:rsidRPr="00832534">
              <w:rPr>
                <w:rFonts w:ascii="Arial" w:eastAsia="Times New Roman" w:hAnsi="Arial" w:cs="Arial"/>
              </w:rPr>
              <w:t xml:space="preserve">and </w:t>
            </w:r>
            <w:r w:rsidR="004A22A6">
              <w:rPr>
                <w:rFonts w:ascii="Arial" w:eastAsia="Times New Roman" w:hAnsi="Arial" w:cs="Arial"/>
              </w:rPr>
              <w:t xml:space="preserve">your </w:t>
            </w:r>
            <w:r w:rsidR="00590C31" w:rsidRPr="00832534">
              <w:rPr>
                <w:rFonts w:ascii="Arial" w:eastAsia="Times New Roman" w:hAnsi="Arial" w:cs="Arial"/>
              </w:rPr>
              <w:t xml:space="preserve">reasons why </w:t>
            </w:r>
            <w:r w:rsidR="004A22A6">
              <w:rPr>
                <w:rFonts w:ascii="Arial" w:eastAsia="Times New Roman" w:hAnsi="Arial" w:cs="Arial"/>
              </w:rPr>
              <w:t xml:space="preserve">you think </w:t>
            </w:r>
            <w:r w:rsidR="00590C31" w:rsidRPr="00832534">
              <w:rPr>
                <w:rFonts w:ascii="Arial" w:eastAsia="Times New Roman" w:hAnsi="Arial" w:cs="Arial"/>
              </w:rPr>
              <w:t>it should be explored</w:t>
            </w:r>
            <w:r w:rsidR="004A22A6">
              <w:rPr>
                <w:rFonts w:ascii="Arial" w:eastAsia="Times New Roman" w:hAnsi="Arial" w:cs="Arial"/>
              </w:rPr>
              <w:t>.</w:t>
            </w:r>
            <w:r w:rsidR="006375C9" w:rsidRPr="00832534">
              <w:t xml:space="preserve"> </w:t>
            </w:r>
          </w:p>
          <w:p w14:paraId="7B0854A9" w14:textId="77777777" w:rsidR="00590C31" w:rsidRPr="00832534" w:rsidRDefault="00590C31" w:rsidP="006375C9">
            <w:pPr>
              <w:jc w:val="both"/>
              <w:rPr>
                <w:rFonts w:ascii="Arial" w:eastAsia="Times New Roman" w:hAnsi="Arial" w:cs="Arial"/>
              </w:rPr>
            </w:pPr>
          </w:p>
          <w:p w14:paraId="09A4C132" w14:textId="386D7877" w:rsidR="00FC06E3" w:rsidRPr="004411D7" w:rsidRDefault="006375C9" w:rsidP="004A22A6">
            <w:pPr>
              <w:jc w:val="both"/>
              <w:rPr>
                <w:rFonts w:ascii="Arial" w:eastAsia="Times New Roman" w:hAnsi="Arial" w:cs="Arial"/>
              </w:rPr>
            </w:pPr>
            <w:r w:rsidRPr="00832534">
              <w:rPr>
                <w:rFonts w:ascii="Arial" w:eastAsia="Times New Roman" w:hAnsi="Arial" w:cs="Arial"/>
              </w:rPr>
              <w:t>Using the library</w:t>
            </w:r>
            <w:r w:rsidR="00590C31" w:rsidRPr="00832534">
              <w:rPr>
                <w:rFonts w:ascii="Arial" w:eastAsia="Times New Roman" w:hAnsi="Arial" w:cs="Arial"/>
              </w:rPr>
              <w:t>’s catalog</w:t>
            </w:r>
            <w:r w:rsidR="004411D7" w:rsidRPr="00832534">
              <w:rPr>
                <w:rFonts w:ascii="Arial" w:eastAsia="Times New Roman" w:hAnsi="Arial" w:cs="Arial"/>
              </w:rPr>
              <w:t>, you’ll</w:t>
            </w:r>
            <w:r w:rsidR="00590C31" w:rsidRPr="00832534">
              <w:rPr>
                <w:rFonts w:ascii="Arial" w:eastAsia="Times New Roman" w:hAnsi="Arial" w:cs="Arial"/>
              </w:rPr>
              <w:t xml:space="preserve"> </w:t>
            </w:r>
            <w:r w:rsidR="004411D7" w:rsidRPr="00832534">
              <w:rPr>
                <w:rFonts w:ascii="Arial" w:eastAsia="Times New Roman" w:hAnsi="Arial" w:cs="Arial"/>
              </w:rPr>
              <w:t>identify</w:t>
            </w:r>
            <w:r w:rsidRPr="00832534">
              <w:rPr>
                <w:rFonts w:ascii="Arial" w:eastAsia="Times New Roman" w:hAnsi="Arial" w:cs="Arial"/>
              </w:rPr>
              <w:t xml:space="preserve"> informational text</w:t>
            </w:r>
            <w:r w:rsidR="00590C31" w:rsidRPr="00832534">
              <w:rPr>
                <w:rFonts w:ascii="Arial" w:eastAsia="Times New Roman" w:hAnsi="Arial" w:cs="Arial"/>
              </w:rPr>
              <w:t>s</w:t>
            </w:r>
            <w:r w:rsidRPr="00832534">
              <w:rPr>
                <w:rFonts w:ascii="Arial" w:eastAsia="Times New Roman" w:hAnsi="Arial" w:cs="Arial"/>
              </w:rPr>
              <w:t xml:space="preserve"> on your selected planet</w:t>
            </w:r>
            <w:r w:rsidR="004411D7" w:rsidRPr="00832534">
              <w:rPr>
                <w:rFonts w:ascii="Arial" w:eastAsia="Times New Roman" w:hAnsi="Arial" w:cs="Arial"/>
              </w:rPr>
              <w:t xml:space="preserve"> and then locate these texts on the shelves</w:t>
            </w:r>
            <w:r w:rsidRPr="00832534">
              <w:rPr>
                <w:rFonts w:ascii="Arial" w:eastAsia="Times New Roman" w:hAnsi="Arial" w:cs="Arial"/>
              </w:rPr>
              <w:t xml:space="preserve">. </w:t>
            </w:r>
            <w:r w:rsidR="004411D7" w:rsidRPr="00832534">
              <w:rPr>
                <w:rFonts w:ascii="Arial" w:eastAsia="Times New Roman" w:hAnsi="Arial" w:cs="Arial"/>
              </w:rPr>
              <w:t xml:space="preserve"> You should cho</w:t>
            </w:r>
            <w:r w:rsidR="00A14CF6">
              <w:rPr>
                <w:rFonts w:ascii="Arial" w:eastAsia="Times New Roman" w:hAnsi="Arial" w:cs="Arial"/>
              </w:rPr>
              <w:t>o</w:t>
            </w:r>
            <w:r w:rsidR="004411D7" w:rsidRPr="00832534">
              <w:rPr>
                <w:rFonts w:ascii="Arial" w:eastAsia="Times New Roman" w:hAnsi="Arial" w:cs="Arial"/>
              </w:rPr>
              <w:t xml:space="preserve">se books on your reading level to ensure your success in gathering facts to present to your NASA commander.  </w:t>
            </w:r>
            <w:r w:rsidRPr="00832534">
              <w:rPr>
                <w:rFonts w:ascii="Arial" w:eastAsia="Times New Roman" w:hAnsi="Arial" w:cs="Arial"/>
              </w:rPr>
              <w:t xml:space="preserve">After </w:t>
            </w:r>
            <w:r w:rsidR="00590C31" w:rsidRPr="00832534">
              <w:rPr>
                <w:rFonts w:ascii="Arial" w:eastAsia="Times New Roman" w:hAnsi="Arial" w:cs="Arial"/>
              </w:rPr>
              <w:t>evaluating the in</w:t>
            </w:r>
            <w:r w:rsidR="00876AE5">
              <w:rPr>
                <w:rFonts w:ascii="Arial" w:eastAsia="Times New Roman" w:hAnsi="Arial" w:cs="Arial"/>
              </w:rPr>
              <w:t>formation in these literary non</w:t>
            </w:r>
            <w:r w:rsidR="00590C31" w:rsidRPr="00832534">
              <w:rPr>
                <w:rFonts w:ascii="Arial" w:eastAsia="Times New Roman" w:hAnsi="Arial" w:cs="Arial"/>
              </w:rPr>
              <w:t xml:space="preserve">fiction and informational texts, </w:t>
            </w:r>
            <w:r w:rsidRPr="00832534">
              <w:rPr>
                <w:rFonts w:ascii="Arial" w:eastAsia="Times New Roman" w:hAnsi="Arial" w:cs="Arial"/>
              </w:rPr>
              <w:t>you</w:t>
            </w:r>
            <w:r w:rsidR="00590C31" w:rsidRPr="00832534">
              <w:rPr>
                <w:rFonts w:ascii="Arial" w:eastAsia="Times New Roman" w:hAnsi="Arial" w:cs="Arial"/>
              </w:rPr>
              <w:t>’ll narrow your selection</w:t>
            </w:r>
            <w:r w:rsidR="00BD465B">
              <w:rPr>
                <w:rFonts w:ascii="Arial" w:eastAsia="Times New Roman" w:hAnsi="Arial" w:cs="Arial"/>
              </w:rPr>
              <w:t xml:space="preserve"> to three </w:t>
            </w:r>
            <w:r w:rsidRPr="00832534">
              <w:rPr>
                <w:rFonts w:ascii="Arial" w:eastAsia="Times New Roman" w:hAnsi="Arial" w:cs="Arial"/>
              </w:rPr>
              <w:t xml:space="preserve">sources that describe the planet and its environment </w:t>
            </w:r>
            <w:r w:rsidR="00590C31" w:rsidRPr="00832534">
              <w:rPr>
                <w:rFonts w:ascii="Arial" w:eastAsia="Times New Roman" w:hAnsi="Arial" w:cs="Arial"/>
              </w:rPr>
              <w:t>most effec</w:t>
            </w:r>
            <w:r w:rsidR="004A22A6">
              <w:rPr>
                <w:rFonts w:ascii="Arial" w:eastAsia="Times New Roman" w:hAnsi="Arial" w:cs="Arial"/>
              </w:rPr>
              <w:t>tively and i</w:t>
            </w:r>
            <w:r w:rsidR="00590C31" w:rsidRPr="00832534">
              <w:rPr>
                <w:rFonts w:ascii="Arial" w:eastAsia="Times New Roman" w:hAnsi="Arial" w:cs="Arial"/>
              </w:rPr>
              <w:t>dentify the author and title of each source</w:t>
            </w:r>
            <w:r w:rsidR="004A22A6">
              <w:rPr>
                <w:rFonts w:ascii="Arial" w:eastAsia="Times New Roman" w:hAnsi="Arial" w:cs="Arial"/>
              </w:rPr>
              <w:t xml:space="preserve"> you choose</w:t>
            </w:r>
            <w:r w:rsidR="00590C31" w:rsidRPr="00832534">
              <w:rPr>
                <w:rFonts w:ascii="Arial" w:eastAsia="Times New Roman" w:hAnsi="Arial" w:cs="Arial"/>
              </w:rPr>
              <w:t xml:space="preserve">. </w:t>
            </w:r>
            <w:r w:rsidRPr="00832534">
              <w:t xml:space="preserve"> </w:t>
            </w:r>
            <w:r w:rsidR="00590C31" w:rsidRPr="00832534">
              <w:rPr>
                <w:rFonts w:ascii="Arial" w:eastAsia="Times New Roman" w:hAnsi="Arial" w:cs="Arial"/>
              </w:rPr>
              <w:t>You’</w:t>
            </w:r>
            <w:r w:rsidRPr="00832534">
              <w:rPr>
                <w:rFonts w:ascii="Arial" w:eastAsia="Times New Roman" w:hAnsi="Arial" w:cs="Arial"/>
              </w:rPr>
              <w:t>ll</w:t>
            </w:r>
            <w:r w:rsidR="004411D7" w:rsidRPr="00832534">
              <w:rPr>
                <w:rFonts w:ascii="Arial" w:eastAsia="Times New Roman" w:hAnsi="Arial" w:cs="Arial"/>
              </w:rPr>
              <w:t xml:space="preserve"> prepare a lab report that describes the planet</w:t>
            </w:r>
            <w:r w:rsidR="004E3F29" w:rsidRPr="00832534">
              <w:rPr>
                <w:rFonts w:ascii="Arial" w:eastAsia="Times New Roman" w:hAnsi="Arial" w:cs="Arial"/>
              </w:rPr>
              <w:t>’s environment and</w:t>
            </w:r>
            <w:r w:rsidR="004A22A6">
              <w:rPr>
                <w:rFonts w:ascii="Arial" w:eastAsia="Times New Roman" w:hAnsi="Arial" w:cs="Arial"/>
              </w:rPr>
              <w:t xml:space="preserve"> its location in solar system </w:t>
            </w:r>
            <w:r w:rsidR="004411D7" w:rsidRPr="00832534">
              <w:rPr>
                <w:rFonts w:ascii="Arial" w:eastAsia="Times New Roman" w:hAnsi="Arial" w:cs="Arial"/>
              </w:rPr>
              <w:t xml:space="preserve">and </w:t>
            </w:r>
            <w:r w:rsidR="004E3F29" w:rsidRPr="00832534">
              <w:rPr>
                <w:rFonts w:ascii="Arial" w:eastAsia="Times New Roman" w:hAnsi="Arial" w:cs="Arial"/>
              </w:rPr>
              <w:t xml:space="preserve">provides </w:t>
            </w:r>
            <w:r w:rsidR="004A22A6">
              <w:rPr>
                <w:rFonts w:ascii="Arial" w:eastAsia="Times New Roman" w:hAnsi="Arial" w:cs="Arial"/>
              </w:rPr>
              <w:t>your</w:t>
            </w:r>
            <w:r w:rsidR="00FC06E3" w:rsidRPr="00832534">
              <w:rPr>
                <w:rFonts w:ascii="Arial" w:eastAsia="Times New Roman" w:hAnsi="Arial" w:cs="Arial"/>
              </w:rPr>
              <w:t xml:space="preserve"> reasons why you selected this planet.</w:t>
            </w:r>
            <w:r>
              <w:rPr>
                <w:rFonts w:ascii="Arial" w:eastAsia="Times New Roman" w:hAnsi="Arial" w:cs="Arial"/>
              </w:rPr>
              <w:t xml:space="preserve">  </w:t>
            </w:r>
            <w:r>
              <w:t xml:space="preserve"> </w:t>
            </w:r>
          </w:p>
        </w:tc>
      </w:tr>
    </w:tbl>
    <w:tbl>
      <w:tblPr>
        <w:tblStyle w:val="TableGrid"/>
        <w:tblW w:w="1336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3477"/>
        <w:gridCol w:w="4115"/>
        <w:gridCol w:w="4115"/>
        <w:gridCol w:w="174"/>
      </w:tblGrid>
      <w:tr w:rsidR="004411D7" w14:paraId="6939A03C" w14:textId="77777777" w:rsidTr="00174981">
        <w:trPr>
          <w:gridAfter w:val="1"/>
          <w:wAfter w:w="174" w:type="dxa"/>
          <w:trHeight w:val="2400"/>
          <w:jc w:val="center"/>
        </w:trPr>
        <w:tc>
          <w:tcPr>
            <w:tcW w:w="13190" w:type="dxa"/>
            <w:gridSpan w:val="4"/>
            <w:shd w:val="clear" w:color="auto" w:fill="CCECFF"/>
          </w:tcPr>
          <w:p w14:paraId="53CE4CF6" w14:textId="64F210DF" w:rsidR="004411D7" w:rsidRPr="004411D7" w:rsidRDefault="004411D7" w:rsidP="004411D7">
            <w:pPr>
              <w:jc w:val="center"/>
              <w:rPr>
                <w:rFonts w:ascii="Arial" w:eastAsia="Times New Roman" w:hAnsi="Arial" w:cs="Arial"/>
                <w:b/>
                <w:bCs/>
                <w:sz w:val="32"/>
                <w:szCs w:val="32"/>
              </w:rPr>
            </w:pPr>
            <w:r w:rsidRPr="004411D7">
              <w:rPr>
                <w:rFonts w:ascii="Arial" w:eastAsia="Times New Roman" w:hAnsi="Arial" w:cs="Arial"/>
                <w:b/>
                <w:bCs/>
                <w:sz w:val="32"/>
                <w:szCs w:val="32"/>
              </w:rPr>
              <w:t>Performance Task:  Sele</w:t>
            </w:r>
            <w:r w:rsidR="00876AE5">
              <w:rPr>
                <w:rFonts w:ascii="Arial" w:eastAsia="Times New Roman" w:hAnsi="Arial" w:cs="Arial"/>
                <w:b/>
                <w:bCs/>
                <w:sz w:val="32"/>
                <w:szCs w:val="32"/>
              </w:rPr>
              <w:t>cting Literary Nonf</w:t>
            </w:r>
            <w:r w:rsidRPr="004411D7">
              <w:rPr>
                <w:rFonts w:ascii="Arial" w:eastAsia="Times New Roman" w:hAnsi="Arial" w:cs="Arial"/>
                <w:b/>
                <w:bCs/>
                <w:sz w:val="32"/>
                <w:szCs w:val="32"/>
              </w:rPr>
              <w:t xml:space="preserve">iction and Informational Texts to </w:t>
            </w:r>
            <w:r w:rsidR="004E3F29">
              <w:rPr>
                <w:rFonts w:ascii="Arial" w:eastAsia="Times New Roman" w:hAnsi="Arial" w:cs="Arial"/>
                <w:b/>
                <w:bCs/>
                <w:sz w:val="32"/>
                <w:szCs w:val="32"/>
              </w:rPr>
              <w:t xml:space="preserve">Find Information about </w:t>
            </w:r>
            <w:r w:rsidRPr="004411D7">
              <w:rPr>
                <w:rFonts w:ascii="Arial" w:eastAsia="Times New Roman" w:hAnsi="Arial" w:cs="Arial"/>
                <w:b/>
                <w:bCs/>
                <w:sz w:val="32"/>
                <w:szCs w:val="32"/>
              </w:rPr>
              <w:t>Planets</w:t>
            </w:r>
          </w:p>
          <w:p w14:paraId="2C6B5648" w14:textId="77777777" w:rsidR="004411D7" w:rsidRDefault="004411D7" w:rsidP="002F66CE">
            <w:pPr>
              <w:jc w:val="center"/>
              <w:rPr>
                <w:rFonts w:asciiTheme="majorHAnsi" w:hAnsiTheme="majorHAnsi"/>
                <w:b/>
                <w:sz w:val="28"/>
                <w:szCs w:val="28"/>
              </w:rPr>
            </w:pPr>
          </w:p>
          <w:p w14:paraId="2CD9C4A0" w14:textId="30232454" w:rsidR="004411D7" w:rsidRDefault="004411D7" w:rsidP="002F66CE">
            <w:pPr>
              <w:jc w:val="center"/>
              <w:rPr>
                <w:rFonts w:asciiTheme="majorHAnsi" w:hAnsiTheme="majorHAnsi"/>
                <w:b/>
                <w:sz w:val="28"/>
                <w:szCs w:val="28"/>
              </w:rPr>
            </w:pPr>
            <w:r w:rsidRPr="004411D7">
              <w:rPr>
                <w:rFonts w:asciiTheme="majorHAnsi" w:hAnsiTheme="majorHAnsi"/>
                <w:b/>
                <w:sz w:val="28"/>
                <w:szCs w:val="28"/>
              </w:rPr>
              <w:t xml:space="preserve">English Language Arts Standard, </w:t>
            </w:r>
            <w:r w:rsidR="00174981">
              <w:rPr>
                <w:rFonts w:asciiTheme="majorHAnsi" w:hAnsiTheme="majorHAnsi"/>
                <w:b/>
                <w:sz w:val="28"/>
                <w:szCs w:val="28"/>
              </w:rPr>
              <w:t xml:space="preserve">Suggested </w:t>
            </w:r>
            <w:r w:rsidRPr="004411D7">
              <w:rPr>
                <w:rFonts w:asciiTheme="majorHAnsi" w:hAnsiTheme="majorHAnsi"/>
                <w:b/>
                <w:sz w:val="28"/>
                <w:szCs w:val="28"/>
              </w:rPr>
              <w:t>Grade</w:t>
            </w:r>
            <w:r w:rsidR="00174981">
              <w:rPr>
                <w:rFonts w:asciiTheme="majorHAnsi" w:hAnsiTheme="majorHAnsi"/>
                <w:b/>
                <w:sz w:val="28"/>
                <w:szCs w:val="28"/>
              </w:rPr>
              <w:t xml:space="preserve">:  </w:t>
            </w:r>
            <w:r w:rsidRPr="004411D7">
              <w:rPr>
                <w:rFonts w:asciiTheme="majorHAnsi" w:hAnsiTheme="majorHAnsi"/>
                <w:b/>
                <w:sz w:val="28"/>
                <w:szCs w:val="28"/>
              </w:rPr>
              <w:t>2</w:t>
            </w:r>
          </w:p>
          <w:p w14:paraId="3958F801" w14:textId="77777777" w:rsidR="004411D7" w:rsidRPr="004411D7" w:rsidRDefault="004411D7" w:rsidP="002F66CE">
            <w:pPr>
              <w:jc w:val="center"/>
              <w:rPr>
                <w:rFonts w:asciiTheme="majorHAnsi" w:hAnsiTheme="majorHAnsi"/>
                <w:b/>
                <w:sz w:val="28"/>
                <w:szCs w:val="28"/>
              </w:rPr>
            </w:pPr>
          </w:p>
          <w:p w14:paraId="252F1BF3" w14:textId="77777777" w:rsidR="004E3F29" w:rsidRDefault="004411D7" w:rsidP="004E3F29">
            <w:pPr>
              <w:jc w:val="center"/>
              <w:rPr>
                <w:rFonts w:ascii="Arial" w:hAnsi="Arial" w:cs="Arial"/>
                <w:b/>
                <w:sz w:val="24"/>
                <w:szCs w:val="24"/>
              </w:rPr>
            </w:pPr>
            <w:r w:rsidRPr="00433844">
              <w:rPr>
                <w:rFonts w:ascii="Arial" w:hAnsi="Arial" w:cs="Arial"/>
                <w:b/>
                <w:sz w:val="24"/>
                <w:szCs w:val="24"/>
              </w:rPr>
              <w:t>Big Idea: Effective readers use appropriate strategies to construct meaning.</w:t>
            </w:r>
          </w:p>
          <w:p w14:paraId="1B500E19" w14:textId="4317C82B" w:rsidR="004411D7" w:rsidRPr="004411D7" w:rsidRDefault="004411D7" w:rsidP="004E3F29">
            <w:pPr>
              <w:jc w:val="center"/>
              <w:rPr>
                <w:rFonts w:asciiTheme="majorHAnsi" w:hAnsiTheme="majorHAnsi"/>
                <w:b/>
                <w:sz w:val="36"/>
                <w:szCs w:val="36"/>
              </w:rPr>
            </w:pPr>
            <w:r w:rsidRPr="00433844">
              <w:rPr>
                <w:rFonts w:ascii="Arial" w:hAnsi="Arial" w:cs="Arial"/>
                <w:b/>
                <w:sz w:val="24"/>
                <w:szCs w:val="24"/>
              </w:rPr>
              <w:t xml:space="preserve">Library Information Concept: </w:t>
            </w:r>
            <w:r w:rsidRPr="002E11A7">
              <w:rPr>
                <w:rFonts w:ascii="Arial" w:hAnsi="Arial" w:cs="Arial"/>
                <w:b/>
                <w:sz w:val="20"/>
                <w:szCs w:val="20"/>
              </w:rPr>
              <w:t xml:space="preserve"> </w:t>
            </w:r>
            <w:r w:rsidRPr="00CF77A4">
              <w:rPr>
                <w:rFonts w:ascii="Arial" w:hAnsi="Arial" w:cs="Arial"/>
                <w:b/>
                <w:sz w:val="24"/>
                <w:szCs w:val="24"/>
              </w:rPr>
              <w:t>Selecting Info</w:t>
            </w:r>
            <w:r w:rsidR="00876AE5">
              <w:rPr>
                <w:rFonts w:ascii="Arial" w:hAnsi="Arial" w:cs="Arial"/>
                <w:b/>
                <w:sz w:val="24"/>
                <w:szCs w:val="24"/>
              </w:rPr>
              <w:t>rmational Texts &amp; Literary Nonf</w:t>
            </w:r>
            <w:r w:rsidRPr="00CF77A4">
              <w:rPr>
                <w:rFonts w:ascii="Arial" w:hAnsi="Arial" w:cs="Arial"/>
                <w:b/>
                <w:sz w:val="24"/>
                <w:szCs w:val="24"/>
              </w:rPr>
              <w:t>iction</w:t>
            </w:r>
          </w:p>
        </w:tc>
      </w:tr>
      <w:tr w:rsidR="004411D7" w14:paraId="3A6E0D9A" w14:textId="77777777" w:rsidTr="00174981">
        <w:trPr>
          <w:gridAfter w:val="1"/>
          <w:wAfter w:w="174" w:type="dxa"/>
          <w:trHeight w:val="654"/>
          <w:jc w:val="center"/>
        </w:trPr>
        <w:tc>
          <w:tcPr>
            <w:tcW w:w="13190" w:type="dxa"/>
            <w:gridSpan w:val="4"/>
            <w:tcBorders>
              <w:top w:val="double" w:sz="4" w:space="0" w:color="auto"/>
              <w:bottom w:val="double" w:sz="4" w:space="0" w:color="auto"/>
            </w:tcBorders>
            <w:shd w:val="clear" w:color="auto" w:fill="99CCFF"/>
            <w:vAlign w:val="center"/>
          </w:tcPr>
          <w:p w14:paraId="62C4FEC1" w14:textId="77777777" w:rsidR="004411D7" w:rsidRPr="00230FA3" w:rsidRDefault="004411D7" w:rsidP="002F66CE">
            <w:pPr>
              <w:jc w:val="center"/>
              <w:rPr>
                <w:rFonts w:asciiTheme="majorHAnsi" w:hAnsiTheme="majorHAnsi"/>
                <w:b/>
                <w:sz w:val="28"/>
                <w:szCs w:val="28"/>
              </w:rPr>
            </w:pPr>
            <w:r w:rsidRPr="00230FA3">
              <w:rPr>
                <w:rFonts w:asciiTheme="majorHAnsi" w:hAnsiTheme="majorHAnsi"/>
                <w:b/>
                <w:sz w:val="28"/>
                <w:szCs w:val="28"/>
              </w:rPr>
              <w:t>Criteria for Success</w:t>
            </w:r>
          </w:p>
        </w:tc>
      </w:tr>
      <w:tr w:rsidR="004411D7" w14:paraId="03D4F67A" w14:textId="77777777" w:rsidTr="00174981">
        <w:trPr>
          <w:gridAfter w:val="1"/>
          <w:wAfter w:w="174" w:type="dxa"/>
          <w:trHeight w:val="1005"/>
          <w:jc w:val="center"/>
        </w:trPr>
        <w:tc>
          <w:tcPr>
            <w:tcW w:w="1483" w:type="dxa"/>
            <w:tcBorders>
              <w:top w:val="double" w:sz="4" w:space="0" w:color="auto"/>
              <w:bottom w:val="double" w:sz="4" w:space="0" w:color="auto"/>
              <w:right w:val="double" w:sz="4" w:space="0" w:color="auto"/>
            </w:tcBorders>
            <w:shd w:val="clear" w:color="auto" w:fill="auto"/>
            <w:vAlign w:val="center"/>
          </w:tcPr>
          <w:p w14:paraId="1E282D0D" w14:textId="191B0138" w:rsidR="004411D7" w:rsidRPr="00230FA3" w:rsidRDefault="004411D7" w:rsidP="00230FA3">
            <w:pPr>
              <w:jc w:val="center"/>
              <w:rPr>
                <w:rFonts w:asciiTheme="majorHAnsi" w:hAnsiTheme="majorHAnsi"/>
                <w:b/>
                <w:sz w:val="20"/>
                <w:szCs w:val="20"/>
              </w:rPr>
            </w:pPr>
            <w:r w:rsidRPr="00230FA3">
              <w:rPr>
                <w:rFonts w:asciiTheme="majorHAnsi" w:hAnsiTheme="majorHAnsi"/>
                <w:b/>
                <w:sz w:val="20"/>
                <w:szCs w:val="20"/>
              </w:rPr>
              <w:t>Levels of Achievement</w:t>
            </w:r>
          </w:p>
        </w:tc>
        <w:tc>
          <w:tcPr>
            <w:tcW w:w="3477" w:type="dxa"/>
            <w:tcBorders>
              <w:top w:val="double" w:sz="4" w:space="0" w:color="auto"/>
              <w:left w:val="double" w:sz="4" w:space="0" w:color="auto"/>
              <w:bottom w:val="double" w:sz="4" w:space="0" w:color="auto"/>
              <w:right w:val="double" w:sz="4" w:space="0" w:color="auto"/>
            </w:tcBorders>
            <w:shd w:val="clear" w:color="auto" w:fill="99CCFF"/>
            <w:vAlign w:val="center"/>
          </w:tcPr>
          <w:p w14:paraId="0654FBD5" w14:textId="77777777" w:rsidR="004411D7" w:rsidRPr="00230FA3" w:rsidRDefault="004A22A6" w:rsidP="002F66CE">
            <w:pPr>
              <w:jc w:val="center"/>
              <w:rPr>
                <w:rFonts w:asciiTheme="majorHAnsi" w:hAnsiTheme="majorHAnsi"/>
                <w:b/>
                <w:sz w:val="24"/>
                <w:szCs w:val="24"/>
              </w:rPr>
            </w:pPr>
            <w:r w:rsidRPr="00230FA3">
              <w:rPr>
                <w:rFonts w:asciiTheme="majorHAnsi" w:hAnsiTheme="majorHAnsi"/>
                <w:b/>
                <w:sz w:val="24"/>
                <w:szCs w:val="24"/>
              </w:rPr>
              <w:t xml:space="preserve">Selecting </w:t>
            </w:r>
            <w:r w:rsidR="004411D7" w:rsidRPr="00230FA3">
              <w:rPr>
                <w:rFonts w:asciiTheme="majorHAnsi" w:hAnsiTheme="majorHAnsi"/>
                <w:b/>
                <w:sz w:val="24"/>
                <w:szCs w:val="24"/>
              </w:rPr>
              <w:t>Sources</w:t>
            </w:r>
          </w:p>
        </w:tc>
        <w:tc>
          <w:tcPr>
            <w:tcW w:w="4115" w:type="dxa"/>
            <w:tcBorders>
              <w:top w:val="double" w:sz="4" w:space="0" w:color="auto"/>
              <w:left w:val="double" w:sz="4" w:space="0" w:color="auto"/>
              <w:bottom w:val="double" w:sz="4" w:space="0" w:color="auto"/>
              <w:right w:val="double" w:sz="4" w:space="0" w:color="auto"/>
            </w:tcBorders>
            <w:shd w:val="clear" w:color="auto" w:fill="99CCFF"/>
            <w:vAlign w:val="center"/>
          </w:tcPr>
          <w:p w14:paraId="054DBF06" w14:textId="77777777" w:rsidR="004411D7" w:rsidRPr="00230FA3" w:rsidRDefault="0004337D" w:rsidP="004A22A6">
            <w:pPr>
              <w:jc w:val="center"/>
              <w:rPr>
                <w:rFonts w:asciiTheme="majorHAnsi" w:hAnsiTheme="majorHAnsi"/>
                <w:b/>
                <w:sz w:val="24"/>
                <w:szCs w:val="24"/>
              </w:rPr>
            </w:pPr>
            <w:r w:rsidRPr="00230FA3">
              <w:rPr>
                <w:rFonts w:asciiTheme="majorHAnsi" w:hAnsiTheme="majorHAnsi"/>
                <w:b/>
                <w:sz w:val="24"/>
                <w:szCs w:val="24"/>
              </w:rPr>
              <w:t xml:space="preserve">Reporting </w:t>
            </w:r>
            <w:r w:rsidR="004411D7" w:rsidRPr="00230FA3">
              <w:rPr>
                <w:rFonts w:asciiTheme="majorHAnsi" w:hAnsiTheme="majorHAnsi"/>
                <w:b/>
                <w:sz w:val="24"/>
                <w:szCs w:val="24"/>
              </w:rPr>
              <w:t xml:space="preserve">Information </w:t>
            </w:r>
          </w:p>
        </w:tc>
        <w:tc>
          <w:tcPr>
            <w:tcW w:w="4115" w:type="dxa"/>
            <w:tcBorders>
              <w:top w:val="double" w:sz="4" w:space="0" w:color="auto"/>
              <w:left w:val="double" w:sz="4" w:space="0" w:color="auto"/>
              <w:bottom w:val="double" w:sz="4" w:space="0" w:color="auto"/>
            </w:tcBorders>
            <w:shd w:val="clear" w:color="auto" w:fill="99CCFF"/>
            <w:vAlign w:val="center"/>
          </w:tcPr>
          <w:p w14:paraId="12A5F5D7" w14:textId="77777777" w:rsidR="004411D7" w:rsidRPr="00230FA3" w:rsidRDefault="004A22A6" w:rsidP="004A22A6">
            <w:pPr>
              <w:jc w:val="center"/>
              <w:rPr>
                <w:rFonts w:asciiTheme="majorHAnsi" w:hAnsiTheme="majorHAnsi"/>
                <w:b/>
                <w:sz w:val="24"/>
                <w:szCs w:val="24"/>
              </w:rPr>
            </w:pPr>
            <w:r w:rsidRPr="00230FA3">
              <w:rPr>
                <w:rFonts w:asciiTheme="majorHAnsi" w:hAnsiTheme="majorHAnsi"/>
                <w:b/>
                <w:sz w:val="24"/>
                <w:szCs w:val="24"/>
              </w:rPr>
              <w:t xml:space="preserve">Citing Sources </w:t>
            </w:r>
          </w:p>
        </w:tc>
      </w:tr>
      <w:tr w:rsidR="004411D7" w14:paraId="44AB978E" w14:textId="77777777" w:rsidTr="00174981">
        <w:trPr>
          <w:gridAfter w:val="1"/>
          <w:wAfter w:w="174" w:type="dxa"/>
          <w:jc w:val="center"/>
        </w:trPr>
        <w:tc>
          <w:tcPr>
            <w:tcW w:w="1483" w:type="dxa"/>
            <w:tcBorders>
              <w:top w:val="double" w:sz="4" w:space="0" w:color="auto"/>
              <w:bottom w:val="double" w:sz="4" w:space="0" w:color="auto"/>
              <w:right w:val="double" w:sz="4" w:space="0" w:color="auto"/>
            </w:tcBorders>
            <w:vAlign w:val="center"/>
          </w:tcPr>
          <w:p w14:paraId="1C0050BB" w14:textId="77777777" w:rsidR="004411D7" w:rsidRPr="00230FA3" w:rsidRDefault="004411D7" w:rsidP="002F66CE">
            <w:pPr>
              <w:spacing w:before="120" w:after="120"/>
              <w:jc w:val="center"/>
              <w:rPr>
                <w:rFonts w:asciiTheme="majorHAnsi" w:hAnsiTheme="majorHAnsi"/>
                <w:sz w:val="40"/>
                <w:szCs w:val="40"/>
              </w:rPr>
            </w:pPr>
            <w:r w:rsidRPr="00230FA3">
              <w:rPr>
                <w:rFonts w:asciiTheme="majorHAnsi" w:hAnsiTheme="majorHAnsi"/>
                <w:sz w:val="40"/>
                <w:szCs w:val="40"/>
              </w:rPr>
              <w:t>3</w:t>
            </w:r>
          </w:p>
          <w:p w14:paraId="5325E86E" w14:textId="77777777" w:rsidR="004411D7" w:rsidRPr="004E3F29" w:rsidRDefault="004411D7" w:rsidP="002F66CE">
            <w:pPr>
              <w:spacing w:before="120" w:after="120"/>
              <w:jc w:val="center"/>
              <w:rPr>
                <w:rFonts w:asciiTheme="majorHAnsi" w:hAnsiTheme="majorHAnsi"/>
                <w:sz w:val="20"/>
                <w:szCs w:val="20"/>
              </w:rPr>
            </w:pPr>
            <w:r w:rsidRPr="004E3F29">
              <w:rPr>
                <w:rFonts w:asciiTheme="majorHAnsi" w:hAnsiTheme="majorHAnsi"/>
                <w:sz w:val="20"/>
                <w:szCs w:val="20"/>
              </w:rPr>
              <w:t>Proficient</w:t>
            </w:r>
          </w:p>
        </w:tc>
        <w:tc>
          <w:tcPr>
            <w:tcW w:w="3477" w:type="dxa"/>
            <w:tcBorders>
              <w:top w:val="double" w:sz="4" w:space="0" w:color="auto"/>
              <w:left w:val="double" w:sz="4" w:space="0" w:color="auto"/>
              <w:bottom w:val="double" w:sz="4" w:space="0" w:color="auto"/>
              <w:right w:val="double" w:sz="4" w:space="0" w:color="auto"/>
            </w:tcBorders>
          </w:tcPr>
          <w:p w14:paraId="70529D46" w14:textId="77777777" w:rsidR="004A22A6" w:rsidRDefault="004A22A6" w:rsidP="002F66CE">
            <w:pPr>
              <w:rPr>
                <w:rFonts w:asciiTheme="majorHAnsi" w:hAnsiTheme="majorHAnsi"/>
              </w:rPr>
            </w:pPr>
          </w:p>
          <w:p w14:paraId="2C68740D" w14:textId="77777777" w:rsidR="004411D7" w:rsidRPr="00FB20C7" w:rsidRDefault="004411D7" w:rsidP="0004337D">
            <w:pPr>
              <w:rPr>
                <w:rFonts w:asciiTheme="majorHAnsi" w:hAnsiTheme="majorHAnsi"/>
              </w:rPr>
            </w:pPr>
            <w:r>
              <w:rPr>
                <w:rFonts w:asciiTheme="majorHAnsi" w:hAnsiTheme="majorHAnsi"/>
              </w:rPr>
              <w:t>Locates and identifies</w:t>
            </w:r>
            <w:r w:rsidR="004A22A6">
              <w:rPr>
                <w:rFonts w:asciiTheme="majorHAnsi" w:hAnsiTheme="majorHAnsi"/>
              </w:rPr>
              <w:t xml:space="preserve"> at least</w:t>
            </w:r>
            <w:r>
              <w:rPr>
                <w:rFonts w:asciiTheme="majorHAnsi" w:hAnsiTheme="majorHAnsi"/>
              </w:rPr>
              <w:t xml:space="preserve"> three </w:t>
            </w:r>
            <w:r w:rsidR="004A22A6">
              <w:rPr>
                <w:rFonts w:asciiTheme="majorHAnsi" w:hAnsiTheme="majorHAnsi"/>
              </w:rPr>
              <w:t>reliable informational texts</w:t>
            </w:r>
            <w:r>
              <w:rPr>
                <w:rFonts w:asciiTheme="majorHAnsi" w:hAnsiTheme="majorHAnsi"/>
              </w:rPr>
              <w:t xml:space="preserve"> </w:t>
            </w:r>
          </w:p>
        </w:tc>
        <w:tc>
          <w:tcPr>
            <w:tcW w:w="4115" w:type="dxa"/>
            <w:tcBorders>
              <w:top w:val="double" w:sz="4" w:space="0" w:color="auto"/>
              <w:left w:val="double" w:sz="4" w:space="0" w:color="auto"/>
              <w:bottom w:val="double" w:sz="4" w:space="0" w:color="auto"/>
              <w:right w:val="double" w:sz="4" w:space="0" w:color="auto"/>
            </w:tcBorders>
          </w:tcPr>
          <w:p w14:paraId="3E38E6AC" w14:textId="77777777" w:rsidR="004A22A6" w:rsidRDefault="004A22A6" w:rsidP="002F66CE">
            <w:pPr>
              <w:pStyle w:val="ListParagraph"/>
              <w:ind w:left="0"/>
              <w:rPr>
                <w:rFonts w:asciiTheme="majorHAnsi" w:hAnsiTheme="majorHAnsi"/>
              </w:rPr>
            </w:pPr>
          </w:p>
          <w:p w14:paraId="27F6270F" w14:textId="77777777" w:rsidR="004411D7" w:rsidRPr="00FB20C7" w:rsidRDefault="0004337D" w:rsidP="00167B3D">
            <w:pPr>
              <w:pStyle w:val="ListParagraph"/>
              <w:ind w:left="0"/>
              <w:rPr>
                <w:rFonts w:asciiTheme="majorHAnsi" w:hAnsiTheme="majorHAnsi"/>
              </w:rPr>
            </w:pPr>
            <w:r>
              <w:rPr>
                <w:rFonts w:asciiTheme="majorHAnsi" w:hAnsiTheme="majorHAnsi"/>
              </w:rPr>
              <w:t xml:space="preserve">Reports </w:t>
            </w:r>
            <w:r w:rsidR="00167B3D">
              <w:rPr>
                <w:rFonts w:asciiTheme="majorHAnsi" w:hAnsiTheme="majorHAnsi"/>
              </w:rPr>
              <w:t xml:space="preserve">all </w:t>
            </w:r>
            <w:r>
              <w:rPr>
                <w:rFonts w:asciiTheme="majorHAnsi" w:hAnsiTheme="majorHAnsi"/>
              </w:rPr>
              <w:t xml:space="preserve">information concisely </w:t>
            </w:r>
            <w:r w:rsidR="00167B3D">
              <w:rPr>
                <w:rFonts w:asciiTheme="majorHAnsi" w:hAnsiTheme="majorHAnsi"/>
              </w:rPr>
              <w:t xml:space="preserve">and </w:t>
            </w:r>
            <w:r>
              <w:rPr>
                <w:rFonts w:asciiTheme="majorHAnsi" w:hAnsiTheme="majorHAnsi"/>
              </w:rPr>
              <w:t>describes the planet, it</w:t>
            </w:r>
            <w:r w:rsidR="00167B3D">
              <w:rPr>
                <w:rFonts w:asciiTheme="majorHAnsi" w:hAnsiTheme="majorHAnsi"/>
              </w:rPr>
              <w:t>s</w:t>
            </w:r>
            <w:r>
              <w:rPr>
                <w:rFonts w:asciiTheme="majorHAnsi" w:hAnsiTheme="majorHAnsi"/>
              </w:rPr>
              <w:t xml:space="preserve"> environment, and its location in the solar system</w:t>
            </w:r>
            <w:r w:rsidR="00167B3D">
              <w:rPr>
                <w:rFonts w:asciiTheme="majorHAnsi" w:hAnsiTheme="majorHAnsi"/>
              </w:rPr>
              <w:t xml:space="preserve"> accurately and specifically</w:t>
            </w:r>
            <w:r>
              <w:rPr>
                <w:rFonts w:asciiTheme="majorHAnsi" w:hAnsiTheme="majorHAnsi"/>
              </w:rPr>
              <w:t>.</w:t>
            </w:r>
            <w:r w:rsidRPr="00FB20C7">
              <w:rPr>
                <w:rFonts w:asciiTheme="majorHAnsi" w:hAnsiTheme="majorHAnsi"/>
              </w:rPr>
              <w:t xml:space="preserve"> </w:t>
            </w:r>
          </w:p>
        </w:tc>
        <w:tc>
          <w:tcPr>
            <w:tcW w:w="4115" w:type="dxa"/>
            <w:tcBorders>
              <w:top w:val="double" w:sz="4" w:space="0" w:color="auto"/>
              <w:left w:val="double" w:sz="4" w:space="0" w:color="auto"/>
              <w:bottom w:val="double" w:sz="4" w:space="0" w:color="auto"/>
            </w:tcBorders>
          </w:tcPr>
          <w:p w14:paraId="2945245F" w14:textId="77777777" w:rsidR="004A22A6" w:rsidRDefault="004A22A6" w:rsidP="002F66CE">
            <w:pPr>
              <w:rPr>
                <w:rFonts w:asciiTheme="majorHAnsi" w:hAnsiTheme="majorHAnsi"/>
              </w:rPr>
            </w:pPr>
          </w:p>
          <w:p w14:paraId="5C9113A5" w14:textId="77777777" w:rsidR="004411D7" w:rsidRPr="00FB20C7" w:rsidRDefault="004411D7" w:rsidP="002F66CE">
            <w:pPr>
              <w:rPr>
                <w:rFonts w:asciiTheme="majorHAnsi" w:hAnsiTheme="majorHAnsi"/>
              </w:rPr>
            </w:pPr>
            <w:r>
              <w:rPr>
                <w:rFonts w:asciiTheme="majorHAnsi" w:hAnsiTheme="majorHAnsi"/>
              </w:rPr>
              <w:t>Identifies the author a</w:t>
            </w:r>
            <w:r w:rsidR="006159A9">
              <w:rPr>
                <w:rFonts w:asciiTheme="majorHAnsi" w:hAnsiTheme="majorHAnsi"/>
              </w:rPr>
              <w:t>nd title correctly for all</w:t>
            </w:r>
            <w:r>
              <w:rPr>
                <w:rFonts w:asciiTheme="majorHAnsi" w:hAnsiTheme="majorHAnsi"/>
              </w:rPr>
              <w:t xml:space="preserve"> sources</w:t>
            </w:r>
            <w:r w:rsidR="006159A9">
              <w:rPr>
                <w:rFonts w:asciiTheme="majorHAnsi" w:hAnsiTheme="majorHAnsi"/>
              </w:rPr>
              <w:t xml:space="preserve"> used</w:t>
            </w:r>
            <w:r>
              <w:rPr>
                <w:rFonts w:asciiTheme="majorHAnsi" w:hAnsiTheme="majorHAnsi"/>
              </w:rPr>
              <w:t>.</w:t>
            </w:r>
          </w:p>
        </w:tc>
      </w:tr>
      <w:tr w:rsidR="004411D7" w14:paraId="784A0139" w14:textId="77777777" w:rsidTr="00174981">
        <w:trPr>
          <w:gridAfter w:val="1"/>
          <w:wAfter w:w="174" w:type="dxa"/>
          <w:jc w:val="center"/>
        </w:trPr>
        <w:tc>
          <w:tcPr>
            <w:tcW w:w="1483" w:type="dxa"/>
            <w:tcBorders>
              <w:top w:val="double" w:sz="4" w:space="0" w:color="auto"/>
              <w:bottom w:val="double" w:sz="4" w:space="0" w:color="auto"/>
              <w:right w:val="double" w:sz="4" w:space="0" w:color="auto"/>
            </w:tcBorders>
            <w:vAlign w:val="center"/>
          </w:tcPr>
          <w:p w14:paraId="05E1EAAC" w14:textId="77777777" w:rsidR="004411D7" w:rsidRPr="00230FA3" w:rsidRDefault="004411D7" w:rsidP="002F66CE">
            <w:pPr>
              <w:spacing w:before="120" w:after="120"/>
              <w:jc w:val="center"/>
              <w:rPr>
                <w:rFonts w:asciiTheme="majorHAnsi" w:hAnsiTheme="majorHAnsi"/>
                <w:sz w:val="40"/>
                <w:szCs w:val="40"/>
              </w:rPr>
            </w:pPr>
            <w:r w:rsidRPr="00230FA3">
              <w:rPr>
                <w:rFonts w:asciiTheme="majorHAnsi" w:hAnsiTheme="majorHAnsi"/>
                <w:sz w:val="40"/>
                <w:szCs w:val="40"/>
              </w:rPr>
              <w:t>2</w:t>
            </w:r>
          </w:p>
          <w:p w14:paraId="46F471EB" w14:textId="77777777" w:rsidR="004411D7" w:rsidRPr="004E3F29" w:rsidRDefault="004411D7" w:rsidP="002F66CE">
            <w:pPr>
              <w:spacing w:before="120" w:after="120"/>
              <w:jc w:val="center"/>
              <w:rPr>
                <w:rFonts w:asciiTheme="majorHAnsi" w:hAnsiTheme="majorHAnsi"/>
                <w:sz w:val="20"/>
                <w:szCs w:val="20"/>
              </w:rPr>
            </w:pPr>
            <w:r w:rsidRPr="004E3F29">
              <w:rPr>
                <w:rFonts w:asciiTheme="majorHAnsi" w:hAnsiTheme="majorHAnsi"/>
                <w:sz w:val="20"/>
                <w:szCs w:val="20"/>
              </w:rPr>
              <w:t>Developing</w:t>
            </w:r>
          </w:p>
          <w:p w14:paraId="2AC32F5F" w14:textId="77777777" w:rsidR="004411D7" w:rsidRPr="00BE2BD7" w:rsidRDefault="004411D7" w:rsidP="002F66CE">
            <w:pPr>
              <w:spacing w:before="120" w:after="120"/>
              <w:jc w:val="center"/>
              <w:rPr>
                <w:rFonts w:asciiTheme="majorHAnsi" w:hAnsiTheme="majorHAnsi"/>
                <w:sz w:val="16"/>
                <w:szCs w:val="16"/>
              </w:rPr>
            </w:pPr>
          </w:p>
        </w:tc>
        <w:tc>
          <w:tcPr>
            <w:tcW w:w="3477" w:type="dxa"/>
            <w:tcBorders>
              <w:top w:val="double" w:sz="4" w:space="0" w:color="auto"/>
              <w:left w:val="double" w:sz="4" w:space="0" w:color="auto"/>
              <w:bottom w:val="double" w:sz="4" w:space="0" w:color="auto"/>
              <w:right w:val="double" w:sz="4" w:space="0" w:color="auto"/>
            </w:tcBorders>
          </w:tcPr>
          <w:p w14:paraId="1CFD11AD" w14:textId="77777777" w:rsidR="004A22A6" w:rsidRDefault="004A22A6" w:rsidP="002F66CE">
            <w:pPr>
              <w:rPr>
                <w:rFonts w:asciiTheme="majorHAnsi" w:hAnsiTheme="majorHAnsi"/>
              </w:rPr>
            </w:pPr>
          </w:p>
          <w:p w14:paraId="339BDC3C" w14:textId="27566884" w:rsidR="004411D7" w:rsidRPr="00FB20C7" w:rsidRDefault="004411D7" w:rsidP="0004337D">
            <w:pPr>
              <w:rPr>
                <w:rFonts w:asciiTheme="majorHAnsi" w:hAnsiTheme="majorHAnsi"/>
              </w:rPr>
            </w:pPr>
            <w:r>
              <w:rPr>
                <w:rFonts w:asciiTheme="majorHAnsi" w:hAnsiTheme="majorHAnsi"/>
              </w:rPr>
              <w:t xml:space="preserve">Locates and identifies </w:t>
            </w:r>
            <w:r w:rsidR="0004337D">
              <w:rPr>
                <w:rFonts w:asciiTheme="majorHAnsi" w:hAnsiTheme="majorHAnsi"/>
              </w:rPr>
              <w:t xml:space="preserve">at least </w:t>
            </w:r>
            <w:r>
              <w:rPr>
                <w:rFonts w:asciiTheme="majorHAnsi" w:hAnsiTheme="majorHAnsi"/>
              </w:rPr>
              <w:t xml:space="preserve">two </w:t>
            </w:r>
            <w:r w:rsidR="00A650B1">
              <w:rPr>
                <w:rFonts w:asciiTheme="majorHAnsi" w:hAnsiTheme="majorHAnsi"/>
              </w:rPr>
              <w:t xml:space="preserve">sources </w:t>
            </w:r>
            <w:r>
              <w:rPr>
                <w:rFonts w:asciiTheme="majorHAnsi" w:hAnsiTheme="majorHAnsi"/>
              </w:rPr>
              <w:t>that describe the planet, description, environment, and location in the solar system.</w:t>
            </w:r>
          </w:p>
        </w:tc>
        <w:tc>
          <w:tcPr>
            <w:tcW w:w="4115" w:type="dxa"/>
            <w:tcBorders>
              <w:top w:val="double" w:sz="4" w:space="0" w:color="auto"/>
              <w:left w:val="double" w:sz="4" w:space="0" w:color="auto"/>
              <w:bottom w:val="double" w:sz="4" w:space="0" w:color="auto"/>
              <w:right w:val="double" w:sz="4" w:space="0" w:color="auto"/>
            </w:tcBorders>
          </w:tcPr>
          <w:p w14:paraId="7D5CC116" w14:textId="77777777" w:rsidR="004A22A6" w:rsidRDefault="004A22A6" w:rsidP="002F66CE">
            <w:pPr>
              <w:pStyle w:val="ListParagraph"/>
              <w:ind w:left="0"/>
              <w:rPr>
                <w:rFonts w:asciiTheme="majorHAnsi" w:hAnsiTheme="majorHAnsi"/>
              </w:rPr>
            </w:pPr>
          </w:p>
          <w:p w14:paraId="6A685A48" w14:textId="77777777" w:rsidR="004411D7" w:rsidRPr="00FB20C7" w:rsidRDefault="0004337D" w:rsidP="006159A9">
            <w:pPr>
              <w:pStyle w:val="ListParagraph"/>
              <w:ind w:left="0"/>
              <w:rPr>
                <w:rFonts w:asciiTheme="majorHAnsi" w:hAnsiTheme="majorHAnsi"/>
              </w:rPr>
            </w:pPr>
            <w:r>
              <w:rPr>
                <w:rFonts w:asciiTheme="majorHAnsi" w:hAnsiTheme="majorHAnsi"/>
              </w:rPr>
              <w:t xml:space="preserve">Reports information that </w:t>
            </w:r>
            <w:r w:rsidR="006159A9">
              <w:rPr>
                <w:rFonts w:asciiTheme="majorHAnsi" w:hAnsiTheme="majorHAnsi"/>
              </w:rPr>
              <w:t xml:space="preserve">generally </w:t>
            </w:r>
            <w:r>
              <w:rPr>
                <w:rFonts w:asciiTheme="majorHAnsi" w:hAnsiTheme="majorHAnsi"/>
              </w:rPr>
              <w:t>describes the planet, it environment, and its location in the solar system</w:t>
            </w:r>
            <w:r w:rsidR="00167B3D">
              <w:rPr>
                <w:rFonts w:asciiTheme="majorHAnsi" w:hAnsiTheme="majorHAnsi"/>
              </w:rPr>
              <w:t xml:space="preserve"> accurately</w:t>
            </w:r>
            <w:r>
              <w:rPr>
                <w:rFonts w:asciiTheme="majorHAnsi" w:hAnsiTheme="majorHAnsi"/>
              </w:rPr>
              <w:t>.</w:t>
            </w:r>
          </w:p>
        </w:tc>
        <w:tc>
          <w:tcPr>
            <w:tcW w:w="4115" w:type="dxa"/>
            <w:tcBorders>
              <w:top w:val="double" w:sz="4" w:space="0" w:color="auto"/>
              <w:left w:val="double" w:sz="4" w:space="0" w:color="auto"/>
              <w:bottom w:val="double" w:sz="4" w:space="0" w:color="auto"/>
            </w:tcBorders>
          </w:tcPr>
          <w:p w14:paraId="405C6E92" w14:textId="77777777" w:rsidR="004A22A6" w:rsidRDefault="004A22A6" w:rsidP="002F66CE">
            <w:pPr>
              <w:rPr>
                <w:rFonts w:asciiTheme="majorHAnsi" w:hAnsiTheme="majorHAnsi"/>
              </w:rPr>
            </w:pPr>
          </w:p>
          <w:p w14:paraId="350ABEE4" w14:textId="77777777" w:rsidR="004411D7" w:rsidRPr="00FB20C7" w:rsidRDefault="004411D7" w:rsidP="006159A9">
            <w:pPr>
              <w:rPr>
                <w:rFonts w:asciiTheme="majorHAnsi" w:hAnsiTheme="majorHAnsi"/>
              </w:rPr>
            </w:pPr>
            <w:r>
              <w:rPr>
                <w:rFonts w:asciiTheme="majorHAnsi" w:hAnsiTheme="majorHAnsi"/>
              </w:rPr>
              <w:t xml:space="preserve">Identifies the author and title correctly for </w:t>
            </w:r>
            <w:r w:rsidR="006159A9">
              <w:rPr>
                <w:rFonts w:asciiTheme="majorHAnsi" w:hAnsiTheme="majorHAnsi"/>
              </w:rPr>
              <w:t xml:space="preserve">at least </w:t>
            </w:r>
            <w:r>
              <w:rPr>
                <w:rFonts w:asciiTheme="majorHAnsi" w:hAnsiTheme="majorHAnsi"/>
              </w:rPr>
              <w:t>two sources</w:t>
            </w:r>
            <w:r w:rsidR="006159A9">
              <w:rPr>
                <w:rFonts w:asciiTheme="majorHAnsi" w:hAnsiTheme="majorHAnsi"/>
              </w:rPr>
              <w:t xml:space="preserve"> used </w:t>
            </w:r>
          </w:p>
        </w:tc>
      </w:tr>
      <w:tr w:rsidR="004411D7" w14:paraId="53D1F415" w14:textId="77777777" w:rsidTr="00174981">
        <w:trPr>
          <w:gridAfter w:val="1"/>
          <w:wAfter w:w="174" w:type="dxa"/>
          <w:jc w:val="center"/>
        </w:trPr>
        <w:tc>
          <w:tcPr>
            <w:tcW w:w="1483" w:type="dxa"/>
            <w:tcBorders>
              <w:top w:val="double" w:sz="4" w:space="0" w:color="auto"/>
              <w:bottom w:val="double" w:sz="4" w:space="0" w:color="auto"/>
              <w:right w:val="double" w:sz="4" w:space="0" w:color="auto"/>
            </w:tcBorders>
            <w:vAlign w:val="center"/>
          </w:tcPr>
          <w:p w14:paraId="4A1DE416" w14:textId="77777777" w:rsidR="004411D7" w:rsidRPr="00230FA3" w:rsidRDefault="004411D7" w:rsidP="002F66CE">
            <w:pPr>
              <w:spacing w:before="120" w:after="120"/>
              <w:jc w:val="center"/>
              <w:rPr>
                <w:rFonts w:asciiTheme="majorHAnsi" w:hAnsiTheme="majorHAnsi"/>
                <w:sz w:val="40"/>
                <w:szCs w:val="40"/>
              </w:rPr>
            </w:pPr>
            <w:r w:rsidRPr="00230FA3">
              <w:rPr>
                <w:rFonts w:asciiTheme="majorHAnsi" w:hAnsiTheme="majorHAnsi"/>
                <w:sz w:val="40"/>
                <w:szCs w:val="40"/>
              </w:rPr>
              <w:t>1</w:t>
            </w:r>
          </w:p>
          <w:p w14:paraId="77C40DE9" w14:textId="77777777" w:rsidR="004411D7" w:rsidRPr="004E3F29" w:rsidRDefault="004E3F29" w:rsidP="002F66CE">
            <w:pPr>
              <w:spacing w:before="120" w:after="120"/>
              <w:jc w:val="center"/>
              <w:rPr>
                <w:rFonts w:asciiTheme="majorHAnsi" w:hAnsiTheme="majorHAnsi"/>
                <w:sz w:val="20"/>
                <w:szCs w:val="20"/>
              </w:rPr>
            </w:pPr>
            <w:r w:rsidRPr="004E3F29">
              <w:rPr>
                <w:rFonts w:asciiTheme="majorHAnsi" w:hAnsiTheme="majorHAnsi"/>
                <w:sz w:val="20"/>
                <w:szCs w:val="20"/>
              </w:rPr>
              <w:t>Needs Improving</w:t>
            </w:r>
          </w:p>
        </w:tc>
        <w:tc>
          <w:tcPr>
            <w:tcW w:w="3477" w:type="dxa"/>
            <w:tcBorders>
              <w:top w:val="double" w:sz="4" w:space="0" w:color="auto"/>
              <w:left w:val="double" w:sz="4" w:space="0" w:color="auto"/>
              <w:bottom w:val="double" w:sz="4" w:space="0" w:color="auto"/>
              <w:right w:val="double" w:sz="4" w:space="0" w:color="auto"/>
            </w:tcBorders>
          </w:tcPr>
          <w:p w14:paraId="37568F64" w14:textId="77777777" w:rsidR="004A22A6" w:rsidRDefault="004A22A6" w:rsidP="002F66CE">
            <w:pPr>
              <w:rPr>
                <w:rFonts w:asciiTheme="majorHAnsi" w:hAnsiTheme="majorHAnsi"/>
              </w:rPr>
            </w:pPr>
          </w:p>
          <w:p w14:paraId="7E99F325" w14:textId="77777777" w:rsidR="00C12C69" w:rsidRDefault="004411D7" w:rsidP="00A650B1">
            <w:pPr>
              <w:rPr>
                <w:rFonts w:asciiTheme="majorHAnsi" w:hAnsiTheme="majorHAnsi"/>
              </w:rPr>
            </w:pPr>
            <w:r>
              <w:rPr>
                <w:rFonts w:asciiTheme="majorHAnsi" w:hAnsiTheme="majorHAnsi"/>
              </w:rPr>
              <w:t>Locates and identifies one source that describes the planet, description, environment, a</w:t>
            </w:r>
            <w:r w:rsidR="0004337D">
              <w:rPr>
                <w:rFonts w:asciiTheme="majorHAnsi" w:hAnsiTheme="majorHAnsi"/>
              </w:rPr>
              <w:t xml:space="preserve">nd location in the solar system </w:t>
            </w:r>
            <w:r w:rsidR="00A650B1">
              <w:rPr>
                <w:rFonts w:asciiTheme="majorHAnsi" w:hAnsiTheme="majorHAnsi"/>
              </w:rPr>
              <w:t xml:space="preserve">and/or </w:t>
            </w:r>
            <w:r w:rsidR="0004337D">
              <w:rPr>
                <w:rFonts w:asciiTheme="majorHAnsi" w:hAnsiTheme="majorHAnsi"/>
              </w:rPr>
              <w:t>uses sources that are not informational texts</w:t>
            </w:r>
          </w:p>
          <w:p w14:paraId="7311D317" w14:textId="77777777" w:rsidR="007F5971" w:rsidRDefault="007F5971" w:rsidP="00A650B1">
            <w:pPr>
              <w:rPr>
                <w:rFonts w:asciiTheme="majorHAnsi" w:hAnsiTheme="majorHAnsi"/>
              </w:rPr>
            </w:pPr>
          </w:p>
          <w:p w14:paraId="64B51AF1" w14:textId="77777777" w:rsidR="007F5971" w:rsidRDefault="007F5971" w:rsidP="00A650B1">
            <w:pPr>
              <w:rPr>
                <w:rFonts w:asciiTheme="majorHAnsi" w:hAnsiTheme="majorHAnsi"/>
              </w:rPr>
            </w:pPr>
          </w:p>
          <w:p w14:paraId="0EC7D0F7" w14:textId="4F357A8A" w:rsidR="00957DB0" w:rsidRPr="00FB20C7" w:rsidRDefault="00957DB0" w:rsidP="00A650B1">
            <w:pPr>
              <w:rPr>
                <w:rFonts w:asciiTheme="majorHAnsi" w:hAnsiTheme="majorHAnsi"/>
              </w:rPr>
            </w:pPr>
          </w:p>
        </w:tc>
        <w:tc>
          <w:tcPr>
            <w:tcW w:w="4115" w:type="dxa"/>
            <w:tcBorders>
              <w:top w:val="double" w:sz="4" w:space="0" w:color="auto"/>
              <w:left w:val="double" w:sz="4" w:space="0" w:color="auto"/>
              <w:bottom w:val="double" w:sz="4" w:space="0" w:color="auto"/>
              <w:right w:val="double" w:sz="4" w:space="0" w:color="auto"/>
            </w:tcBorders>
          </w:tcPr>
          <w:p w14:paraId="22A83AD8" w14:textId="77777777" w:rsidR="004A22A6" w:rsidRDefault="004A22A6" w:rsidP="002F66CE">
            <w:pPr>
              <w:pStyle w:val="ListParagraph"/>
              <w:ind w:left="0"/>
              <w:rPr>
                <w:rFonts w:asciiTheme="majorHAnsi" w:hAnsiTheme="majorHAnsi"/>
              </w:rPr>
            </w:pPr>
          </w:p>
          <w:p w14:paraId="2AE64344" w14:textId="2FB4C5C8" w:rsidR="004411D7" w:rsidRPr="00FB20C7" w:rsidRDefault="006159A9" w:rsidP="00A650B1">
            <w:pPr>
              <w:pStyle w:val="ListParagraph"/>
              <w:ind w:left="0"/>
              <w:rPr>
                <w:rFonts w:asciiTheme="majorHAnsi" w:hAnsiTheme="majorHAnsi"/>
              </w:rPr>
            </w:pPr>
            <w:r>
              <w:rPr>
                <w:rFonts w:asciiTheme="majorHAnsi" w:hAnsiTheme="majorHAnsi"/>
              </w:rPr>
              <w:t>Reports information that generally describes the planet, it</w:t>
            </w:r>
            <w:r w:rsidR="00167B3D">
              <w:rPr>
                <w:rFonts w:asciiTheme="majorHAnsi" w:hAnsiTheme="majorHAnsi"/>
              </w:rPr>
              <w:t>s</w:t>
            </w:r>
            <w:r>
              <w:rPr>
                <w:rFonts w:asciiTheme="majorHAnsi" w:hAnsiTheme="majorHAnsi"/>
              </w:rPr>
              <w:t xml:space="preserve"> environment, and its location in the solar system</w:t>
            </w:r>
            <w:r w:rsidR="00167B3D">
              <w:rPr>
                <w:rFonts w:asciiTheme="majorHAnsi" w:hAnsiTheme="majorHAnsi"/>
              </w:rPr>
              <w:t xml:space="preserve"> </w:t>
            </w:r>
            <w:r w:rsidR="00A650B1">
              <w:rPr>
                <w:rFonts w:asciiTheme="majorHAnsi" w:hAnsiTheme="majorHAnsi"/>
              </w:rPr>
              <w:t xml:space="preserve">and/or </w:t>
            </w:r>
            <w:r w:rsidR="00167B3D">
              <w:rPr>
                <w:rFonts w:asciiTheme="majorHAnsi" w:hAnsiTheme="majorHAnsi"/>
              </w:rPr>
              <w:t>reports on only one aspect</w:t>
            </w:r>
            <w:r>
              <w:rPr>
                <w:rFonts w:asciiTheme="majorHAnsi" w:hAnsiTheme="majorHAnsi"/>
              </w:rPr>
              <w:t>.</w:t>
            </w:r>
          </w:p>
        </w:tc>
        <w:tc>
          <w:tcPr>
            <w:tcW w:w="4115" w:type="dxa"/>
            <w:tcBorders>
              <w:top w:val="double" w:sz="4" w:space="0" w:color="auto"/>
              <w:left w:val="double" w:sz="4" w:space="0" w:color="auto"/>
              <w:bottom w:val="double" w:sz="4" w:space="0" w:color="auto"/>
            </w:tcBorders>
          </w:tcPr>
          <w:p w14:paraId="5EAF5687" w14:textId="77777777" w:rsidR="004A22A6" w:rsidRDefault="004A22A6" w:rsidP="002F66CE">
            <w:pPr>
              <w:rPr>
                <w:rFonts w:asciiTheme="majorHAnsi" w:hAnsiTheme="majorHAnsi"/>
              </w:rPr>
            </w:pPr>
          </w:p>
          <w:p w14:paraId="0797562F" w14:textId="67C4F7E1" w:rsidR="004411D7" w:rsidRPr="00FB20C7" w:rsidRDefault="00A650B1" w:rsidP="006159A9">
            <w:pPr>
              <w:rPr>
                <w:rFonts w:asciiTheme="majorHAnsi" w:hAnsiTheme="majorHAnsi"/>
              </w:rPr>
            </w:pPr>
            <w:r>
              <w:rPr>
                <w:rFonts w:asciiTheme="majorHAnsi" w:hAnsiTheme="majorHAnsi"/>
              </w:rPr>
              <w:t>Doesn’t identify sources and/or</w:t>
            </w:r>
            <w:r w:rsidR="006159A9">
              <w:rPr>
                <w:rFonts w:asciiTheme="majorHAnsi" w:hAnsiTheme="majorHAnsi"/>
              </w:rPr>
              <w:t xml:space="preserve"> doesn’t Identify</w:t>
            </w:r>
            <w:r w:rsidR="004411D7">
              <w:rPr>
                <w:rFonts w:asciiTheme="majorHAnsi" w:hAnsiTheme="majorHAnsi"/>
              </w:rPr>
              <w:t xml:space="preserve"> author</w:t>
            </w:r>
            <w:r w:rsidR="006159A9">
              <w:rPr>
                <w:rFonts w:asciiTheme="majorHAnsi" w:hAnsiTheme="majorHAnsi"/>
              </w:rPr>
              <w:t>s</w:t>
            </w:r>
            <w:r w:rsidR="004411D7">
              <w:rPr>
                <w:rFonts w:asciiTheme="majorHAnsi" w:hAnsiTheme="majorHAnsi"/>
              </w:rPr>
              <w:t xml:space="preserve"> and title</w:t>
            </w:r>
            <w:r w:rsidR="006159A9">
              <w:rPr>
                <w:rFonts w:asciiTheme="majorHAnsi" w:hAnsiTheme="majorHAnsi"/>
              </w:rPr>
              <w:t>s correctly.</w:t>
            </w:r>
          </w:p>
        </w:tc>
      </w:tr>
      <w:tr w:rsidR="00040F67" w:rsidRPr="00A343E5" w14:paraId="46DCCE26" w14:textId="77777777" w:rsidTr="00174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13364" w:type="dxa"/>
            <w:gridSpan w:val="5"/>
            <w:shd w:val="clear" w:color="auto" w:fill="DAEEF3" w:themeFill="accent5" w:themeFillTint="33"/>
          </w:tcPr>
          <w:p w14:paraId="0DCBF000" w14:textId="34A6A0F2" w:rsidR="00040F67" w:rsidRDefault="00C919CC" w:rsidP="00040F67">
            <w:pPr>
              <w:pBdr>
                <w:bottom w:val="single" w:sz="4" w:space="1" w:color="auto"/>
              </w:pBdr>
              <w:jc w:val="center"/>
              <w:rPr>
                <w:b/>
                <w:sz w:val="28"/>
                <w:szCs w:val="28"/>
              </w:rPr>
            </w:pPr>
            <w:r>
              <w:rPr>
                <w:b/>
                <w:sz w:val="28"/>
                <w:szCs w:val="28"/>
              </w:rPr>
              <w:t>Stage 3 Learning</w:t>
            </w:r>
            <w:r w:rsidR="00174981">
              <w:rPr>
                <w:b/>
                <w:sz w:val="28"/>
                <w:szCs w:val="28"/>
              </w:rPr>
              <w:t xml:space="preserve"> Plan:  </w:t>
            </w:r>
            <w:r w:rsidR="00040F67" w:rsidRPr="009616FF">
              <w:rPr>
                <w:b/>
                <w:sz w:val="28"/>
                <w:szCs w:val="28"/>
              </w:rPr>
              <w:t>WHERETO</w:t>
            </w:r>
          </w:p>
          <w:p w14:paraId="63C2E51F" w14:textId="39C5C534" w:rsidR="00040F67" w:rsidRPr="00F66C00" w:rsidRDefault="00437DF6" w:rsidP="00174981">
            <w:pPr>
              <w:rPr>
                <w:b/>
                <w:sz w:val="24"/>
                <w:szCs w:val="24"/>
              </w:rPr>
            </w:pPr>
            <w:r w:rsidRPr="00F66C00">
              <w:rPr>
                <w:b/>
                <w:sz w:val="24"/>
                <w:szCs w:val="24"/>
              </w:rPr>
              <w:t xml:space="preserve">Performance Task: </w:t>
            </w:r>
            <w:r w:rsidR="00174981" w:rsidRPr="00174981">
              <w:rPr>
                <w:b/>
                <w:sz w:val="20"/>
                <w:szCs w:val="20"/>
              </w:rPr>
              <w:t xml:space="preserve">Selecting Literary Nonfiction &amp; Informational Texts to Find Information about </w:t>
            </w:r>
            <w:r w:rsidRPr="00174981">
              <w:rPr>
                <w:b/>
                <w:sz w:val="20"/>
                <w:szCs w:val="20"/>
              </w:rPr>
              <w:t>Planets</w:t>
            </w:r>
            <w:r w:rsidRPr="00F66C00">
              <w:rPr>
                <w:b/>
                <w:sz w:val="24"/>
                <w:szCs w:val="24"/>
              </w:rPr>
              <w:t xml:space="preserve">      </w:t>
            </w:r>
            <w:r w:rsidR="00174981">
              <w:rPr>
                <w:b/>
                <w:sz w:val="24"/>
                <w:szCs w:val="24"/>
              </w:rPr>
              <w:t>Suggested Grade</w:t>
            </w:r>
            <w:r w:rsidRPr="00F66C00">
              <w:rPr>
                <w:b/>
                <w:sz w:val="24"/>
                <w:szCs w:val="24"/>
              </w:rPr>
              <w:t>:</w:t>
            </w:r>
            <w:r w:rsidR="00174981">
              <w:rPr>
                <w:b/>
                <w:sz w:val="24"/>
                <w:szCs w:val="24"/>
              </w:rPr>
              <w:t xml:space="preserve">  </w:t>
            </w:r>
            <w:r>
              <w:rPr>
                <w:b/>
                <w:sz w:val="24"/>
                <w:szCs w:val="24"/>
              </w:rPr>
              <w:t xml:space="preserve">2 </w:t>
            </w:r>
            <w:r w:rsidR="00040F67">
              <w:rPr>
                <w:b/>
                <w:sz w:val="24"/>
                <w:szCs w:val="24"/>
              </w:rPr>
              <w:t xml:space="preserve"> </w:t>
            </w:r>
          </w:p>
        </w:tc>
      </w:tr>
      <w:tr w:rsidR="00040F67" w:rsidRPr="00A343E5" w14:paraId="08CFE173" w14:textId="77777777" w:rsidTr="00174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jc w:val="center"/>
        </w:trPr>
        <w:tc>
          <w:tcPr>
            <w:tcW w:w="13364" w:type="dxa"/>
            <w:gridSpan w:val="5"/>
            <w:shd w:val="clear" w:color="auto" w:fill="B6DDE8" w:themeFill="accent5" w:themeFillTint="66"/>
          </w:tcPr>
          <w:p w14:paraId="1FDD5343" w14:textId="5DB3753F" w:rsidR="00040F67" w:rsidRPr="00B361D6" w:rsidRDefault="00F742D7" w:rsidP="00040F67">
            <w:pPr>
              <w:jc w:val="center"/>
              <w:rPr>
                <w:i/>
              </w:rPr>
            </w:pPr>
            <w:r w:rsidRPr="00B361D6">
              <w:rPr>
                <w:b/>
              </w:rPr>
              <w:t>Focus on the Students</w:t>
            </w:r>
            <w:r>
              <w:rPr>
                <w:b/>
              </w:rPr>
              <w:t>: To what extent is the learning plan effective and engaging for the students?</w:t>
            </w:r>
          </w:p>
        </w:tc>
      </w:tr>
      <w:tr w:rsidR="00437DF6" w:rsidRPr="00A343E5" w14:paraId="3CD8E28F" w14:textId="77777777" w:rsidTr="00174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jc w:val="center"/>
        </w:trPr>
        <w:tc>
          <w:tcPr>
            <w:tcW w:w="13364" w:type="dxa"/>
            <w:gridSpan w:val="5"/>
          </w:tcPr>
          <w:p w14:paraId="01ADB075" w14:textId="226A0B51" w:rsidR="00014993" w:rsidRDefault="00014993" w:rsidP="00040F67">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278BE4E5" w14:textId="2040E69E" w:rsidR="00437DF6" w:rsidRPr="00A343E5" w:rsidRDefault="00CB0DEF" w:rsidP="00174981">
            <w:r>
              <w:t>“</w:t>
            </w:r>
            <w:r w:rsidR="00233903">
              <w:t>You can find out abou</w:t>
            </w:r>
            <w:r w:rsidR="00174981">
              <w:t>t your world from the books at your</w:t>
            </w:r>
            <w:r>
              <w:t xml:space="preserve"> library.” </w:t>
            </w:r>
          </w:p>
        </w:tc>
      </w:tr>
      <w:tr w:rsidR="00437DF6" w:rsidRPr="00A343E5" w14:paraId="3BF969B5" w14:textId="77777777" w:rsidTr="00174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jc w:val="center"/>
        </w:trPr>
        <w:tc>
          <w:tcPr>
            <w:tcW w:w="13364" w:type="dxa"/>
            <w:gridSpan w:val="5"/>
          </w:tcPr>
          <w:p w14:paraId="32EF6458" w14:textId="77777777" w:rsidR="00AC7816" w:rsidRPr="00014993" w:rsidRDefault="00AC7816" w:rsidP="00AC7816">
            <w:pPr>
              <w:rPr>
                <w:b/>
              </w:rPr>
            </w:pPr>
            <w:r w:rsidRPr="00014993">
              <w:rPr>
                <w:b/>
                <w:sz w:val="32"/>
                <w:szCs w:val="32"/>
              </w:rPr>
              <w:t>H</w:t>
            </w:r>
            <w:r w:rsidRPr="00014993">
              <w:rPr>
                <w:b/>
              </w:rPr>
              <w:t>ook</w:t>
            </w:r>
            <w:r>
              <w:rPr>
                <w:b/>
              </w:rPr>
              <w:t xml:space="preserve"> and Hold to Engage</w:t>
            </w:r>
          </w:p>
          <w:p w14:paraId="142FA1B2" w14:textId="2853B3C4" w:rsidR="00437DF6" w:rsidRDefault="00437DF6" w:rsidP="00437DF6">
            <w:pPr>
              <w:rPr>
                <w:szCs w:val="32"/>
              </w:rPr>
            </w:pPr>
            <w:r>
              <w:rPr>
                <w:szCs w:val="32"/>
              </w:rPr>
              <w:t xml:space="preserve">View scene or screenshot from </w:t>
            </w:r>
            <w:r>
              <w:rPr>
                <w:i/>
                <w:szCs w:val="32"/>
              </w:rPr>
              <w:t>Star Wars</w:t>
            </w:r>
            <w:r>
              <w:rPr>
                <w:szCs w:val="32"/>
              </w:rPr>
              <w:t xml:space="preserve">: </w:t>
            </w:r>
            <w:r>
              <w:rPr>
                <w:i/>
                <w:szCs w:val="32"/>
              </w:rPr>
              <w:t>A New Hope</w:t>
            </w:r>
            <w:r>
              <w:rPr>
                <w:szCs w:val="32"/>
              </w:rPr>
              <w:t xml:space="preserve"> showing Luke Skywalker watching dual sunset</w:t>
            </w:r>
            <w:r w:rsidR="009B12BF">
              <w:rPr>
                <w:szCs w:val="32"/>
              </w:rPr>
              <w:t>s</w:t>
            </w:r>
            <w:r>
              <w:rPr>
                <w:szCs w:val="32"/>
              </w:rPr>
              <w:t xml:space="preserve"> on planet Tatooine. </w:t>
            </w:r>
          </w:p>
          <w:p w14:paraId="025ADAD3" w14:textId="17B2B0C6" w:rsidR="00437DF6" w:rsidRDefault="00437DF6" w:rsidP="00437DF6">
            <w:pPr>
              <w:rPr>
                <w:szCs w:val="32"/>
              </w:rPr>
            </w:pPr>
            <w:r>
              <w:rPr>
                <w:szCs w:val="32"/>
              </w:rPr>
              <w:t>Disc</w:t>
            </w:r>
            <w:r w:rsidR="00174981">
              <w:rPr>
                <w:szCs w:val="32"/>
              </w:rPr>
              <w:t>uss</w:t>
            </w:r>
            <w:r w:rsidR="00CB0DEF">
              <w:rPr>
                <w:szCs w:val="32"/>
              </w:rPr>
              <w:t xml:space="preserve">: </w:t>
            </w:r>
            <w:r w:rsidR="009B12BF">
              <w:rPr>
                <w:szCs w:val="32"/>
              </w:rPr>
              <w:t>“</w:t>
            </w:r>
            <w:r w:rsidR="00CB0DEF">
              <w:rPr>
                <w:szCs w:val="32"/>
              </w:rPr>
              <w:t>What do you notice about the planet Tatooine</w:t>
            </w:r>
            <w:r>
              <w:rPr>
                <w:szCs w:val="32"/>
              </w:rPr>
              <w:t>? How would you describe it? How is it different from our planet, Earth?</w:t>
            </w:r>
            <w:r w:rsidR="009B12BF">
              <w:rPr>
                <w:szCs w:val="32"/>
              </w:rPr>
              <w:t>”</w:t>
            </w:r>
          </w:p>
          <w:p w14:paraId="0EF083B5" w14:textId="3D3451BB" w:rsidR="00437DF6" w:rsidRPr="00A343E5" w:rsidRDefault="00437DF6" w:rsidP="00CB0DEF">
            <w:pPr>
              <w:rPr>
                <w:b/>
                <w:sz w:val="32"/>
                <w:szCs w:val="32"/>
              </w:rPr>
            </w:pPr>
            <w:r>
              <w:t xml:space="preserve">Alternative hook: Read </w:t>
            </w:r>
            <w:r w:rsidR="00174981">
              <w:t xml:space="preserve">a </w:t>
            </w:r>
            <w:r>
              <w:t>picture book about planets (</w:t>
            </w:r>
            <w:r w:rsidR="00CB0DEF">
              <w:t xml:space="preserve">e.g., </w:t>
            </w:r>
            <w:r>
              <w:t>fiction, nonfiction, or poetry) to generate introductory discussion</w:t>
            </w:r>
            <w:r w:rsidR="008354CA">
              <w:t>.</w:t>
            </w:r>
          </w:p>
        </w:tc>
      </w:tr>
      <w:tr w:rsidR="00437DF6" w:rsidRPr="00A343E5" w14:paraId="18953556" w14:textId="77777777" w:rsidTr="00174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1"/>
          <w:jc w:val="center"/>
        </w:trPr>
        <w:tc>
          <w:tcPr>
            <w:tcW w:w="13364" w:type="dxa"/>
            <w:gridSpan w:val="5"/>
          </w:tcPr>
          <w:p w14:paraId="1DEC1EBC" w14:textId="77777777" w:rsidR="00437DF6" w:rsidRPr="00014993" w:rsidRDefault="00437DF6" w:rsidP="00437DF6">
            <w:pPr>
              <w:rPr>
                <w:b/>
              </w:rPr>
            </w:pPr>
            <w:r w:rsidRPr="00014993">
              <w:rPr>
                <w:b/>
                <w:sz w:val="32"/>
                <w:szCs w:val="32"/>
              </w:rPr>
              <w:t>E</w:t>
            </w:r>
            <w:r w:rsidRPr="00014993">
              <w:rPr>
                <w:b/>
              </w:rPr>
              <w:t>xplore, Experience, Enable, Equip</w:t>
            </w:r>
          </w:p>
          <w:p w14:paraId="752E9EF6" w14:textId="3D36A988" w:rsidR="00437DF6" w:rsidRPr="00233903" w:rsidRDefault="00437DF6" w:rsidP="000C723C">
            <w:pPr>
              <w:rPr>
                <w:szCs w:val="32"/>
              </w:rPr>
            </w:pPr>
            <w:r>
              <w:rPr>
                <w:szCs w:val="32"/>
              </w:rPr>
              <w:t>Introduce or review strategies for using</w:t>
            </w:r>
            <w:r w:rsidR="00233903">
              <w:rPr>
                <w:szCs w:val="32"/>
              </w:rPr>
              <w:t xml:space="preserve"> the library catalog; using call numbers, </w:t>
            </w:r>
            <w:r w:rsidR="00174981">
              <w:rPr>
                <w:szCs w:val="32"/>
              </w:rPr>
              <w:t>model locating books on planets</w:t>
            </w:r>
            <w:r w:rsidR="00233903">
              <w:rPr>
                <w:szCs w:val="32"/>
              </w:rPr>
              <w:t xml:space="preserve">; </w:t>
            </w:r>
            <w:r>
              <w:rPr>
                <w:szCs w:val="32"/>
              </w:rPr>
              <w:t xml:space="preserve">introduce or review characteristics/features of literary nonfiction and informational texts; introduce </w:t>
            </w:r>
            <w:r w:rsidR="00233903">
              <w:rPr>
                <w:szCs w:val="32"/>
              </w:rPr>
              <w:t>how to record information</w:t>
            </w:r>
            <w:r>
              <w:rPr>
                <w:szCs w:val="32"/>
              </w:rPr>
              <w:t xml:space="preserve">; preview </w:t>
            </w:r>
            <w:r w:rsidR="00233903">
              <w:rPr>
                <w:szCs w:val="32"/>
              </w:rPr>
              <w:t xml:space="preserve">with the students a </w:t>
            </w:r>
            <w:r>
              <w:rPr>
                <w:szCs w:val="32"/>
              </w:rPr>
              <w:t xml:space="preserve">variety of nonfiction texts about planets to select a planet for research; </w:t>
            </w:r>
            <w:r w:rsidR="00233903">
              <w:rPr>
                <w:szCs w:val="32"/>
              </w:rPr>
              <w:t>model how to evaluate sources</w:t>
            </w:r>
            <w:r>
              <w:rPr>
                <w:szCs w:val="32"/>
              </w:rPr>
              <w:t xml:space="preserve"> and record findings about </w:t>
            </w:r>
            <w:r w:rsidR="00233903">
              <w:rPr>
                <w:szCs w:val="32"/>
              </w:rPr>
              <w:t xml:space="preserve">the </w:t>
            </w:r>
            <w:r>
              <w:rPr>
                <w:szCs w:val="32"/>
              </w:rPr>
              <w:t xml:space="preserve">planet on </w:t>
            </w:r>
            <w:r w:rsidR="00233903">
              <w:rPr>
                <w:szCs w:val="32"/>
              </w:rPr>
              <w:t xml:space="preserve">a </w:t>
            </w:r>
            <w:r>
              <w:rPr>
                <w:szCs w:val="32"/>
              </w:rPr>
              <w:t>lab report graphic organizer</w:t>
            </w:r>
            <w:r w:rsidR="008354CA">
              <w:rPr>
                <w:szCs w:val="32"/>
              </w:rPr>
              <w:t>.</w:t>
            </w:r>
          </w:p>
        </w:tc>
      </w:tr>
      <w:tr w:rsidR="00437DF6" w:rsidRPr="00A343E5" w14:paraId="4197AD27" w14:textId="77777777" w:rsidTr="00174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jc w:val="center"/>
        </w:trPr>
        <w:tc>
          <w:tcPr>
            <w:tcW w:w="13364" w:type="dxa"/>
            <w:gridSpan w:val="5"/>
          </w:tcPr>
          <w:p w14:paraId="73395708" w14:textId="77777777" w:rsidR="00437DF6" w:rsidRPr="00014993" w:rsidRDefault="00437DF6" w:rsidP="00437DF6">
            <w:pPr>
              <w:rPr>
                <w:b/>
              </w:rPr>
            </w:pPr>
            <w:r w:rsidRPr="00014993">
              <w:rPr>
                <w:b/>
                <w:sz w:val="32"/>
                <w:szCs w:val="32"/>
              </w:rPr>
              <w:t>R</w:t>
            </w:r>
            <w:r w:rsidRPr="00014993">
              <w:rPr>
                <w:b/>
              </w:rPr>
              <w:t>ethink, Revise, Rehearse, Refine</w:t>
            </w:r>
          </w:p>
          <w:p w14:paraId="2F2BE25C" w14:textId="3F02EE63" w:rsidR="00437DF6" w:rsidRPr="00AC1A6B" w:rsidRDefault="00437DF6" w:rsidP="000C723C">
            <w:r>
              <w:t>Review rubric with students;</w:t>
            </w:r>
            <w:r w:rsidR="00174981">
              <w:t xml:space="preserve"> ask</w:t>
            </w:r>
            <w:r w:rsidR="000C723C">
              <w:t xml:space="preserve"> students </w:t>
            </w:r>
            <w:r w:rsidR="00174981">
              <w:t xml:space="preserve">to </w:t>
            </w:r>
            <w:r w:rsidR="000C723C">
              <w:t xml:space="preserve">share </w:t>
            </w:r>
            <w:r w:rsidR="00174981">
              <w:t xml:space="preserve">the </w:t>
            </w:r>
            <w:r w:rsidR="000C723C">
              <w:t>title and autho</w:t>
            </w:r>
            <w:r w:rsidR="00174981">
              <w:t>r of their selected book(s); facilitate</w:t>
            </w:r>
            <w:r w:rsidR="0081200C">
              <w:t xml:space="preserve"> students sharing</w:t>
            </w:r>
            <w:r w:rsidR="000C723C">
              <w:t xml:space="preserve"> and peer-review</w:t>
            </w:r>
            <w:r w:rsidR="0081200C">
              <w:t>ing</w:t>
            </w:r>
            <w:r w:rsidR="000C723C">
              <w:t xml:space="preserve"> drafts of lab reports in pairs </w:t>
            </w:r>
            <w:r w:rsidR="0081200C">
              <w:t>or small groups; encourage</w:t>
            </w:r>
            <w:r w:rsidR="000C723C">
              <w:t xml:space="preserve"> students to add any additional facts.</w:t>
            </w:r>
          </w:p>
        </w:tc>
      </w:tr>
      <w:tr w:rsidR="00437DF6" w:rsidRPr="00A343E5" w14:paraId="0721EA51" w14:textId="77777777" w:rsidTr="00174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jc w:val="center"/>
        </w:trPr>
        <w:tc>
          <w:tcPr>
            <w:tcW w:w="13364" w:type="dxa"/>
            <w:gridSpan w:val="5"/>
          </w:tcPr>
          <w:p w14:paraId="242A3A53" w14:textId="77777777" w:rsidR="00437DF6" w:rsidRPr="00014993" w:rsidRDefault="00437DF6" w:rsidP="00437DF6">
            <w:pPr>
              <w:rPr>
                <w:b/>
              </w:rPr>
            </w:pPr>
            <w:r w:rsidRPr="00014993">
              <w:rPr>
                <w:b/>
                <w:sz w:val="32"/>
                <w:szCs w:val="32"/>
              </w:rPr>
              <w:t>E</w:t>
            </w:r>
            <w:r w:rsidRPr="00014993">
              <w:rPr>
                <w:b/>
              </w:rPr>
              <w:t>valuate Work and Progress</w:t>
            </w:r>
          </w:p>
          <w:p w14:paraId="438CAEFD" w14:textId="18E7CA0A" w:rsidR="00437DF6" w:rsidRPr="00A343E5" w:rsidRDefault="00233903" w:rsidP="00A14CF6">
            <w:pPr>
              <w:rPr>
                <w:b/>
                <w:sz w:val="32"/>
                <w:szCs w:val="32"/>
              </w:rPr>
            </w:pPr>
            <w:r>
              <w:rPr>
                <w:szCs w:val="32"/>
              </w:rPr>
              <w:t>Ask students to self-reflect</w:t>
            </w:r>
            <w:r w:rsidR="00437DF6">
              <w:rPr>
                <w:szCs w:val="32"/>
              </w:rPr>
              <w:t xml:space="preserve">: </w:t>
            </w:r>
            <w:r w:rsidR="009B12BF">
              <w:rPr>
                <w:szCs w:val="32"/>
              </w:rPr>
              <w:t>“How did I decide that my</w:t>
            </w:r>
            <w:r>
              <w:rPr>
                <w:szCs w:val="32"/>
              </w:rPr>
              <w:t xml:space="preserve"> selected sources</w:t>
            </w:r>
            <w:r w:rsidR="00437DF6">
              <w:rPr>
                <w:szCs w:val="32"/>
              </w:rPr>
              <w:t xml:space="preserve"> were the most </w:t>
            </w:r>
            <w:r w:rsidR="00A14CF6">
              <w:rPr>
                <w:szCs w:val="32"/>
              </w:rPr>
              <w:t>useful?</w:t>
            </w:r>
            <w:r w:rsidR="00876AE5">
              <w:rPr>
                <w:szCs w:val="32"/>
              </w:rPr>
              <w:t xml:space="preserve"> What other </w:t>
            </w:r>
            <w:r w:rsidR="009B12BF">
              <w:rPr>
                <w:szCs w:val="32"/>
              </w:rPr>
              <w:t>sources could I</w:t>
            </w:r>
            <w:r w:rsidR="00437DF6">
              <w:rPr>
                <w:szCs w:val="32"/>
              </w:rPr>
              <w:t xml:space="preserve"> use to learn more about this topic in the future?</w:t>
            </w:r>
            <w:r w:rsidR="009B12BF">
              <w:rPr>
                <w:szCs w:val="32"/>
              </w:rPr>
              <w:t>”</w:t>
            </w:r>
          </w:p>
        </w:tc>
      </w:tr>
      <w:tr w:rsidR="00040F67" w:rsidRPr="00A343E5" w14:paraId="5E7B2F25" w14:textId="77777777" w:rsidTr="00174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jc w:val="center"/>
        </w:trPr>
        <w:tc>
          <w:tcPr>
            <w:tcW w:w="13364" w:type="dxa"/>
            <w:gridSpan w:val="5"/>
            <w:shd w:val="clear" w:color="auto" w:fill="B6DDE8" w:themeFill="accent5" w:themeFillTint="66"/>
          </w:tcPr>
          <w:p w14:paraId="3B26E710" w14:textId="77777777" w:rsidR="00040F67" w:rsidRPr="00B361D6" w:rsidRDefault="00040F67" w:rsidP="00040F67">
            <w:pPr>
              <w:jc w:val="center"/>
              <w:rPr>
                <w:i/>
              </w:rPr>
            </w:pPr>
            <w:r w:rsidRPr="00B361D6">
              <w:rPr>
                <w:b/>
              </w:rPr>
              <w:t>Focus on the Learning Plan</w:t>
            </w:r>
          </w:p>
        </w:tc>
      </w:tr>
      <w:tr w:rsidR="00437DF6" w:rsidRPr="00A343E5" w14:paraId="6120266F" w14:textId="77777777" w:rsidTr="00174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26"/>
          <w:jc w:val="center"/>
        </w:trPr>
        <w:tc>
          <w:tcPr>
            <w:tcW w:w="13364" w:type="dxa"/>
            <w:gridSpan w:val="5"/>
          </w:tcPr>
          <w:p w14:paraId="003F6EC1" w14:textId="77777777" w:rsidR="00437DF6" w:rsidRPr="00014993" w:rsidRDefault="00437DF6" w:rsidP="00437DF6">
            <w:pPr>
              <w:rPr>
                <w:b/>
              </w:rPr>
            </w:pPr>
            <w:r w:rsidRPr="00014993">
              <w:rPr>
                <w:b/>
                <w:sz w:val="32"/>
                <w:szCs w:val="32"/>
              </w:rPr>
              <w:t>T</w:t>
            </w:r>
            <w:r w:rsidRPr="00014993">
              <w:rPr>
                <w:b/>
              </w:rPr>
              <w:t>ailor and Personalize for All Students</w:t>
            </w:r>
          </w:p>
          <w:p w14:paraId="36CC9295" w14:textId="6AB4B821" w:rsidR="00437DF6" w:rsidRPr="00A343E5" w:rsidRDefault="00437DF6" w:rsidP="0081200C">
            <w:r>
              <w:t xml:space="preserve">Incorporate </w:t>
            </w:r>
            <w:r w:rsidR="00233903">
              <w:t xml:space="preserve">digital sources </w:t>
            </w:r>
            <w:r>
              <w:t>in a</w:t>
            </w:r>
            <w:r w:rsidR="00233903">
              <w:t xml:space="preserve">ddition to print </w:t>
            </w:r>
            <w:r w:rsidR="00CB0DEF">
              <w:t>sources (e.g.,</w:t>
            </w:r>
            <w:r>
              <w:t xml:space="preserve"> online encyclopedia); </w:t>
            </w:r>
            <w:r w:rsidR="0081200C">
              <w:t xml:space="preserve">vary the </w:t>
            </w:r>
            <w:r>
              <w:t xml:space="preserve">number of facts required for </w:t>
            </w:r>
            <w:r w:rsidR="00233903">
              <w:t xml:space="preserve">the </w:t>
            </w:r>
            <w:r>
              <w:t>lab report; increase or decrease required number of sources</w:t>
            </w:r>
            <w:r w:rsidR="003C1ADB">
              <w:t>; allow</w:t>
            </w:r>
            <w:r w:rsidR="00233903">
              <w:t xml:space="preserve"> students to</w:t>
            </w:r>
            <w:r>
              <w:t xml:space="preserve"> work independently, in pairs, or in small groups</w:t>
            </w:r>
            <w:r w:rsidR="008354CA">
              <w:t>.</w:t>
            </w:r>
          </w:p>
        </w:tc>
      </w:tr>
      <w:tr w:rsidR="00437DF6" w:rsidRPr="00A343E5" w14:paraId="252EC400" w14:textId="77777777" w:rsidTr="00174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20"/>
          <w:jc w:val="center"/>
        </w:trPr>
        <w:tc>
          <w:tcPr>
            <w:tcW w:w="13364" w:type="dxa"/>
            <w:gridSpan w:val="5"/>
          </w:tcPr>
          <w:p w14:paraId="0A9E2A6A" w14:textId="553BB6E6" w:rsidR="00437DF6" w:rsidRDefault="00437DF6" w:rsidP="00437DF6">
            <w:r w:rsidRPr="00014993">
              <w:rPr>
                <w:b/>
                <w:sz w:val="32"/>
                <w:szCs w:val="32"/>
              </w:rPr>
              <w:t>O</w:t>
            </w:r>
            <w:r w:rsidRPr="00014993">
              <w:rPr>
                <w:b/>
              </w:rPr>
              <w:t>rganize and Sequence for Optimal Effectiveness</w:t>
            </w:r>
            <w:r>
              <w:t xml:space="preserve"> </w:t>
            </w:r>
          </w:p>
          <w:p w14:paraId="2F1DCC2E" w14:textId="193337DE" w:rsidR="00437DF6" w:rsidRPr="00A343E5" w:rsidRDefault="00233903" w:rsidP="00233903">
            <w:r>
              <w:t>Collaborate</w:t>
            </w:r>
            <w:r w:rsidR="00437DF6">
              <w:t xml:space="preserve"> with classroom teachers to </w:t>
            </w:r>
            <w:r w:rsidR="009B12BF">
              <w:t>correlate</w:t>
            </w:r>
            <w:r>
              <w:t xml:space="preserve"> with classroom instruction (e.g</w:t>
            </w:r>
            <w:r w:rsidR="00437DF6">
              <w:t>.</w:t>
            </w:r>
            <w:r>
              <w:t>, book report).</w:t>
            </w:r>
          </w:p>
        </w:tc>
      </w:tr>
    </w:tbl>
    <w:p w14:paraId="0E21EBD3" w14:textId="77777777" w:rsidR="00040F67" w:rsidRDefault="00040F67" w:rsidP="00040F67">
      <w:pPr>
        <w:spacing w:after="0" w:line="240" w:lineRule="auto"/>
        <w:rPr>
          <w:sz w:val="12"/>
          <w:szCs w:val="12"/>
        </w:rPr>
      </w:pPr>
    </w:p>
    <w:p w14:paraId="594CDC60" w14:textId="77777777" w:rsidR="007F5971" w:rsidRDefault="007F5971" w:rsidP="00040F67">
      <w:pPr>
        <w:spacing w:after="0" w:line="240" w:lineRule="auto"/>
        <w:rPr>
          <w:sz w:val="12"/>
          <w:szCs w:val="12"/>
        </w:rPr>
      </w:pPr>
    </w:p>
    <w:p w14:paraId="74AF305B" w14:textId="77777777" w:rsidR="007F5971" w:rsidRDefault="007F5971" w:rsidP="00040F67">
      <w:pPr>
        <w:spacing w:after="0" w:line="240" w:lineRule="auto"/>
        <w:rPr>
          <w:sz w:val="12"/>
          <w:szCs w:val="12"/>
        </w:rPr>
      </w:pPr>
    </w:p>
    <w:p w14:paraId="5C3FABBC" w14:textId="77777777" w:rsidR="00A14CF6" w:rsidRDefault="00A14CF6" w:rsidP="00040F67">
      <w:pPr>
        <w:spacing w:after="0" w:line="240" w:lineRule="auto"/>
        <w:rPr>
          <w:sz w:val="12"/>
          <w:szCs w:val="12"/>
        </w:rPr>
      </w:pPr>
    </w:p>
    <w:tbl>
      <w:tblPr>
        <w:tblStyle w:val="TableGrid"/>
        <w:tblW w:w="13364" w:type="dxa"/>
        <w:jc w:val="center"/>
        <w:tblLook w:val="04A0" w:firstRow="1" w:lastRow="0" w:firstColumn="1" w:lastColumn="0" w:noHBand="0" w:noVBand="1"/>
      </w:tblPr>
      <w:tblGrid>
        <w:gridCol w:w="13364"/>
      </w:tblGrid>
      <w:tr w:rsidR="00040F67" w:rsidRPr="00A343E5" w14:paraId="5A863CBE" w14:textId="77777777" w:rsidTr="00040F67">
        <w:trPr>
          <w:trHeight w:val="370"/>
          <w:jc w:val="center"/>
        </w:trPr>
        <w:tc>
          <w:tcPr>
            <w:tcW w:w="13364" w:type="dxa"/>
            <w:shd w:val="clear" w:color="auto" w:fill="DAEEF3" w:themeFill="accent5" w:themeFillTint="33"/>
          </w:tcPr>
          <w:p w14:paraId="4660BD7E" w14:textId="46A2122D" w:rsidR="00040F67" w:rsidRDefault="00C919CC" w:rsidP="00040F67">
            <w:pPr>
              <w:pBdr>
                <w:bottom w:val="single" w:sz="4" w:space="1" w:color="auto"/>
              </w:pBdr>
              <w:jc w:val="center"/>
              <w:rPr>
                <w:b/>
                <w:sz w:val="28"/>
                <w:szCs w:val="28"/>
              </w:rPr>
            </w:pPr>
            <w:r>
              <w:rPr>
                <w:b/>
                <w:sz w:val="28"/>
                <w:szCs w:val="28"/>
              </w:rPr>
              <w:t>Stage 3 Learning</w:t>
            </w:r>
            <w:r w:rsidR="0081200C">
              <w:rPr>
                <w:b/>
                <w:sz w:val="28"/>
                <w:szCs w:val="28"/>
              </w:rPr>
              <w:t xml:space="preserve"> Plan:  </w:t>
            </w:r>
            <w:r w:rsidR="00040F67">
              <w:rPr>
                <w:b/>
                <w:sz w:val="28"/>
                <w:szCs w:val="28"/>
              </w:rPr>
              <w:t>Sequenced Instructional Strategies and Student Learning Experiences</w:t>
            </w:r>
          </w:p>
          <w:p w14:paraId="08525B53" w14:textId="076826EB" w:rsidR="00040F67" w:rsidRPr="00F66C00" w:rsidRDefault="0081200C" w:rsidP="0081200C">
            <w:pPr>
              <w:rPr>
                <w:b/>
                <w:sz w:val="24"/>
                <w:szCs w:val="24"/>
              </w:rPr>
            </w:pPr>
            <w:r w:rsidRPr="00F66C00">
              <w:rPr>
                <w:b/>
                <w:sz w:val="24"/>
                <w:szCs w:val="24"/>
              </w:rPr>
              <w:t xml:space="preserve">Performance Task: </w:t>
            </w:r>
            <w:r w:rsidRPr="00174981">
              <w:rPr>
                <w:b/>
                <w:sz w:val="20"/>
                <w:szCs w:val="20"/>
              </w:rPr>
              <w:t>Selecting Literary Nonfiction &amp; Informational Texts to Find Information about Planets</w:t>
            </w:r>
            <w:r w:rsidRPr="00F66C00">
              <w:rPr>
                <w:b/>
                <w:sz w:val="24"/>
                <w:szCs w:val="24"/>
              </w:rPr>
              <w:t xml:space="preserve">      </w:t>
            </w:r>
            <w:r>
              <w:rPr>
                <w:b/>
                <w:sz w:val="24"/>
                <w:szCs w:val="24"/>
              </w:rPr>
              <w:t>Suggested Grade</w:t>
            </w:r>
            <w:r w:rsidRPr="00F66C00">
              <w:rPr>
                <w:b/>
                <w:sz w:val="24"/>
                <w:szCs w:val="24"/>
              </w:rPr>
              <w:t>:</w:t>
            </w:r>
            <w:r>
              <w:rPr>
                <w:b/>
                <w:sz w:val="24"/>
                <w:szCs w:val="24"/>
              </w:rPr>
              <w:t xml:space="preserve">  2  </w:t>
            </w:r>
          </w:p>
        </w:tc>
      </w:tr>
      <w:tr w:rsidR="00040F67" w:rsidRPr="00A343E5" w14:paraId="0ED40187" w14:textId="77777777" w:rsidTr="00040F67">
        <w:trPr>
          <w:trHeight w:val="250"/>
          <w:jc w:val="center"/>
        </w:trPr>
        <w:tc>
          <w:tcPr>
            <w:tcW w:w="13364" w:type="dxa"/>
            <w:shd w:val="clear" w:color="auto" w:fill="B6DDE8" w:themeFill="accent5" w:themeFillTint="66"/>
          </w:tcPr>
          <w:p w14:paraId="6AD52AB3" w14:textId="77777777" w:rsidR="00040F67" w:rsidRPr="00B361D6" w:rsidRDefault="00040F67" w:rsidP="00040F67">
            <w:pPr>
              <w:jc w:val="center"/>
              <w:rPr>
                <w:i/>
              </w:rPr>
            </w:pPr>
            <w:r>
              <w:rPr>
                <w:b/>
              </w:rPr>
              <w:t>Sequenced teaching and student learning experiences that engage students to develop and demonstrate their understandings and competencies</w:t>
            </w:r>
          </w:p>
        </w:tc>
      </w:tr>
      <w:tr w:rsidR="00437DF6" w:rsidRPr="00A343E5" w14:paraId="3122586D" w14:textId="77777777" w:rsidTr="002357D6">
        <w:trPr>
          <w:trHeight w:val="1259"/>
          <w:jc w:val="center"/>
        </w:trPr>
        <w:tc>
          <w:tcPr>
            <w:tcW w:w="13364" w:type="dxa"/>
          </w:tcPr>
          <w:p w14:paraId="61AA408B" w14:textId="77777777" w:rsidR="00437DF6" w:rsidRPr="00F66C00" w:rsidRDefault="00437DF6" w:rsidP="00437DF6">
            <w:pPr>
              <w:rPr>
                <w:sz w:val="24"/>
                <w:szCs w:val="24"/>
              </w:rPr>
            </w:pPr>
            <w:r w:rsidRPr="00F66C00">
              <w:rPr>
                <w:b/>
                <w:sz w:val="24"/>
                <w:szCs w:val="24"/>
              </w:rPr>
              <w:t>Content:</w:t>
            </w:r>
          </w:p>
          <w:p w14:paraId="5B7AF05B" w14:textId="32DC97B7" w:rsidR="00437DF6" w:rsidRPr="00AD2766" w:rsidRDefault="00C2417A" w:rsidP="00014993">
            <w:pPr>
              <w:pStyle w:val="ListParagraph"/>
              <w:numPr>
                <w:ilvl w:val="0"/>
                <w:numId w:val="18"/>
              </w:numPr>
            </w:pPr>
            <w:r>
              <w:t>Searching the library catalog</w:t>
            </w:r>
          </w:p>
          <w:p w14:paraId="73879943" w14:textId="26BB2526" w:rsidR="00437DF6" w:rsidRPr="00AD2766" w:rsidRDefault="00B46386" w:rsidP="00014993">
            <w:pPr>
              <w:pStyle w:val="ListParagraph"/>
              <w:numPr>
                <w:ilvl w:val="0"/>
                <w:numId w:val="18"/>
              </w:numPr>
            </w:pPr>
            <w:r>
              <w:t>Using</w:t>
            </w:r>
            <w:r w:rsidR="00C2417A">
              <w:t xml:space="preserve"> recording and reporting </w:t>
            </w:r>
            <w:r>
              <w:t xml:space="preserve">strategies </w:t>
            </w:r>
            <w:r w:rsidR="0081200C">
              <w:t>to gather and present information</w:t>
            </w:r>
          </w:p>
          <w:p w14:paraId="41B3FDF4" w14:textId="03E065FF" w:rsidR="00437DF6" w:rsidRPr="00437DF6" w:rsidRDefault="00C2417A" w:rsidP="00014993">
            <w:pPr>
              <w:pStyle w:val="ListParagraph"/>
              <w:numPr>
                <w:ilvl w:val="0"/>
                <w:numId w:val="18"/>
              </w:numPr>
              <w:rPr>
                <w:sz w:val="24"/>
                <w:szCs w:val="24"/>
              </w:rPr>
            </w:pPr>
            <w:r>
              <w:t>Evaluating sources</w:t>
            </w:r>
          </w:p>
        </w:tc>
      </w:tr>
      <w:tr w:rsidR="00437DF6" w:rsidRPr="00A343E5" w14:paraId="091EA264" w14:textId="77777777" w:rsidTr="00C2417A">
        <w:trPr>
          <w:trHeight w:val="1700"/>
          <w:jc w:val="center"/>
        </w:trPr>
        <w:tc>
          <w:tcPr>
            <w:tcW w:w="13364" w:type="dxa"/>
          </w:tcPr>
          <w:p w14:paraId="7BB588C0" w14:textId="77777777" w:rsidR="00437DF6" w:rsidRPr="00F66C00" w:rsidRDefault="00437DF6" w:rsidP="00437DF6">
            <w:pPr>
              <w:rPr>
                <w:sz w:val="24"/>
                <w:szCs w:val="24"/>
              </w:rPr>
            </w:pPr>
            <w:r w:rsidRPr="00F66C00">
              <w:rPr>
                <w:b/>
                <w:sz w:val="24"/>
                <w:szCs w:val="24"/>
              </w:rPr>
              <w:t>Instructional Strategies:</w:t>
            </w:r>
          </w:p>
          <w:p w14:paraId="3776E1F9" w14:textId="521C6219" w:rsidR="0081200C" w:rsidRPr="0081200C" w:rsidRDefault="0081200C" w:rsidP="00014993">
            <w:pPr>
              <w:pStyle w:val="ListParagraph"/>
              <w:numPr>
                <w:ilvl w:val="0"/>
                <w:numId w:val="19"/>
              </w:numPr>
              <w:rPr>
                <w:b/>
              </w:rPr>
            </w:pPr>
            <w:r>
              <w:t xml:space="preserve">Demonstrate </w:t>
            </w:r>
            <w:r w:rsidR="00C2417A">
              <w:t>how to use</w:t>
            </w:r>
            <w:r w:rsidR="000B0493">
              <w:t xml:space="preserve"> library catalog</w:t>
            </w:r>
            <w:r w:rsidR="00437DF6" w:rsidRPr="00AD2766">
              <w:t xml:space="preserve"> </w:t>
            </w:r>
          </w:p>
          <w:p w14:paraId="7E4C33DE" w14:textId="66D57ACA" w:rsidR="00437DF6" w:rsidRPr="00AD2766" w:rsidRDefault="0081200C" w:rsidP="00014993">
            <w:pPr>
              <w:pStyle w:val="ListParagraph"/>
              <w:numPr>
                <w:ilvl w:val="0"/>
                <w:numId w:val="19"/>
              </w:numPr>
              <w:rPr>
                <w:b/>
              </w:rPr>
            </w:pPr>
            <w:r>
              <w:t>Model how to evaluate a source and record</w:t>
            </w:r>
            <w:r w:rsidR="00C2417A">
              <w:t xml:space="preserve"> information</w:t>
            </w:r>
            <w:r>
              <w:t xml:space="preserve"> from the source</w:t>
            </w:r>
          </w:p>
          <w:p w14:paraId="0294ED4E" w14:textId="5C3CC4C8" w:rsidR="0081200C" w:rsidRPr="0081200C" w:rsidRDefault="00AD2766" w:rsidP="0081200C">
            <w:pPr>
              <w:pStyle w:val="ListParagraph"/>
              <w:numPr>
                <w:ilvl w:val="0"/>
                <w:numId w:val="19"/>
              </w:numPr>
              <w:rPr>
                <w:b/>
                <w:sz w:val="24"/>
                <w:szCs w:val="24"/>
              </w:rPr>
            </w:pPr>
            <w:r>
              <w:t>Guide</w:t>
            </w:r>
            <w:r w:rsidR="00437DF6" w:rsidRPr="00AD2766">
              <w:t xml:space="preserve"> </w:t>
            </w:r>
            <w:r w:rsidR="0081200C">
              <w:t xml:space="preserve">independent </w:t>
            </w:r>
            <w:r w:rsidR="00437DF6" w:rsidRPr="00AD2766">
              <w:t>practice with feedback</w:t>
            </w:r>
            <w:r w:rsidR="00C2417A">
              <w:t xml:space="preserve"> on locating</w:t>
            </w:r>
            <w:r w:rsidR="0081200C">
              <w:t xml:space="preserve"> and searching sources</w:t>
            </w:r>
            <w:r w:rsidR="00C2417A">
              <w:t xml:space="preserve"> and recording </w:t>
            </w:r>
            <w:r w:rsidR="0081200C">
              <w:t>information</w:t>
            </w:r>
          </w:p>
          <w:p w14:paraId="3208BCB9" w14:textId="77777777" w:rsidR="00437DF6" w:rsidRPr="003C1ADB" w:rsidRDefault="00C2417A" w:rsidP="0081200C">
            <w:pPr>
              <w:pStyle w:val="ListParagraph"/>
              <w:numPr>
                <w:ilvl w:val="0"/>
                <w:numId w:val="19"/>
              </w:numPr>
              <w:rPr>
                <w:b/>
                <w:sz w:val="24"/>
                <w:szCs w:val="24"/>
              </w:rPr>
            </w:pPr>
            <w:r>
              <w:t xml:space="preserve">Demonstrate </w:t>
            </w:r>
            <w:r w:rsidR="0081200C">
              <w:t>how to peer-r</w:t>
            </w:r>
            <w:r>
              <w:t xml:space="preserve">eview </w:t>
            </w:r>
          </w:p>
          <w:p w14:paraId="5F56343B" w14:textId="143CDAB4" w:rsidR="003C1ADB" w:rsidRPr="00437DF6" w:rsidRDefault="003C1ADB" w:rsidP="0081200C">
            <w:pPr>
              <w:pStyle w:val="ListParagraph"/>
              <w:numPr>
                <w:ilvl w:val="0"/>
                <w:numId w:val="19"/>
              </w:numPr>
              <w:rPr>
                <w:b/>
                <w:sz w:val="24"/>
                <w:szCs w:val="24"/>
              </w:rPr>
            </w:pPr>
            <w:r>
              <w:t>Encourage self- and peer-reflection</w:t>
            </w:r>
          </w:p>
        </w:tc>
      </w:tr>
      <w:tr w:rsidR="00437DF6" w:rsidRPr="00A343E5" w14:paraId="7A41A973" w14:textId="77777777" w:rsidTr="002357D6">
        <w:trPr>
          <w:trHeight w:val="2240"/>
          <w:jc w:val="center"/>
        </w:trPr>
        <w:tc>
          <w:tcPr>
            <w:tcW w:w="13364" w:type="dxa"/>
          </w:tcPr>
          <w:p w14:paraId="49328589" w14:textId="77777777" w:rsidR="00437DF6" w:rsidRPr="00F66C00" w:rsidRDefault="00437DF6" w:rsidP="00437DF6">
            <w:pPr>
              <w:rPr>
                <w:sz w:val="24"/>
                <w:szCs w:val="24"/>
              </w:rPr>
            </w:pPr>
            <w:r w:rsidRPr="00F66C00">
              <w:rPr>
                <w:b/>
                <w:sz w:val="24"/>
                <w:szCs w:val="24"/>
              </w:rPr>
              <w:t>Student Learning Experiences:</w:t>
            </w:r>
          </w:p>
          <w:p w14:paraId="3239B6BB" w14:textId="7CCAFFEA" w:rsidR="00437DF6" w:rsidRPr="00AD2766" w:rsidRDefault="00437DF6" w:rsidP="00014993">
            <w:pPr>
              <w:pStyle w:val="ListParagraph"/>
              <w:numPr>
                <w:ilvl w:val="0"/>
                <w:numId w:val="20"/>
              </w:numPr>
              <w:rPr>
                <w:b/>
              </w:rPr>
            </w:pPr>
            <w:r w:rsidRPr="00AD2766">
              <w:t xml:space="preserve">Preview </w:t>
            </w:r>
            <w:r w:rsidR="00691DA2">
              <w:t xml:space="preserve">informational </w:t>
            </w:r>
            <w:r w:rsidRPr="00AD2766">
              <w:t>texts</w:t>
            </w:r>
            <w:r w:rsidR="00691DA2">
              <w:t xml:space="preserve"> and literary nonfiction</w:t>
            </w:r>
          </w:p>
          <w:p w14:paraId="6B23F53A" w14:textId="77777777" w:rsidR="00437DF6" w:rsidRPr="002357D6" w:rsidRDefault="00437DF6" w:rsidP="00014993">
            <w:pPr>
              <w:pStyle w:val="ListParagraph"/>
              <w:numPr>
                <w:ilvl w:val="0"/>
                <w:numId w:val="20"/>
              </w:numPr>
              <w:rPr>
                <w:b/>
              </w:rPr>
            </w:pPr>
            <w:r w:rsidRPr="00AD2766">
              <w:t>Use library catalog to locate books about planets</w:t>
            </w:r>
          </w:p>
          <w:p w14:paraId="5CCC9CFA" w14:textId="77777777" w:rsidR="00691DA2" w:rsidRPr="00AD2766" w:rsidRDefault="00691DA2" w:rsidP="00691DA2">
            <w:pPr>
              <w:pStyle w:val="ListParagraph"/>
              <w:numPr>
                <w:ilvl w:val="0"/>
                <w:numId w:val="20"/>
              </w:numPr>
              <w:rPr>
                <w:b/>
              </w:rPr>
            </w:pPr>
            <w:r>
              <w:t xml:space="preserve">Evaluate </w:t>
            </w:r>
            <w:r w:rsidRPr="00AD2766">
              <w:t>sources for currency and accuracy</w:t>
            </w:r>
          </w:p>
          <w:p w14:paraId="1286A3B7" w14:textId="06ACC561" w:rsidR="002357D6" w:rsidRPr="002357D6" w:rsidRDefault="002357D6" w:rsidP="002357D6">
            <w:pPr>
              <w:pStyle w:val="ListParagraph"/>
              <w:numPr>
                <w:ilvl w:val="0"/>
                <w:numId w:val="20"/>
              </w:numPr>
              <w:rPr>
                <w:b/>
              </w:rPr>
            </w:pPr>
            <w:r w:rsidRPr="00AD2766">
              <w:t>Record title and author of sources used</w:t>
            </w:r>
          </w:p>
          <w:p w14:paraId="4343ABB7" w14:textId="61834C4E" w:rsidR="002357D6" w:rsidRPr="002357D6" w:rsidRDefault="002357D6" w:rsidP="002357D6">
            <w:pPr>
              <w:pStyle w:val="ListParagraph"/>
              <w:numPr>
                <w:ilvl w:val="0"/>
                <w:numId w:val="20"/>
              </w:numPr>
              <w:rPr>
                <w:b/>
              </w:rPr>
            </w:pPr>
            <w:r w:rsidRPr="00AD2766">
              <w:t>Record facts on lab report graphic organizer</w:t>
            </w:r>
          </w:p>
          <w:p w14:paraId="5C99DAE3" w14:textId="46C6128C" w:rsidR="00437DF6" w:rsidRPr="003C1ADB" w:rsidRDefault="00437DF6" w:rsidP="00014993">
            <w:pPr>
              <w:pStyle w:val="ListParagraph"/>
              <w:numPr>
                <w:ilvl w:val="0"/>
                <w:numId w:val="20"/>
              </w:numPr>
              <w:rPr>
                <w:b/>
              </w:rPr>
            </w:pPr>
            <w:r w:rsidRPr="00AD2766">
              <w:t xml:space="preserve">Peer review and revise </w:t>
            </w:r>
            <w:r w:rsidR="00691DA2">
              <w:t xml:space="preserve">or refine </w:t>
            </w:r>
            <w:r w:rsidRPr="00AD2766">
              <w:t xml:space="preserve">lab report </w:t>
            </w:r>
          </w:p>
          <w:p w14:paraId="7D9EE887" w14:textId="544B8BA3" w:rsidR="003C1ADB" w:rsidRPr="00AD2766" w:rsidRDefault="003C1ADB" w:rsidP="00014993">
            <w:pPr>
              <w:pStyle w:val="ListParagraph"/>
              <w:numPr>
                <w:ilvl w:val="0"/>
                <w:numId w:val="20"/>
              </w:numPr>
              <w:rPr>
                <w:b/>
              </w:rPr>
            </w:pPr>
            <w:r>
              <w:t>Practice self-reflection</w:t>
            </w:r>
          </w:p>
          <w:p w14:paraId="3268D1B4" w14:textId="37C250C3" w:rsidR="00437DF6" w:rsidRPr="00691DA2" w:rsidRDefault="00437DF6" w:rsidP="00691DA2">
            <w:pPr>
              <w:rPr>
                <w:b/>
                <w:sz w:val="24"/>
                <w:szCs w:val="24"/>
              </w:rPr>
            </w:pPr>
          </w:p>
        </w:tc>
      </w:tr>
      <w:tr w:rsidR="00437DF6" w:rsidRPr="00A343E5" w14:paraId="7DC74B6F" w14:textId="77777777" w:rsidTr="002357D6">
        <w:trPr>
          <w:trHeight w:val="1169"/>
          <w:jc w:val="center"/>
        </w:trPr>
        <w:tc>
          <w:tcPr>
            <w:tcW w:w="13364" w:type="dxa"/>
          </w:tcPr>
          <w:p w14:paraId="6B39176A" w14:textId="77777777" w:rsidR="00437DF6" w:rsidRPr="00AD2766" w:rsidRDefault="00437DF6" w:rsidP="00437DF6">
            <w:pPr>
              <w:rPr>
                <w:b/>
              </w:rPr>
            </w:pPr>
            <w:r w:rsidRPr="00F66C00">
              <w:rPr>
                <w:b/>
                <w:sz w:val="24"/>
                <w:szCs w:val="24"/>
              </w:rPr>
              <w:t>Sequencing:</w:t>
            </w:r>
          </w:p>
          <w:p w14:paraId="08442480" w14:textId="17C545E0" w:rsidR="00437DF6" w:rsidRPr="00AD2766" w:rsidRDefault="00014993" w:rsidP="00014993">
            <w:pPr>
              <w:pStyle w:val="ListParagraph"/>
              <w:numPr>
                <w:ilvl w:val="0"/>
                <w:numId w:val="21"/>
              </w:numPr>
            </w:pPr>
            <w:r w:rsidRPr="00AD2766">
              <w:rPr>
                <w:b/>
              </w:rPr>
              <w:t>Prior K</w:t>
            </w:r>
            <w:r w:rsidR="00437DF6" w:rsidRPr="00AD2766">
              <w:rPr>
                <w:b/>
              </w:rPr>
              <w:t>nowledge</w:t>
            </w:r>
            <w:r w:rsidRPr="00AD2766">
              <w:rPr>
                <w:b/>
              </w:rPr>
              <w:t xml:space="preserve"> Assessment</w:t>
            </w:r>
            <w:r w:rsidR="00437DF6" w:rsidRPr="00AD2766">
              <w:rPr>
                <w:b/>
              </w:rPr>
              <w:t>:</w:t>
            </w:r>
            <w:r w:rsidR="00437DF6" w:rsidRPr="00AD2766">
              <w:t xml:space="preserve"> Parts of a book; </w:t>
            </w:r>
            <w:r w:rsidR="00691DA2">
              <w:t>characteristics of fiction and</w:t>
            </w:r>
            <w:r w:rsidR="00437DF6" w:rsidRPr="00AD2766">
              <w:t xml:space="preserve"> nonfiction; nonfiction text features</w:t>
            </w:r>
          </w:p>
          <w:p w14:paraId="440E906C" w14:textId="7BF1D53A" w:rsidR="00437DF6" w:rsidRPr="002357D6" w:rsidRDefault="00437DF6" w:rsidP="002357D6">
            <w:pPr>
              <w:pStyle w:val="ListParagraph"/>
              <w:numPr>
                <w:ilvl w:val="0"/>
                <w:numId w:val="21"/>
              </w:numPr>
            </w:pPr>
            <w:r w:rsidRPr="00AD2766">
              <w:rPr>
                <w:b/>
              </w:rPr>
              <w:t>Timeframe:</w:t>
            </w:r>
            <w:r w:rsidRPr="00AD2766">
              <w:t xml:space="preserve"> </w:t>
            </w:r>
            <w:r w:rsidR="00691DA2">
              <w:t>Mid-</w:t>
            </w:r>
            <w:r w:rsidR="002357D6">
              <w:t>range</w:t>
            </w:r>
          </w:p>
        </w:tc>
      </w:tr>
      <w:tr w:rsidR="002357D6" w:rsidRPr="00A343E5" w14:paraId="5F1B11E4" w14:textId="77777777" w:rsidTr="002357D6">
        <w:trPr>
          <w:trHeight w:val="1169"/>
          <w:jc w:val="center"/>
        </w:trPr>
        <w:tc>
          <w:tcPr>
            <w:tcW w:w="13364" w:type="dxa"/>
          </w:tcPr>
          <w:p w14:paraId="3E09236E" w14:textId="7F4C2107" w:rsidR="002357D6" w:rsidRPr="00F66C00" w:rsidRDefault="00C919CC" w:rsidP="002357D6">
            <w:pPr>
              <w:rPr>
                <w:sz w:val="24"/>
                <w:szCs w:val="24"/>
              </w:rPr>
            </w:pPr>
            <w:r>
              <w:rPr>
                <w:b/>
                <w:sz w:val="24"/>
                <w:szCs w:val="24"/>
              </w:rPr>
              <w:t>Potential Collaboration</w:t>
            </w:r>
            <w:r w:rsidR="002357D6">
              <w:rPr>
                <w:b/>
                <w:sz w:val="24"/>
                <w:szCs w:val="24"/>
              </w:rPr>
              <w:t>:</w:t>
            </w:r>
          </w:p>
          <w:p w14:paraId="68A4F3EE" w14:textId="77777777" w:rsidR="002357D6" w:rsidRDefault="002357D6" w:rsidP="00642718">
            <w:pPr>
              <w:pStyle w:val="ListParagraph"/>
              <w:numPr>
                <w:ilvl w:val="0"/>
                <w:numId w:val="59"/>
              </w:numPr>
            </w:pPr>
            <w:r w:rsidRPr="002357D6">
              <w:t>Classroom teacher to correlate instruction with classroom study</w:t>
            </w:r>
          </w:p>
          <w:p w14:paraId="70113494" w14:textId="52DFC517" w:rsidR="007F5971" w:rsidRPr="002357D6" w:rsidRDefault="007F5971" w:rsidP="007F5971">
            <w:pPr>
              <w:pStyle w:val="ListParagraph"/>
              <w:ind w:left="360"/>
            </w:pPr>
          </w:p>
        </w:tc>
      </w:tr>
    </w:tbl>
    <w:p w14:paraId="61A5D71C" w14:textId="77777777" w:rsidR="00040F67" w:rsidRDefault="00040F67" w:rsidP="00040F67">
      <w:r>
        <w:br w:type="page"/>
      </w:r>
    </w:p>
    <w:tbl>
      <w:tblPr>
        <w:tblStyle w:val="TableGrid"/>
        <w:tblW w:w="13100" w:type="dxa"/>
        <w:jc w:val="center"/>
        <w:tblLook w:val="04A0" w:firstRow="1" w:lastRow="0" w:firstColumn="1" w:lastColumn="0" w:noHBand="0" w:noVBand="1"/>
      </w:tblPr>
      <w:tblGrid>
        <w:gridCol w:w="2050"/>
        <w:gridCol w:w="11050"/>
      </w:tblGrid>
      <w:tr w:rsidR="00040F67" w:rsidRPr="002034B8" w14:paraId="42718F0D" w14:textId="77777777" w:rsidTr="00040F67">
        <w:trPr>
          <w:jc w:val="center"/>
        </w:trPr>
        <w:tc>
          <w:tcPr>
            <w:tcW w:w="13100" w:type="dxa"/>
            <w:gridSpan w:val="2"/>
            <w:shd w:val="clear" w:color="auto" w:fill="DAEEF3" w:themeFill="accent5" w:themeFillTint="33"/>
          </w:tcPr>
          <w:p w14:paraId="323A3BB1" w14:textId="3F2B6B88" w:rsidR="00040F67" w:rsidRPr="00F66C00" w:rsidRDefault="00691DA2" w:rsidP="00040F67">
            <w:pPr>
              <w:pBdr>
                <w:bottom w:val="single" w:sz="4" w:space="1" w:color="auto"/>
              </w:pBdr>
              <w:jc w:val="center"/>
              <w:rPr>
                <w:b/>
                <w:sz w:val="28"/>
                <w:szCs w:val="28"/>
              </w:rPr>
            </w:pPr>
            <w:r>
              <w:rPr>
                <w:b/>
                <w:sz w:val="28"/>
                <w:szCs w:val="28"/>
              </w:rPr>
              <w:t xml:space="preserve">Stage 3 Learning Plan:  </w:t>
            </w:r>
            <w:r w:rsidR="00040F67" w:rsidRPr="00F66C00">
              <w:rPr>
                <w:b/>
                <w:sz w:val="28"/>
                <w:szCs w:val="28"/>
              </w:rPr>
              <w:t>Resources to Support the Learning Plan</w:t>
            </w:r>
          </w:p>
          <w:p w14:paraId="7F10CC10" w14:textId="12B5B309" w:rsidR="00040F67" w:rsidRPr="002034B8" w:rsidRDefault="00691DA2" w:rsidP="00040F67">
            <w:pPr>
              <w:rPr>
                <w:b/>
              </w:rPr>
            </w:pPr>
            <w:r w:rsidRPr="00F66C00">
              <w:rPr>
                <w:b/>
                <w:sz w:val="24"/>
                <w:szCs w:val="24"/>
              </w:rPr>
              <w:t xml:space="preserve">Performance Task: </w:t>
            </w:r>
            <w:r w:rsidRPr="00174981">
              <w:rPr>
                <w:b/>
                <w:sz w:val="20"/>
                <w:szCs w:val="20"/>
              </w:rPr>
              <w:t>Selecting Literary Nonfiction &amp; Informational Texts to Find Information about Planets</w:t>
            </w:r>
            <w:r>
              <w:rPr>
                <w:b/>
                <w:sz w:val="24"/>
                <w:szCs w:val="24"/>
              </w:rPr>
              <w:t xml:space="preserve">   Suggested Grade</w:t>
            </w:r>
            <w:r w:rsidRPr="00F66C00">
              <w:rPr>
                <w:b/>
                <w:sz w:val="24"/>
                <w:szCs w:val="24"/>
              </w:rPr>
              <w:t>:</w:t>
            </w:r>
            <w:r>
              <w:rPr>
                <w:b/>
                <w:sz w:val="24"/>
                <w:szCs w:val="24"/>
              </w:rPr>
              <w:t xml:space="preserve">  2  </w:t>
            </w:r>
          </w:p>
        </w:tc>
      </w:tr>
      <w:tr w:rsidR="00040F67" w:rsidRPr="002034B8" w14:paraId="56CB6EDC" w14:textId="77777777" w:rsidTr="00040F67">
        <w:trPr>
          <w:jc w:val="center"/>
        </w:trPr>
        <w:tc>
          <w:tcPr>
            <w:tcW w:w="13100" w:type="dxa"/>
            <w:gridSpan w:val="2"/>
            <w:shd w:val="clear" w:color="auto" w:fill="B6DDE8" w:themeFill="accent5" w:themeFillTint="66"/>
          </w:tcPr>
          <w:p w14:paraId="1989CEB3" w14:textId="77777777" w:rsidR="00040F67" w:rsidRPr="002034B8" w:rsidRDefault="00040F67" w:rsidP="00040F67">
            <w:pPr>
              <w:jc w:val="center"/>
              <w:rPr>
                <w:b/>
              </w:rPr>
            </w:pPr>
            <w:r>
              <w:rPr>
                <w:b/>
              </w:rPr>
              <w:t>Suggested</w:t>
            </w:r>
            <w:r w:rsidRPr="002034B8">
              <w:rPr>
                <w:b/>
              </w:rPr>
              <w:t xml:space="preserve"> Resources for Librarian and Teacher to Use in Instruction</w:t>
            </w:r>
          </w:p>
        </w:tc>
      </w:tr>
      <w:tr w:rsidR="00040F67" w:rsidRPr="002034B8" w14:paraId="5AC693CC" w14:textId="77777777" w:rsidTr="00040F67">
        <w:trPr>
          <w:jc w:val="center"/>
        </w:trPr>
        <w:tc>
          <w:tcPr>
            <w:tcW w:w="2050" w:type="dxa"/>
            <w:shd w:val="clear" w:color="auto" w:fill="DAEEF3" w:themeFill="accent5" w:themeFillTint="33"/>
          </w:tcPr>
          <w:p w14:paraId="5568D2D9" w14:textId="77777777" w:rsidR="00040F67" w:rsidRPr="002034B8" w:rsidRDefault="00040F67" w:rsidP="00040F67">
            <w:pPr>
              <w:jc w:val="center"/>
              <w:rPr>
                <w:b/>
                <w:sz w:val="20"/>
                <w:szCs w:val="20"/>
              </w:rPr>
            </w:pPr>
            <w:r w:rsidRPr="002034B8">
              <w:rPr>
                <w:b/>
                <w:sz w:val="20"/>
                <w:szCs w:val="20"/>
              </w:rPr>
              <w:t>Format</w:t>
            </w:r>
          </w:p>
        </w:tc>
        <w:tc>
          <w:tcPr>
            <w:tcW w:w="11050" w:type="dxa"/>
            <w:shd w:val="clear" w:color="auto" w:fill="DAEEF3" w:themeFill="accent5" w:themeFillTint="33"/>
          </w:tcPr>
          <w:p w14:paraId="316DC25F" w14:textId="77777777" w:rsidR="00040F67" w:rsidRPr="002034B8" w:rsidRDefault="00040F67" w:rsidP="00040F67">
            <w:pPr>
              <w:jc w:val="center"/>
              <w:rPr>
                <w:b/>
              </w:rPr>
            </w:pPr>
            <w:r w:rsidRPr="002034B8">
              <w:rPr>
                <w:b/>
              </w:rPr>
              <w:t>Resource</w:t>
            </w:r>
          </w:p>
        </w:tc>
      </w:tr>
      <w:tr w:rsidR="00437DF6" w:rsidRPr="002034B8" w14:paraId="06B8C6B0" w14:textId="77777777" w:rsidTr="00040F67">
        <w:trPr>
          <w:trHeight w:val="576"/>
          <w:jc w:val="center"/>
        </w:trPr>
        <w:tc>
          <w:tcPr>
            <w:tcW w:w="2050" w:type="dxa"/>
          </w:tcPr>
          <w:p w14:paraId="0F20D86C" w14:textId="77777777" w:rsidR="00437DF6" w:rsidRPr="002034B8" w:rsidRDefault="00437DF6" w:rsidP="00040F67">
            <w:pPr>
              <w:rPr>
                <w:b/>
                <w:sz w:val="20"/>
                <w:szCs w:val="20"/>
              </w:rPr>
            </w:pPr>
            <w:r w:rsidRPr="002034B8">
              <w:rPr>
                <w:b/>
                <w:sz w:val="20"/>
                <w:szCs w:val="20"/>
              </w:rPr>
              <w:t xml:space="preserve">Books </w:t>
            </w:r>
            <w:r w:rsidRPr="002034B8">
              <w:rPr>
                <w:b/>
                <w:sz w:val="18"/>
                <w:szCs w:val="18"/>
              </w:rPr>
              <w:t>(fiction, informational texts, narrative nonfiction, drama, poetry)</w:t>
            </w:r>
          </w:p>
        </w:tc>
        <w:tc>
          <w:tcPr>
            <w:tcW w:w="11050" w:type="dxa"/>
          </w:tcPr>
          <w:p w14:paraId="49063D5E" w14:textId="77777777" w:rsidR="003D0A3B" w:rsidRDefault="00437DF6" w:rsidP="003D0A3B">
            <w:pPr>
              <w:rPr>
                <w:sz w:val="20"/>
                <w:szCs w:val="20"/>
              </w:rPr>
            </w:pPr>
            <w:r w:rsidRPr="003D0A3B">
              <w:rPr>
                <w:sz w:val="20"/>
                <w:szCs w:val="20"/>
              </w:rPr>
              <w:t xml:space="preserve">Fiction: </w:t>
            </w:r>
          </w:p>
          <w:p w14:paraId="248155F0" w14:textId="511805D5" w:rsidR="00C347AE" w:rsidRDefault="009A77F0" w:rsidP="00642718">
            <w:pPr>
              <w:pStyle w:val="ListParagraph"/>
              <w:numPr>
                <w:ilvl w:val="0"/>
                <w:numId w:val="59"/>
              </w:numPr>
              <w:rPr>
                <w:sz w:val="20"/>
                <w:szCs w:val="20"/>
              </w:rPr>
            </w:pPr>
            <w:r w:rsidRPr="009A77F0">
              <w:rPr>
                <w:sz w:val="20"/>
                <w:szCs w:val="20"/>
              </w:rPr>
              <w:t>McNamara, Margaret.</w:t>
            </w:r>
            <w:r>
              <w:rPr>
                <w:i/>
                <w:sz w:val="20"/>
                <w:szCs w:val="20"/>
              </w:rPr>
              <w:t xml:space="preserve"> </w:t>
            </w:r>
            <w:r w:rsidR="00437DF6" w:rsidRPr="003D0A3B">
              <w:rPr>
                <w:i/>
                <w:sz w:val="20"/>
                <w:szCs w:val="20"/>
              </w:rPr>
              <w:t>The Three Little Aliens and the Big Bad Robot</w:t>
            </w:r>
            <w:r>
              <w:rPr>
                <w:sz w:val="20"/>
                <w:szCs w:val="20"/>
              </w:rPr>
              <w:t xml:space="preserve">. </w:t>
            </w:r>
            <w:r w:rsidR="00860AE3">
              <w:rPr>
                <w:sz w:val="20"/>
                <w:szCs w:val="20"/>
              </w:rPr>
              <w:t xml:space="preserve"> New York:  </w:t>
            </w:r>
            <w:r>
              <w:rPr>
                <w:sz w:val="20"/>
                <w:szCs w:val="20"/>
              </w:rPr>
              <w:t xml:space="preserve">Schwartz &amp; Wade Books, 2011. </w:t>
            </w:r>
          </w:p>
          <w:p w14:paraId="47A7300C" w14:textId="4B09C6AF" w:rsidR="00C347AE" w:rsidRDefault="009A77F0" w:rsidP="00642718">
            <w:pPr>
              <w:pStyle w:val="ListParagraph"/>
              <w:numPr>
                <w:ilvl w:val="0"/>
                <w:numId w:val="59"/>
              </w:numPr>
              <w:rPr>
                <w:sz w:val="20"/>
                <w:szCs w:val="20"/>
              </w:rPr>
            </w:pPr>
            <w:r>
              <w:rPr>
                <w:sz w:val="20"/>
                <w:szCs w:val="20"/>
              </w:rPr>
              <w:t xml:space="preserve">Schachner, Judith. </w:t>
            </w:r>
            <w:r>
              <w:rPr>
                <w:i/>
                <w:sz w:val="20"/>
                <w:szCs w:val="20"/>
              </w:rPr>
              <w:t>Skippyjon Jones:</w:t>
            </w:r>
            <w:r w:rsidR="00437DF6" w:rsidRPr="003D0A3B">
              <w:rPr>
                <w:i/>
                <w:sz w:val="20"/>
                <w:szCs w:val="20"/>
              </w:rPr>
              <w:t xml:space="preserve"> Lost in Sp</w:t>
            </w:r>
            <w:r>
              <w:rPr>
                <w:i/>
                <w:sz w:val="20"/>
                <w:szCs w:val="20"/>
              </w:rPr>
              <w:t xml:space="preserve">ace. </w:t>
            </w:r>
            <w:r w:rsidR="00860AE3">
              <w:rPr>
                <w:i/>
                <w:sz w:val="20"/>
                <w:szCs w:val="20"/>
              </w:rPr>
              <w:t xml:space="preserve"> </w:t>
            </w:r>
            <w:r w:rsidR="00860AE3" w:rsidRPr="00860AE3">
              <w:rPr>
                <w:sz w:val="20"/>
                <w:szCs w:val="20"/>
              </w:rPr>
              <w:t>New York:</w:t>
            </w:r>
            <w:r w:rsidR="00860AE3">
              <w:rPr>
                <w:i/>
                <w:sz w:val="20"/>
                <w:szCs w:val="20"/>
              </w:rPr>
              <w:t xml:space="preserve">  </w:t>
            </w:r>
            <w:r>
              <w:rPr>
                <w:sz w:val="20"/>
                <w:szCs w:val="20"/>
              </w:rPr>
              <w:t>Dutto</w:t>
            </w:r>
            <w:r w:rsidR="00691DA2">
              <w:rPr>
                <w:sz w:val="20"/>
                <w:szCs w:val="20"/>
              </w:rPr>
              <w:t xml:space="preserve">n Children’s Books, 2009. </w:t>
            </w:r>
            <w:r>
              <w:rPr>
                <w:sz w:val="20"/>
                <w:szCs w:val="20"/>
              </w:rPr>
              <w:t xml:space="preserve"> </w:t>
            </w:r>
          </w:p>
          <w:p w14:paraId="72EBE8D0" w14:textId="77777777" w:rsidR="003D0A3B" w:rsidRDefault="00437DF6" w:rsidP="003D0A3B">
            <w:pPr>
              <w:rPr>
                <w:sz w:val="20"/>
                <w:szCs w:val="20"/>
              </w:rPr>
            </w:pPr>
            <w:r w:rsidRPr="003D0A3B">
              <w:rPr>
                <w:sz w:val="20"/>
                <w:szCs w:val="20"/>
              </w:rPr>
              <w:t xml:space="preserve">Poetry: </w:t>
            </w:r>
          </w:p>
          <w:p w14:paraId="69C2B53B" w14:textId="57B72F71" w:rsidR="00437DF6" w:rsidRPr="003D0A3B" w:rsidRDefault="009A77F0" w:rsidP="00642718">
            <w:pPr>
              <w:pStyle w:val="ListParagraph"/>
              <w:numPr>
                <w:ilvl w:val="0"/>
                <w:numId w:val="59"/>
              </w:numPr>
              <w:rPr>
                <w:sz w:val="20"/>
                <w:szCs w:val="20"/>
              </w:rPr>
            </w:pPr>
            <w:r>
              <w:rPr>
                <w:sz w:val="20"/>
                <w:szCs w:val="20"/>
              </w:rPr>
              <w:t xml:space="preserve">Florian, Douglas. </w:t>
            </w:r>
            <w:r w:rsidR="00437DF6" w:rsidRPr="003D0A3B">
              <w:rPr>
                <w:i/>
                <w:sz w:val="20"/>
                <w:szCs w:val="20"/>
              </w:rPr>
              <w:t>Comets, Stars, the Moon, and Mars</w:t>
            </w:r>
            <w:r w:rsidR="00691DA2">
              <w:rPr>
                <w:sz w:val="20"/>
                <w:szCs w:val="20"/>
              </w:rPr>
              <w:t xml:space="preserve">. </w:t>
            </w:r>
            <w:r w:rsidR="00CF3E0D">
              <w:rPr>
                <w:sz w:val="20"/>
                <w:szCs w:val="20"/>
              </w:rPr>
              <w:t xml:space="preserve">New York:  </w:t>
            </w:r>
            <w:r w:rsidR="00691DA2">
              <w:rPr>
                <w:sz w:val="20"/>
                <w:szCs w:val="20"/>
              </w:rPr>
              <w:t xml:space="preserve">Harcourt, 2007. </w:t>
            </w:r>
            <w:r>
              <w:rPr>
                <w:sz w:val="20"/>
                <w:szCs w:val="20"/>
              </w:rPr>
              <w:t xml:space="preserve"> </w:t>
            </w:r>
          </w:p>
          <w:p w14:paraId="114D09E0" w14:textId="77777777" w:rsidR="003D0A3B" w:rsidRDefault="00437DF6" w:rsidP="003D0A3B">
            <w:pPr>
              <w:rPr>
                <w:sz w:val="20"/>
                <w:szCs w:val="20"/>
              </w:rPr>
            </w:pPr>
            <w:r w:rsidRPr="003D0A3B">
              <w:rPr>
                <w:sz w:val="20"/>
                <w:szCs w:val="20"/>
              </w:rPr>
              <w:t xml:space="preserve">Nonfiction: </w:t>
            </w:r>
          </w:p>
          <w:p w14:paraId="25EC3D0A" w14:textId="3D14F19C" w:rsidR="00437DF6" w:rsidRPr="000B0493" w:rsidRDefault="000B0493" w:rsidP="00642718">
            <w:pPr>
              <w:pStyle w:val="ListParagraph"/>
              <w:numPr>
                <w:ilvl w:val="0"/>
                <w:numId w:val="59"/>
              </w:numPr>
            </w:pPr>
            <w:r>
              <w:rPr>
                <w:sz w:val="20"/>
                <w:szCs w:val="20"/>
              </w:rPr>
              <w:t>“</w:t>
            </w:r>
            <w:r w:rsidR="00437DF6" w:rsidRPr="003D0A3B">
              <w:rPr>
                <w:sz w:val="20"/>
                <w:szCs w:val="20"/>
              </w:rPr>
              <w:t>Blastoff</w:t>
            </w:r>
            <w:r>
              <w:rPr>
                <w:sz w:val="20"/>
                <w:szCs w:val="20"/>
              </w:rPr>
              <w:t>!</w:t>
            </w:r>
            <w:r w:rsidR="00437DF6" w:rsidRPr="003D0A3B">
              <w:rPr>
                <w:sz w:val="20"/>
                <w:szCs w:val="20"/>
              </w:rPr>
              <w:t xml:space="preserve"> Readers</w:t>
            </w:r>
            <w:r w:rsidR="00A14CF6">
              <w:rPr>
                <w:sz w:val="20"/>
                <w:szCs w:val="20"/>
              </w:rPr>
              <w:t xml:space="preserve">” </w:t>
            </w:r>
            <w:r w:rsidR="00DA512D">
              <w:rPr>
                <w:sz w:val="20"/>
                <w:szCs w:val="20"/>
              </w:rPr>
              <w:t xml:space="preserve">Series.  </w:t>
            </w:r>
            <w:r w:rsidR="00A14CF6">
              <w:rPr>
                <w:sz w:val="20"/>
                <w:szCs w:val="20"/>
              </w:rPr>
              <w:t xml:space="preserve">Minneapolis: </w:t>
            </w:r>
            <w:r w:rsidR="00DA512D">
              <w:rPr>
                <w:sz w:val="20"/>
                <w:szCs w:val="20"/>
              </w:rPr>
              <w:t>Bellwether Media.</w:t>
            </w:r>
            <w:r w:rsidR="00437DF6" w:rsidRPr="003D0A3B">
              <w:rPr>
                <w:sz w:val="20"/>
                <w:szCs w:val="20"/>
              </w:rPr>
              <w:t xml:space="preserve"> </w:t>
            </w:r>
          </w:p>
          <w:p w14:paraId="5AE28E88" w14:textId="39B23AA4" w:rsidR="00DA512D" w:rsidRPr="000B0493" w:rsidRDefault="00DA512D" w:rsidP="00642718">
            <w:pPr>
              <w:pStyle w:val="ListParagraph"/>
              <w:numPr>
                <w:ilvl w:val="0"/>
                <w:numId w:val="59"/>
              </w:numPr>
              <w:rPr>
                <w:sz w:val="20"/>
                <w:szCs w:val="20"/>
              </w:rPr>
            </w:pPr>
            <w:r>
              <w:rPr>
                <w:sz w:val="20"/>
                <w:szCs w:val="20"/>
              </w:rPr>
              <w:t>“</w:t>
            </w:r>
            <w:r w:rsidRPr="000B0493">
              <w:rPr>
                <w:sz w:val="20"/>
                <w:szCs w:val="20"/>
              </w:rPr>
              <w:t>Exploring the Galaxy</w:t>
            </w:r>
            <w:r>
              <w:rPr>
                <w:sz w:val="20"/>
                <w:szCs w:val="20"/>
              </w:rPr>
              <w:t xml:space="preserve">” </w:t>
            </w:r>
            <w:r w:rsidRPr="000B0493">
              <w:rPr>
                <w:sz w:val="20"/>
                <w:szCs w:val="20"/>
              </w:rPr>
              <w:t>Series</w:t>
            </w:r>
            <w:r>
              <w:rPr>
                <w:sz w:val="20"/>
                <w:szCs w:val="20"/>
              </w:rPr>
              <w:t>.  Mankato, MN:  Capstone Publishers.</w:t>
            </w:r>
            <w:r w:rsidRPr="000B0493">
              <w:rPr>
                <w:sz w:val="20"/>
                <w:szCs w:val="20"/>
              </w:rPr>
              <w:t xml:space="preserve"> </w:t>
            </w:r>
          </w:p>
          <w:p w14:paraId="7F15C6ED" w14:textId="6D830DB1" w:rsidR="00C55CEB" w:rsidRPr="00C55CEB" w:rsidRDefault="00C55CEB" w:rsidP="00642718">
            <w:pPr>
              <w:pStyle w:val="Heading1"/>
              <w:numPr>
                <w:ilvl w:val="0"/>
                <w:numId w:val="59"/>
              </w:numPr>
              <w:shd w:val="clear" w:color="auto" w:fill="FFFFFF"/>
              <w:spacing w:before="0" w:beforeAutospacing="0" w:after="0" w:afterAutospacing="0"/>
              <w:outlineLvl w:val="0"/>
              <w:rPr>
                <w:rFonts w:ascii="Arial" w:hAnsi="Arial" w:cs="Arial"/>
                <w:b w:val="0"/>
                <w:bCs w:val="0"/>
                <w:color w:val="000000"/>
                <w:sz w:val="20"/>
                <w:szCs w:val="20"/>
              </w:rPr>
            </w:pPr>
            <w:r w:rsidRPr="00C55CEB">
              <w:rPr>
                <w:rFonts w:ascii="Arial" w:hAnsi="Arial" w:cs="Arial"/>
                <w:b w:val="0"/>
                <w:sz w:val="20"/>
                <w:szCs w:val="20"/>
              </w:rPr>
              <w:t xml:space="preserve">Michaels, Alexander G.  </w:t>
            </w:r>
            <w:r w:rsidRPr="00C55CEB">
              <w:rPr>
                <w:rFonts w:ascii="Arial" w:hAnsi="Arial" w:cs="Arial"/>
                <w:b w:val="0"/>
                <w:i/>
                <w:sz w:val="20"/>
                <w:szCs w:val="20"/>
              </w:rPr>
              <w:t xml:space="preserve">The Solar System! </w:t>
            </w:r>
            <w:r>
              <w:rPr>
                <w:rFonts w:ascii="Arial" w:hAnsi="Arial" w:cs="Arial"/>
                <w:b w:val="0"/>
                <w:bCs w:val="0"/>
                <w:i/>
                <w:color w:val="000000"/>
                <w:sz w:val="20"/>
                <w:szCs w:val="20"/>
              </w:rPr>
              <w:t>A Kids Book a</w:t>
            </w:r>
            <w:r w:rsidRPr="00C55CEB">
              <w:rPr>
                <w:rFonts w:ascii="Arial" w:hAnsi="Arial" w:cs="Arial"/>
                <w:b w:val="0"/>
                <w:bCs w:val="0"/>
                <w:i/>
                <w:color w:val="000000"/>
                <w:sz w:val="20"/>
                <w:szCs w:val="20"/>
              </w:rPr>
              <w:t>bout the Solar System - Fun Facts &amp; Pictures About Space, Planets &amp; More</w:t>
            </w:r>
            <w:r>
              <w:rPr>
                <w:rFonts w:ascii="Arial" w:hAnsi="Arial" w:cs="Arial"/>
                <w:b w:val="0"/>
                <w:bCs w:val="0"/>
                <w:i/>
                <w:color w:val="000000"/>
                <w:sz w:val="20"/>
                <w:szCs w:val="20"/>
              </w:rPr>
              <w:t xml:space="preserve">.  </w:t>
            </w:r>
            <w:r w:rsidR="00A14CF6">
              <w:rPr>
                <w:rFonts w:ascii="Arial" w:hAnsi="Arial" w:cs="Arial"/>
                <w:b w:val="0"/>
                <w:bCs w:val="0"/>
                <w:color w:val="000000"/>
                <w:sz w:val="20"/>
                <w:szCs w:val="20"/>
              </w:rPr>
              <w:t>Houston: Ebookskids</w:t>
            </w:r>
            <w:r>
              <w:rPr>
                <w:rFonts w:ascii="Arial" w:hAnsi="Arial" w:cs="Arial"/>
                <w:b w:val="0"/>
                <w:bCs w:val="0"/>
                <w:color w:val="000000"/>
                <w:sz w:val="20"/>
                <w:szCs w:val="20"/>
              </w:rPr>
              <w:t>, 2013.</w:t>
            </w:r>
          </w:p>
          <w:p w14:paraId="7A1B5C81" w14:textId="658D966E" w:rsidR="000B0493" w:rsidRPr="002034B8" w:rsidRDefault="000B0493" w:rsidP="00C55CEB">
            <w:pPr>
              <w:pStyle w:val="ListParagraph"/>
              <w:ind w:left="360"/>
            </w:pPr>
          </w:p>
        </w:tc>
      </w:tr>
      <w:tr w:rsidR="00437DF6" w:rsidRPr="002034B8" w14:paraId="55473F1F" w14:textId="77777777" w:rsidTr="00E42E30">
        <w:trPr>
          <w:trHeight w:hRule="exact" w:val="576"/>
          <w:jc w:val="center"/>
        </w:trPr>
        <w:tc>
          <w:tcPr>
            <w:tcW w:w="2050" w:type="dxa"/>
          </w:tcPr>
          <w:p w14:paraId="53EC184A" w14:textId="77777777" w:rsidR="00437DF6" w:rsidRPr="002034B8" w:rsidRDefault="00437DF6" w:rsidP="00040F67">
            <w:pPr>
              <w:rPr>
                <w:b/>
                <w:sz w:val="20"/>
                <w:szCs w:val="20"/>
              </w:rPr>
            </w:pPr>
            <w:r w:rsidRPr="002034B8">
              <w:rPr>
                <w:b/>
                <w:sz w:val="20"/>
                <w:szCs w:val="20"/>
              </w:rPr>
              <w:t>Video</w:t>
            </w:r>
          </w:p>
          <w:p w14:paraId="236CC007" w14:textId="77777777" w:rsidR="00437DF6" w:rsidRPr="002034B8" w:rsidRDefault="00437DF6" w:rsidP="00040F67">
            <w:pPr>
              <w:rPr>
                <w:b/>
                <w:sz w:val="20"/>
                <w:szCs w:val="20"/>
              </w:rPr>
            </w:pPr>
          </w:p>
        </w:tc>
        <w:tc>
          <w:tcPr>
            <w:tcW w:w="11050" w:type="dxa"/>
          </w:tcPr>
          <w:p w14:paraId="1E0F8AA9" w14:textId="4EFD17A3" w:rsidR="00A14CF6" w:rsidRPr="00CE0D8A" w:rsidRDefault="00437DF6" w:rsidP="00642718">
            <w:pPr>
              <w:pStyle w:val="ListParagraph"/>
              <w:numPr>
                <w:ilvl w:val="0"/>
                <w:numId w:val="72"/>
              </w:numPr>
              <w:rPr>
                <w:sz w:val="20"/>
                <w:szCs w:val="20"/>
              </w:rPr>
            </w:pPr>
            <w:r w:rsidRPr="00DA512D">
              <w:rPr>
                <w:i/>
                <w:sz w:val="20"/>
                <w:szCs w:val="20"/>
              </w:rPr>
              <w:t>Star Wars, Episode IV: A New Hope</w:t>
            </w:r>
            <w:r w:rsidR="00A14CF6">
              <w:rPr>
                <w:sz w:val="20"/>
                <w:szCs w:val="20"/>
              </w:rPr>
              <w:t>. Dir. George Lucas.</w:t>
            </w:r>
            <w:r w:rsidRPr="00DA512D">
              <w:rPr>
                <w:sz w:val="20"/>
                <w:szCs w:val="20"/>
              </w:rPr>
              <w:t xml:space="preserve"> </w:t>
            </w:r>
            <w:r w:rsidR="00CE0D8A">
              <w:rPr>
                <w:sz w:val="20"/>
                <w:szCs w:val="20"/>
              </w:rPr>
              <w:t>20</w:t>
            </w:r>
            <w:r w:rsidR="00CE0D8A" w:rsidRPr="00CE0D8A">
              <w:rPr>
                <w:sz w:val="20"/>
                <w:szCs w:val="20"/>
                <w:vertAlign w:val="superscript"/>
              </w:rPr>
              <w:t>th</w:t>
            </w:r>
            <w:r w:rsidR="00CE0D8A">
              <w:rPr>
                <w:sz w:val="20"/>
                <w:szCs w:val="20"/>
              </w:rPr>
              <w:t xml:space="preserve"> Century Fox, </w:t>
            </w:r>
            <w:r w:rsidR="007F5971" w:rsidRPr="00DA512D">
              <w:rPr>
                <w:sz w:val="20"/>
                <w:szCs w:val="20"/>
              </w:rPr>
              <w:t>1977</w:t>
            </w:r>
            <w:r w:rsidR="00CE0D8A">
              <w:rPr>
                <w:sz w:val="20"/>
                <w:szCs w:val="20"/>
              </w:rPr>
              <w:t>. DVD.</w:t>
            </w:r>
          </w:p>
        </w:tc>
      </w:tr>
    </w:tbl>
    <w:p w14:paraId="10D4F668" w14:textId="77777777" w:rsidR="00E42E30" w:rsidRPr="00014993" w:rsidRDefault="00E42E30" w:rsidP="00014993">
      <w:pPr>
        <w:spacing w:after="0"/>
        <w:rPr>
          <w:sz w:val="16"/>
          <w:szCs w:val="16"/>
        </w:rPr>
      </w:pPr>
    </w:p>
    <w:tbl>
      <w:tblPr>
        <w:tblStyle w:val="TableGrid"/>
        <w:tblW w:w="0" w:type="auto"/>
        <w:jc w:val="center"/>
        <w:tblLook w:val="04A0" w:firstRow="1" w:lastRow="0" w:firstColumn="1" w:lastColumn="0" w:noHBand="0" w:noVBand="1"/>
      </w:tblPr>
      <w:tblGrid>
        <w:gridCol w:w="2050"/>
        <w:gridCol w:w="11140"/>
      </w:tblGrid>
      <w:tr w:rsidR="00040F67" w14:paraId="2C4E07CD" w14:textId="77777777" w:rsidTr="00040F67">
        <w:trPr>
          <w:jc w:val="center"/>
        </w:trPr>
        <w:tc>
          <w:tcPr>
            <w:tcW w:w="13190" w:type="dxa"/>
            <w:gridSpan w:val="2"/>
            <w:shd w:val="clear" w:color="auto" w:fill="B6DDE8" w:themeFill="accent5" w:themeFillTint="66"/>
          </w:tcPr>
          <w:p w14:paraId="684EA648" w14:textId="77777777" w:rsidR="00040F67" w:rsidRPr="003E68E7" w:rsidRDefault="00040F67" w:rsidP="00040F67">
            <w:pPr>
              <w:jc w:val="center"/>
              <w:rPr>
                <w:b/>
              </w:rPr>
            </w:pPr>
            <w:r>
              <w:rPr>
                <w:b/>
              </w:rPr>
              <w:t>Suggested Resources for</w:t>
            </w:r>
            <w:r w:rsidRPr="003E68E7">
              <w:rPr>
                <w:b/>
              </w:rPr>
              <w:t xml:space="preserve"> Background/Further Study</w:t>
            </w:r>
            <w:r>
              <w:rPr>
                <w:b/>
              </w:rPr>
              <w:t xml:space="preserve"> for Teachers and Students</w:t>
            </w:r>
          </w:p>
        </w:tc>
      </w:tr>
      <w:tr w:rsidR="00040F67" w14:paraId="29C3A1DC" w14:textId="77777777" w:rsidTr="00040F67">
        <w:trPr>
          <w:jc w:val="center"/>
        </w:trPr>
        <w:tc>
          <w:tcPr>
            <w:tcW w:w="2050" w:type="dxa"/>
            <w:shd w:val="clear" w:color="auto" w:fill="DAEEF3" w:themeFill="accent5" w:themeFillTint="33"/>
          </w:tcPr>
          <w:p w14:paraId="488E1B23" w14:textId="77777777" w:rsidR="00040F67" w:rsidRPr="002034B8" w:rsidRDefault="00040F67" w:rsidP="00040F67">
            <w:pPr>
              <w:jc w:val="center"/>
              <w:rPr>
                <w:b/>
              </w:rPr>
            </w:pPr>
            <w:r w:rsidRPr="002034B8">
              <w:rPr>
                <w:b/>
              </w:rPr>
              <w:t>Format</w:t>
            </w:r>
          </w:p>
        </w:tc>
        <w:tc>
          <w:tcPr>
            <w:tcW w:w="11140" w:type="dxa"/>
            <w:shd w:val="clear" w:color="auto" w:fill="DAEEF3" w:themeFill="accent5" w:themeFillTint="33"/>
          </w:tcPr>
          <w:p w14:paraId="0EB3FB7D" w14:textId="77777777" w:rsidR="00040F67" w:rsidRPr="003E68E7" w:rsidRDefault="00040F67" w:rsidP="00040F67">
            <w:pPr>
              <w:jc w:val="center"/>
              <w:rPr>
                <w:b/>
              </w:rPr>
            </w:pPr>
            <w:r w:rsidRPr="003E68E7">
              <w:rPr>
                <w:b/>
              </w:rPr>
              <w:t>Resource</w:t>
            </w:r>
          </w:p>
        </w:tc>
      </w:tr>
      <w:tr w:rsidR="00040F67" w14:paraId="6B6AD1AC" w14:textId="77777777" w:rsidTr="0082320F">
        <w:trPr>
          <w:trHeight w:hRule="exact" w:val="1162"/>
          <w:jc w:val="center"/>
        </w:trPr>
        <w:tc>
          <w:tcPr>
            <w:tcW w:w="2050" w:type="dxa"/>
          </w:tcPr>
          <w:p w14:paraId="67ADF31D" w14:textId="30638E67" w:rsidR="00040F67" w:rsidRDefault="00876AE5" w:rsidP="00040F67">
            <w:pPr>
              <w:rPr>
                <w:b/>
                <w:sz w:val="20"/>
                <w:szCs w:val="20"/>
              </w:rPr>
            </w:pPr>
            <w:r>
              <w:rPr>
                <w:b/>
                <w:sz w:val="20"/>
                <w:szCs w:val="20"/>
              </w:rPr>
              <w:t>Webs</w:t>
            </w:r>
            <w:r w:rsidR="00040F67" w:rsidRPr="002034B8">
              <w:rPr>
                <w:b/>
                <w:sz w:val="20"/>
                <w:szCs w:val="20"/>
              </w:rPr>
              <w:t>ites</w:t>
            </w:r>
          </w:p>
          <w:p w14:paraId="17547D33" w14:textId="77777777" w:rsidR="00040F67" w:rsidRPr="002034B8" w:rsidRDefault="00040F67" w:rsidP="00040F67">
            <w:pPr>
              <w:rPr>
                <w:b/>
                <w:sz w:val="20"/>
                <w:szCs w:val="20"/>
              </w:rPr>
            </w:pPr>
          </w:p>
        </w:tc>
        <w:tc>
          <w:tcPr>
            <w:tcW w:w="11140" w:type="dxa"/>
          </w:tcPr>
          <w:p w14:paraId="1A608819" w14:textId="1367E0E8" w:rsidR="00C55CEB" w:rsidRPr="00C55CEB" w:rsidRDefault="00C55CEB" w:rsidP="00642718">
            <w:pPr>
              <w:pStyle w:val="ListParagraph"/>
              <w:numPr>
                <w:ilvl w:val="0"/>
                <w:numId w:val="72"/>
              </w:numPr>
              <w:rPr>
                <w:sz w:val="20"/>
                <w:szCs w:val="20"/>
              </w:rPr>
            </w:pPr>
            <w:r w:rsidRPr="00A14CF6">
              <w:rPr>
                <w:i/>
                <w:sz w:val="20"/>
                <w:szCs w:val="20"/>
              </w:rPr>
              <w:t>Astronomy for Kids.</w:t>
            </w:r>
            <w:r>
              <w:rPr>
                <w:sz w:val="20"/>
                <w:szCs w:val="20"/>
              </w:rPr>
              <w:t xml:space="preserve"> &lt; </w:t>
            </w:r>
            <w:hyperlink r:id="rId52" w:history="1">
              <w:r w:rsidRPr="007A39A0">
                <w:rPr>
                  <w:rStyle w:val="Hyperlink"/>
                  <w:sz w:val="20"/>
                  <w:szCs w:val="20"/>
                </w:rPr>
                <w:t>http://www.kidsastronomy.com/solar_system.html</w:t>
              </w:r>
            </w:hyperlink>
            <w:r>
              <w:rPr>
                <w:sz w:val="20"/>
                <w:szCs w:val="20"/>
              </w:rPr>
              <w:t xml:space="preserve"> &gt;</w:t>
            </w:r>
          </w:p>
          <w:p w14:paraId="1F53C2F4" w14:textId="02C967CD" w:rsidR="00C55CEB" w:rsidRPr="0082320F" w:rsidRDefault="005E5E26" w:rsidP="00642718">
            <w:pPr>
              <w:pStyle w:val="ListParagraph"/>
              <w:numPr>
                <w:ilvl w:val="0"/>
                <w:numId w:val="72"/>
              </w:numPr>
              <w:rPr>
                <w:sz w:val="20"/>
                <w:szCs w:val="20"/>
              </w:rPr>
            </w:pPr>
            <w:r w:rsidRPr="00C55CEB">
              <w:rPr>
                <w:sz w:val="20"/>
                <w:szCs w:val="20"/>
              </w:rPr>
              <w:t xml:space="preserve">“NASA Education.” </w:t>
            </w:r>
            <w:r w:rsidRPr="00C55CEB">
              <w:rPr>
                <w:i/>
                <w:sz w:val="20"/>
                <w:szCs w:val="20"/>
              </w:rPr>
              <w:t>NASA.</w:t>
            </w:r>
            <w:r w:rsidR="00437DF6" w:rsidRPr="00C55CEB">
              <w:rPr>
                <w:sz w:val="20"/>
                <w:szCs w:val="20"/>
              </w:rPr>
              <w:t xml:space="preserve"> </w:t>
            </w:r>
            <w:r w:rsidRPr="00C55CEB">
              <w:rPr>
                <w:sz w:val="20"/>
                <w:szCs w:val="20"/>
              </w:rPr>
              <w:t>&lt;</w:t>
            </w:r>
            <w:hyperlink r:id="rId53" w:history="1">
              <w:r w:rsidR="00437DF6" w:rsidRPr="00C55CEB">
                <w:rPr>
                  <w:rStyle w:val="Hyperlink"/>
                  <w:rFonts w:ascii="Arial" w:eastAsia="Times New Roman" w:hAnsi="Arial" w:cs="Arial"/>
                  <w:sz w:val="20"/>
                  <w:szCs w:val="20"/>
                </w:rPr>
                <w:t>http://www.nasa.gov/audience/forstudents/k-4/stories/what-is-nasa-k4.html</w:t>
              </w:r>
            </w:hyperlink>
            <w:r w:rsidRPr="00C55CEB">
              <w:rPr>
                <w:sz w:val="20"/>
                <w:szCs w:val="20"/>
              </w:rPr>
              <w:t>&gt;</w:t>
            </w:r>
          </w:p>
        </w:tc>
      </w:tr>
    </w:tbl>
    <w:p w14:paraId="12235F43" w14:textId="77777777" w:rsidR="00A37AB8" w:rsidRDefault="00A37AB8"/>
    <w:sectPr w:rsidR="00A37AB8" w:rsidSect="00957DB0">
      <w:footerReference w:type="default" r:id="rId54"/>
      <w:pgSz w:w="15840" w:h="12240" w:orient="landscape"/>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0F579" w14:textId="77777777" w:rsidR="00FC6314" w:rsidRDefault="00FC6314" w:rsidP="002E11A7">
      <w:pPr>
        <w:spacing w:after="0" w:line="240" w:lineRule="auto"/>
      </w:pPr>
      <w:r>
        <w:separator/>
      </w:r>
    </w:p>
  </w:endnote>
  <w:endnote w:type="continuationSeparator" w:id="0">
    <w:p w14:paraId="5A90C76E" w14:textId="77777777" w:rsidR="00FC6314" w:rsidRDefault="00FC6314" w:rsidP="002E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108FB" w14:textId="29794B1D" w:rsidR="00FC6314" w:rsidRDefault="00FC6314">
    <w:pPr>
      <w:pStyle w:val="Footer"/>
      <w:pBdr>
        <w:top w:val="thinThickSmallGap" w:sz="24" w:space="1" w:color="622423" w:themeColor="accent2" w:themeShade="7F"/>
      </w:pBdr>
      <w:rPr>
        <w:rFonts w:asciiTheme="majorHAnsi" w:eastAsiaTheme="majorEastAsia" w:hAnsiTheme="majorHAnsi" w:cstheme="majorBidi"/>
        <w:noProof/>
        <w:sz w:val="16"/>
        <w:szCs w:val="16"/>
      </w:rPr>
    </w:pPr>
    <w:r w:rsidRPr="003B391E">
      <w:rPr>
        <w:rFonts w:asciiTheme="majorHAnsi" w:eastAsiaTheme="majorEastAsia" w:hAnsiTheme="majorHAnsi" w:cstheme="majorBidi"/>
        <w:i/>
        <w:sz w:val="16"/>
        <w:szCs w:val="16"/>
      </w:rPr>
      <w:t>The Model Curriculum for Pennsylvania School Library Programs</w:t>
    </w:r>
    <w:r w:rsidRPr="00957DB0">
      <w:rPr>
        <w:rFonts w:asciiTheme="majorHAnsi" w:eastAsiaTheme="majorEastAsia" w:hAnsiTheme="majorHAnsi" w:cstheme="majorBidi"/>
        <w:sz w:val="16"/>
        <w:szCs w:val="16"/>
      </w:rPr>
      <w:t>, Grade Band PK-2</w:t>
    </w:r>
    <w:r w:rsidRPr="00957DB0">
      <w:rPr>
        <w:rFonts w:asciiTheme="majorHAnsi" w:eastAsiaTheme="majorEastAsia" w:hAnsiTheme="majorHAnsi" w:cstheme="majorBidi"/>
        <w:sz w:val="16"/>
        <w:szCs w:val="16"/>
      </w:rPr>
      <w:ptab w:relativeTo="margin" w:alignment="right" w:leader="none"/>
    </w:r>
    <w:r w:rsidRPr="00957DB0">
      <w:rPr>
        <w:rFonts w:asciiTheme="majorHAnsi" w:eastAsiaTheme="majorEastAsia" w:hAnsiTheme="majorHAnsi" w:cstheme="majorBidi"/>
        <w:sz w:val="16"/>
        <w:szCs w:val="16"/>
      </w:rPr>
      <w:t xml:space="preserve">Page </w:t>
    </w:r>
    <w:r w:rsidRPr="00957DB0">
      <w:rPr>
        <w:rFonts w:eastAsiaTheme="minorEastAsia"/>
        <w:sz w:val="16"/>
        <w:szCs w:val="16"/>
      </w:rPr>
      <w:fldChar w:fldCharType="begin"/>
    </w:r>
    <w:r w:rsidRPr="00957DB0">
      <w:rPr>
        <w:sz w:val="16"/>
        <w:szCs w:val="16"/>
      </w:rPr>
      <w:instrText xml:space="preserve"> PAGE   \* MERGEFORMAT </w:instrText>
    </w:r>
    <w:r w:rsidRPr="00957DB0">
      <w:rPr>
        <w:rFonts w:eastAsiaTheme="minorEastAsia"/>
        <w:sz w:val="16"/>
        <w:szCs w:val="16"/>
      </w:rPr>
      <w:fldChar w:fldCharType="separate"/>
    </w:r>
    <w:r w:rsidR="00E5212C" w:rsidRPr="00E5212C">
      <w:rPr>
        <w:rFonts w:asciiTheme="majorHAnsi" w:eastAsiaTheme="majorEastAsia" w:hAnsiTheme="majorHAnsi" w:cstheme="majorBidi"/>
        <w:noProof/>
        <w:sz w:val="16"/>
        <w:szCs w:val="16"/>
      </w:rPr>
      <w:t>1</w:t>
    </w:r>
    <w:r w:rsidRPr="00957DB0">
      <w:rPr>
        <w:rFonts w:asciiTheme="majorHAnsi" w:eastAsiaTheme="majorEastAsia" w:hAnsiTheme="majorHAnsi" w:cstheme="majorBidi"/>
        <w:noProof/>
        <w:sz w:val="16"/>
        <w:szCs w:val="16"/>
      </w:rPr>
      <w:fldChar w:fldCharType="end"/>
    </w:r>
  </w:p>
  <w:p w14:paraId="05091D49" w14:textId="2EF7C49C" w:rsidR="00FC6314" w:rsidRPr="00957DB0" w:rsidRDefault="00FC6314">
    <w:pPr>
      <w:pStyle w:val="Footer"/>
      <w:pBdr>
        <w:top w:val="thinThickSmallGap" w:sz="24" w:space="1" w:color="622423" w:themeColor="accent2" w:themeShade="7F"/>
      </w:pBdr>
      <w:rPr>
        <w:rFonts w:asciiTheme="majorHAnsi" w:eastAsiaTheme="majorEastAsia" w:hAnsiTheme="majorHAnsi" w:cstheme="majorBidi"/>
        <w:sz w:val="16"/>
        <w:szCs w:val="16"/>
      </w:rPr>
    </w:pPr>
    <w:r>
      <w:rPr>
        <w:rFonts w:asciiTheme="majorHAnsi" w:eastAsiaTheme="majorEastAsia" w:hAnsiTheme="majorHAnsi" w:cstheme="majorBidi"/>
        <w:noProof/>
        <w:sz w:val="16"/>
        <w:szCs w:val="16"/>
      </w:rPr>
      <w:fldChar w:fldCharType="begin"/>
    </w:r>
    <w:r>
      <w:rPr>
        <w:rFonts w:asciiTheme="majorHAnsi" w:eastAsiaTheme="majorEastAsia" w:hAnsiTheme="majorHAnsi" w:cstheme="majorBidi"/>
        <w:noProof/>
        <w:sz w:val="16"/>
        <w:szCs w:val="16"/>
      </w:rPr>
      <w:instrText xml:space="preserve"> DATE \@ "MMMM d, yyyy" </w:instrText>
    </w:r>
    <w:r>
      <w:rPr>
        <w:rFonts w:asciiTheme="majorHAnsi" w:eastAsiaTheme="majorEastAsia" w:hAnsiTheme="majorHAnsi" w:cstheme="majorBidi"/>
        <w:noProof/>
        <w:sz w:val="16"/>
        <w:szCs w:val="16"/>
      </w:rPr>
      <w:fldChar w:fldCharType="separate"/>
    </w:r>
    <w:r w:rsidR="00C66B5C">
      <w:rPr>
        <w:rFonts w:asciiTheme="majorHAnsi" w:eastAsiaTheme="majorEastAsia" w:hAnsiTheme="majorHAnsi" w:cstheme="majorBidi"/>
        <w:noProof/>
        <w:sz w:val="16"/>
        <w:szCs w:val="16"/>
      </w:rPr>
      <w:t>October 22, 2014</w:t>
    </w:r>
    <w:r>
      <w:rPr>
        <w:rFonts w:asciiTheme="majorHAnsi" w:eastAsiaTheme="majorEastAsia" w:hAnsiTheme="majorHAnsi" w:cstheme="majorBid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ABCC0" w14:textId="77777777" w:rsidR="00FC6314" w:rsidRDefault="00FC6314" w:rsidP="002E11A7">
      <w:pPr>
        <w:spacing w:after="0" w:line="240" w:lineRule="auto"/>
      </w:pPr>
      <w:r>
        <w:separator/>
      </w:r>
    </w:p>
  </w:footnote>
  <w:footnote w:type="continuationSeparator" w:id="0">
    <w:p w14:paraId="674F8B01" w14:textId="77777777" w:rsidR="00FC6314" w:rsidRDefault="00FC6314" w:rsidP="002E1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ED5"/>
    <w:multiLevelType w:val="hybridMultilevel"/>
    <w:tmpl w:val="1E2AB4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620D8"/>
    <w:multiLevelType w:val="hybridMultilevel"/>
    <w:tmpl w:val="2612FE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4B230D"/>
    <w:multiLevelType w:val="hybridMultilevel"/>
    <w:tmpl w:val="BDDE9A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87020"/>
    <w:multiLevelType w:val="hybridMultilevel"/>
    <w:tmpl w:val="7108B5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3A679B"/>
    <w:multiLevelType w:val="hybridMultilevel"/>
    <w:tmpl w:val="039251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D4617"/>
    <w:multiLevelType w:val="hybridMultilevel"/>
    <w:tmpl w:val="211229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C81F36"/>
    <w:multiLevelType w:val="hybridMultilevel"/>
    <w:tmpl w:val="28EE9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CD09A7"/>
    <w:multiLevelType w:val="hybridMultilevel"/>
    <w:tmpl w:val="1C1E17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5E41BD"/>
    <w:multiLevelType w:val="hybridMultilevel"/>
    <w:tmpl w:val="4A7AA8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8553F"/>
    <w:multiLevelType w:val="hybridMultilevel"/>
    <w:tmpl w:val="0D5AAE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1D5026"/>
    <w:multiLevelType w:val="hybridMultilevel"/>
    <w:tmpl w:val="31C257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AC5651"/>
    <w:multiLevelType w:val="hybridMultilevel"/>
    <w:tmpl w:val="58ECD7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19260B"/>
    <w:multiLevelType w:val="hybridMultilevel"/>
    <w:tmpl w:val="4E0EE0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692C8D"/>
    <w:multiLevelType w:val="hybridMultilevel"/>
    <w:tmpl w:val="A37A14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8F596B"/>
    <w:multiLevelType w:val="hybridMultilevel"/>
    <w:tmpl w:val="5194EF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50D4690"/>
    <w:multiLevelType w:val="hybridMultilevel"/>
    <w:tmpl w:val="2C44A8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5E7DD7"/>
    <w:multiLevelType w:val="hybridMultilevel"/>
    <w:tmpl w:val="CE3668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09425A"/>
    <w:multiLevelType w:val="hybridMultilevel"/>
    <w:tmpl w:val="767E2176"/>
    <w:lvl w:ilvl="0" w:tplc="EC1ECBA4">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0677A"/>
    <w:multiLevelType w:val="hybridMultilevel"/>
    <w:tmpl w:val="F062A6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A7A7213"/>
    <w:multiLevelType w:val="hybridMultilevel"/>
    <w:tmpl w:val="10F4C3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D8699C"/>
    <w:multiLevelType w:val="hybridMultilevel"/>
    <w:tmpl w:val="C08AF9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C592DF1"/>
    <w:multiLevelType w:val="hybridMultilevel"/>
    <w:tmpl w:val="71E24F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102879"/>
    <w:multiLevelType w:val="hybridMultilevel"/>
    <w:tmpl w:val="BFC6B8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115543C"/>
    <w:multiLevelType w:val="hybridMultilevel"/>
    <w:tmpl w:val="9F725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AF6BB3"/>
    <w:multiLevelType w:val="hybridMultilevel"/>
    <w:tmpl w:val="0B24C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DD44D5"/>
    <w:multiLevelType w:val="hybridMultilevel"/>
    <w:tmpl w:val="B97412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3534DF0"/>
    <w:multiLevelType w:val="hybridMultilevel"/>
    <w:tmpl w:val="7E7CD0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387384E"/>
    <w:multiLevelType w:val="hybridMultilevel"/>
    <w:tmpl w:val="7F6A9B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42E398D"/>
    <w:multiLevelType w:val="hybridMultilevel"/>
    <w:tmpl w:val="2FC4FC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F1074"/>
    <w:multiLevelType w:val="hybridMultilevel"/>
    <w:tmpl w:val="E8105E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563021F"/>
    <w:multiLevelType w:val="hybridMultilevel"/>
    <w:tmpl w:val="0DBC5C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3A3618"/>
    <w:multiLevelType w:val="hybridMultilevel"/>
    <w:tmpl w:val="B21A11C4"/>
    <w:lvl w:ilvl="0" w:tplc="CAD278CA">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86864EF"/>
    <w:multiLevelType w:val="hybridMultilevel"/>
    <w:tmpl w:val="D6C24D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B9535CA"/>
    <w:multiLevelType w:val="hybridMultilevel"/>
    <w:tmpl w:val="8486AB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8D7244"/>
    <w:multiLevelType w:val="hybridMultilevel"/>
    <w:tmpl w:val="FCAC1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594DFE"/>
    <w:multiLevelType w:val="hybridMultilevel"/>
    <w:tmpl w:val="7C8ECC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270D12"/>
    <w:multiLevelType w:val="hybridMultilevel"/>
    <w:tmpl w:val="2AAA3E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6209A2"/>
    <w:multiLevelType w:val="hybridMultilevel"/>
    <w:tmpl w:val="C92AD2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ABF7614"/>
    <w:multiLevelType w:val="hybridMultilevel"/>
    <w:tmpl w:val="5CC2E0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B4D483E"/>
    <w:multiLevelType w:val="hybridMultilevel"/>
    <w:tmpl w:val="18E0AA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BA43B3F"/>
    <w:multiLevelType w:val="hybridMultilevel"/>
    <w:tmpl w:val="3AC4C9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641420"/>
    <w:multiLevelType w:val="hybridMultilevel"/>
    <w:tmpl w:val="0F627BFC"/>
    <w:lvl w:ilvl="0" w:tplc="05502F02">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4B49F6"/>
    <w:multiLevelType w:val="hybridMultilevel"/>
    <w:tmpl w:val="62EC8F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31C4316"/>
    <w:multiLevelType w:val="hybridMultilevel"/>
    <w:tmpl w:val="35EE41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42754A6"/>
    <w:multiLevelType w:val="hybridMultilevel"/>
    <w:tmpl w:val="39BC61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6AC7E75"/>
    <w:multiLevelType w:val="hybridMultilevel"/>
    <w:tmpl w:val="51DCBF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77E61E8"/>
    <w:multiLevelType w:val="hybridMultilevel"/>
    <w:tmpl w:val="8D80FC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E84851"/>
    <w:multiLevelType w:val="hybridMultilevel"/>
    <w:tmpl w:val="266C887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9E80351"/>
    <w:multiLevelType w:val="hybridMultilevel"/>
    <w:tmpl w:val="ECE492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4A4CF8"/>
    <w:multiLevelType w:val="hybridMultilevel"/>
    <w:tmpl w:val="4E7C6F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F693835"/>
    <w:multiLevelType w:val="hybridMultilevel"/>
    <w:tmpl w:val="FEFE00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4D40F6"/>
    <w:multiLevelType w:val="hybridMultilevel"/>
    <w:tmpl w:val="C98EC09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E50E25"/>
    <w:multiLevelType w:val="hybridMultilevel"/>
    <w:tmpl w:val="9D4AA6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58C17AB"/>
    <w:multiLevelType w:val="hybridMultilevel"/>
    <w:tmpl w:val="78BC69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5DC2701"/>
    <w:multiLevelType w:val="hybridMultilevel"/>
    <w:tmpl w:val="F0DCE7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7F47445"/>
    <w:multiLevelType w:val="hybridMultilevel"/>
    <w:tmpl w:val="7E589D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A29309D"/>
    <w:multiLevelType w:val="hybridMultilevel"/>
    <w:tmpl w:val="793C96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B273BB6"/>
    <w:multiLevelType w:val="hybridMultilevel"/>
    <w:tmpl w:val="D7F8DD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D4B6194"/>
    <w:multiLevelType w:val="hybridMultilevel"/>
    <w:tmpl w:val="983E0A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DAD0B97"/>
    <w:multiLevelType w:val="hybridMultilevel"/>
    <w:tmpl w:val="0CE87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E8E2BDF"/>
    <w:multiLevelType w:val="hybridMultilevel"/>
    <w:tmpl w:val="88C221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2F10D54"/>
    <w:multiLevelType w:val="hybridMultilevel"/>
    <w:tmpl w:val="220C71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3FD2032"/>
    <w:multiLevelType w:val="hybridMultilevel"/>
    <w:tmpl w:val="BD2242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42C3BDE"/>
    <w:multiLevelType w:val="hybridMultilevel"/>
    <w:tmpl w:val="FC90A3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4B66155"/>
    <w:multiLevelType w:val="hybridMultilevel"/>
    <w:tmpl w:val="8F8A2B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56341F9"/>
    <w:multiLevelType w:val="hybridMultilevel"/>
    <w:tmpl w:val="5B7CF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643681C"/>
    <w:multiLevelType w:val="hybridMultilevel"/>
    <w:tmpl w:val="829862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7266B21"/>
    <w:multiLevelType w:val="hybridMultilevel"/>
    <w:tmpl w:val="6038AB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B5A346A"/>
    <w:multiLevelType w:val="hybridMultilevel"/>
    <w:tmpl w:val="6AE40D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D981FE5"/>
    <w:multiLevelType w:val="hybridMultilevel"/>
    <w:tmpl w:val="619032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E51685C"/>
    <w:multiLevelType w:val="hybridMultilevel"/>
    <w:tmpl w:val="B13CD3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FFF57A9"/>
    <w:multiLevelType w:val="hybridMultilevel"/>
    <w:tmpl w:val="82C2CC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1983169"/>
    <w:multiLevelType w:val="hybridMultilevel"/>
    <w:tmpl w:val="AFAA93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26E31E8"/>
    <w:multiLevelType w:val="hybridMultilevel"/>
    <w:tmpl w:val="82404B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42172E8"/>
    <w:multiLevelType w:val="hybridMultilevel"/>
    <w:tmpl w:val="B68497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68767C6"/>
    <w:multiLevelType w:val="hybridMultilevel"/>
    <w:tmpl w:val="A47E14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8C61997"/>
    <w:multiLevelType w:val="hybridMultilevel"/>
    <w:tmpl w:val="E49816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8D971BF"/>
    <w:multiLevelType w:val="hybridMultilevel"/>
    <w:tmpl w:val="E55CB6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9C01D7C"/>
    <w:multiLevelType w:val="hybridMultilevel"/>
    <w:tmpl w:val="96A6F8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307AF7"/>
    <w:multiLevelType w:val="hybridMultilevel"/>
    <w:tmpl w:val="2DD807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0E3EDE"/>
    <w:multiLevelType w:val="hybridMultilevel"/>
    <w:tmpl w:val="C2BE97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20"/>
  </w:num>
  <w:num w:numId="3">
    <w:abstractNumId w:val="45"/>
  </w:num>
  <w:num w:numId="4">
    <w:abstractNumId w:val="29"/>
  </w:num>
  <w:num w:numId="5">
    <w:abstractNumId w:val="32"/>
  </w:num>
  <w:num w:numId="6">
    <w:abstractNumId w:val="49"/>
  </w:num>
  <w:num w:numId="7">
    <w:abstractNumId w:val="64"/>
  </w:num>
  <w:num w:numId="8">
    <w:abstractNumId w:val="65"/>
  </w:num>
  <w:num w:numId="9">
    <w:abstractNumId w:val="6"/>
  </w:num>
  <w:num w:numId="10">
    <w:abstractNumId w:val="67"/>
  </w:num>
  <w:num w:numId="11">
    <w:abstractNumId w:val="44"/>
  </w:num>
  <w:num w:numId="12">
    <w:abstractNumId w:val="62"/>
  </w:num>
  <w:num w:numId="13">
    <w:abstractNumId w:val="71"/>
  </w:num>
  <w:num w:numId="14">
    <w:abstractNumId w:val="8"/>
  </w:num>
  <w:num w:numId="15">
    <w:abstractNumId w:val="79"/>
  </w:num>
  <w:num w:numId="16">
    <w:abstractNumId w:val="4"/>
  </w:num>
  <w:num w:numId="17">
    <w:abstractNumId w:val="40"/>
  </w:num>
  <w:num w:numId="18">
    <w:abstractNumId w:val="76"/>
  </w:num>
  <w:num w:numId="19">
    <w:abstractNumId w:val="36"/>
  </w:num>
  <w:num w:numId="20">
    <w:abstractNumId w:val="9"/>
  </w:num>
  <w:num w:numId="21">
    <w:abstractNumId w:val="23"/>
  </w:num>
  <w:num w:numId="22">
    <w:abstractNumId w:val="46"/>
  </w:num>
  <w:num w:numId="23">
    <w:abstractNumId w:val="19"/>
  </w:num>
  <w:num w:numId="24">
    <w:abstractNumId w:val="17"/>
  </w:num>
  <w:num w:numId="25">
    <w:abstractNumId w:val="41"/>
  </w:num>
  <w:num w:numId="26">
    <w:abstractNumId w:val="53"/>
  </w:num>
  <w:num w:numId="27">
    <w:abstractNumId w:val="78"/>
  </w:num>
  <w:num w:numId="28">
    <w:abstractNumId w:val="48"/>
  </w:num>
  <w:num w:numId="29">
    <w:abstractNumId w:val="63"/>
  </w:num>
  <w:num w:numId="30">
    <w:abstractNumId w:val="21"/>
  </w:num>
  <w:num w:numId="31">
    <w:abstractNumId w:val="30"/>
  </w:num>
  <w:num w:numId="32">
    <w:abstractNumId w:val="72"/>
  </w:num>
  <w:num w:numId="33">
    <w:abstractNumId w:val="13"/>
  </w:num>
  <w:num w:numId="34">
    <w:abstractNumId w:val="50"/>
  </w:num>
  <w:num w:numId="35">
    <w:abstractNumId w:val="7"/>
  </w:num>
  <w:num w:numId="36">
    <w:abstractNumId w:val="16"/>
  </w:num>
  <w:num w:numId="37">
    <w:abstractNumId w:val="2"/>
  </w:num>
  <w:num w:numId="38">
    <w:abstractNumId w:val="54"/>
  </w:num>
  <w:num w:numId="39">
    <w:abstractNumId w:val="35"/>
  </w:num>
  <w:num w:numId="40">
    <w:abstractNumId w:val="58"/>
  </w:num>
  <w:num w:numId="41">
    <w:abstractNumId w:val="73"/>
  </w:num>
  <w:num w:numId="42">
    <w:abstractNumId w:val="28"/>
  </w:num>
  <w:num w:numId="43">
    <w:abstractNumId w:val="61"/>
  </w:num>
  <w:num w:numId="44">
    <w:abstractNumId w:val="24"/>
  </w:num>
  <w:num w:numId="45">
    <w:abstractNumId w:val="10"/>
  </w:num>
  <w:num w:numId="46">
    <w:abstractNumId w:val="5"/>
  </w:num>
  <w:num w:numId="47">
    <w:abstractNumId w:val="3"/>
  </w:num>
  <w:num w:numId="48">
    <w:abstractNumId w:val="0"/>
  </w:num>
  <w:num w:numId="49">
    <w:abstractNumId w:val="22"/>
  </w:num>
  <w:num w:numId="50">
    <w:abstractNumId w:val="14"/>
  </w:num>
  <w:num w:numId="51">
    <w:abstractNumId w:val="38"/>
  </w:num>
  <w:num w:numId="52">
    <w:abstractNumId w:val="80"/>
  </w:num>
  <w:num w:numId="53">
    <w:abstractNumId w:val="27"/>
  </w:num>
  <w:num w:numId="54">
    <w:abstractNumId w:val="60"/>
  </w:num>
  <w:num w:numId="55">
    <w:abstractNumId w:val="31"/>
  </w:num>
  <w:num w:numId="56">
    <w:abstractNumId w:val="43"/>
  </w:num>
  <w:num w:numId="57">
    <w:abstractNumId w:val="1"/>
  </w:num>
  <w:num w:numId="58">
    <w:abstractNumId w:val="59"/>
  </w:num>
  <w:num w:numId="59">
    <w:abstractNumId w:val="69"/>
  </w:num>
  <w:num w:numId="60">
    <w:abstractNumId w:val="15"/>
  </w:num>
  <w:num w:numId="61">
    <w:abstractNumId w:val="52"/>
  </w:num>
  <w:num w:numId="62">
    <w:abstractNumId w:val="26"/>
  </w:num>
  <w:num w:numId="63">
    <w:abstractNumId w:val="51"/>
  </w:num>
  <w:num w:numId="64">
    <w:abstractNumId w:val="18"/>
  </w:num>
  <w:num w:numId="65">
    <w:abstractNumId w:val="11"/>
  </w:num>
  <w:num w:numId="66">
    <w:abstractNumId w:val="34"/>
  </w:num>
  <w:num w:numId="67">
    <w:abstractNumId w:val="74"/>
  </w:num>
  <w:num w:numId="68">
    <w:abstractNumId w:val="68"/>
  </w:num>
  <w:num w:numId="69">
    <w:abstractNumId w:val="42"/>
  </w:num>
  <w:num w:numId="70">
    <w:abstractNumId w:val="33"/>
  </w:num>
  <w:num w:numId="71">
    <w:abstractNumId w:val="70"/>
  </w:num>
  <w:num w:numId="72">
    <w:abstractNumId w:val="75"/>
  </w:num>
  <w:num w:numId="73">
    <w:abstractNumId w:val="47"/>
  </w:num>
  <w:num w:numId="74">
    <w:abstractNumId w:val="25"/>
  </w:num>
  <w:num w:numId="75">
    <w:abstractNumId w:val="56"/>
  </w:num>
  <w:num w:numId="76">
    <w:abstractNumId w:val="77"/>
  </w:num>
  <w:num w:numId="77">
    <w:abstractNumId w:val="39"/>
  </w:num>
  <w:num w:numId="78">
    <w:abstractNumId w:val="66"/>
  </w:num>
  <w:num w:numId="79">
    <w:abstractNumId w:val="12"/>
  </w:num>
  <w:num w:numId="80">
    <w:abstractNumId w:val="57"/>
  </w:num>
  <w:num w:numId="81">
    <w:abstractNumId w:val="5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60"/>
    <w:rsid w:val="00006E87"/>
    <w:rsid w:val="00014993"/>
    <w:rsid w:val="00034AE8"/>
    <w:rsid w:val="00040F67"/>
    <w:rsid w:val="0004337D"/>
    <w:rsid w:val="000444C5"/>
    <w:rsid w:val="000816AB"/>
    <w:rsid w:val="00083D3A"/>
    <w:rsid w:val="00096360"/>
    <w:rsid w:val="000A369E"/>
    <w:rsid w:val="000B0493"/>
    <w:rsid w:val="000C33E6"/>
    <w:rsid w:val="000C723C"/>
    <w:rsid w:val="000D61D8"/>
    <w:rsid w:val="000E32AE"/>
    <w:rsid w:val="000E73B5"/>
    <w:rsid w:val="000E757C"/>
    <w:rsid w:val="00103591"/>
    <w:rsid w:val="00106E08"/>
    <w:rsid w:val="001076DE"/>
    <w:rsid w:val="00107EC6"/>
    <w:rsid w:val="00110FE9"/>
    <w:rsid w:val="001161D9"/>
    <w:rsid w:val="00117DE4"/>
    <w:rsid w:val="001249FA"/>
    <w:rsid w:val="00134997"/>
    <w:rsid w:val="00135481"/>
    <w:rsid w:val="00137FA1"/>
    <w:rsid w:val="001407DB"/>
    <w:rsid w:val="00150D13"/>
    <w:rsid w:val="00153295"/>
    <w:rsid w:val="00162042"/>
    <w:rsid w:val="00167B3D"/>
    <w:rsid w:val="00174981"/>
    <w:rsid w:val="001823D8"/>
    <w:rsid w:val="00183D91"/>
    <w:rsid w:val="001910EB"/>
    <w:rsid w:val="001A0494"/>
    <w:rsid w:val="001B7B2F"/>
    <w:rsid w:val="001C3803"/>
    <w:rsid w:val="001F767E"/>
    <w:rsid w:val="002019B6"/>
    <w:rsid w:val="00213A17"/>
    <w:rsid w:val="002142B9"/>
    <w:rsid w:val="002216C3"/>
    <w:rsid w:val="00223192"/>
    <w:rsid w:val="00225BAD"/>
    <w:rsid w:val="00230FA3"/>
    <w:rsid w:val="002337FD"/>
    <w:rsid w:val="00233903"/>
    <w:rsid w:val="00233A3E"/>
    <w:rsid w:val="002357D6"/>
    <w:rsid w:val="00245E83"/>
    <w:rsid w:val="00264E1A"/>
    <w:rsid w:val="00271601"/>
    <w:rsid w:val="00272711"/>
    <w:rsid w:val="002B15FA"/>
    <w:rsid w:val="002B6B16"/>
    <w:rsid w:val="002B6F88"/>
    <w:rsid w:val="002D310A"/>
    <w:rsid w:val="002D47A9"/>
    <w:rsid w:val="002D4A9F"/>
    <w:rsid w:val="002D4B5E"/>
    <w:rsid w:val="002D655B"/>
    <w:rsid w:val="002E11A7"/>
    <w:rsid w:val="002F5005"/>
    <w:rsid w:val="002F5ED6"/>
    <w:rsid w:val="002F66CE"/>
    <w:rsid w:val="003021A6"/>
    <w:rsid w:val="003045C3"/>
    <w:rsid w:val="0031116E"/>
    <w:rsid w:val="00313044"/>
    <w:rsid w:val="00324D50"/>
    <w:rsid w:val="00337170"/>
    <w:rsid w:val="003421FC"/>
    <w:rsid w:val="00355628"/>
    <w:rsid w:val="00357D42"/>
    <w:rsid w:val="00375619"/>
    <w:rsid w:val="00375EE3"/>
    <w:rsid w:val="003801FC"/>
    <w:rsid w:val="00395CF4"/>
    <w:rsid w:val="00395D93"/>
    <w:rsid w:val="003A657E"/>
    <w:rsid w:val="003B0B79"/>
    <w:rsid w:val="003B3069"/>
    <w:rsid w:val="003B391E"/>
    <w:rsid w:val="003C02C7"/>
    <w:rsid w:val="003C1154"/>
    <w:rsid w:val="003C1ADB"/>
    <w:rsid w:val="003D0A3B"/>
    <w:rsid w:val="003D4BFC"/>
    <w:rsid w:val="003D5608"/>
    <w:rsid w:val="003E0B7E"/>
    <w:rsid w:val="003E3EF0"/>
    <w:rsid w:val="003E524F"/>
    <w:rsid w:val="003F2753"/>
    <w:rsid w:val="003F5DBA"/>
    <w:rsid w:val="00417176"/>
    <w:rsid w:val="004238FA"/>
    <w:rsid w:val="00437A22"/>
    <w:rsid w:val="00437DF6"/>
    <w:rsid w:val="004402F7"/>
    <w:rsid w:val="004411D7"/>
    <w:rsid w:val="004412B7"/>
    <w:rsid w:val="0044367E"/>
    <w:rsid w:val="00447438"/>
    <w:rsid w:val="0045206C"/>
    <w:rsid w:val="004520EA"/>
    <w:rsid w:val="00461630"/>
    <w:rsid w:val="0047224B"/>
    <w:rsid w:val="00474A9B"/>
    <w:rsid w:val="004837D9"/>
    <w:rsid w:val="004A04BD"/>
    <w:rsid w:val="004A22A6"/>
    <w:rsid w:val="004B0F30"/>
    <w:rsid w:val="004B1AE3"/>
    <w:rsid w:val="004D3207"/>
    <w:rsid w:val="004D4017"/>
    <w:rsid w:val="004E3F29"/>
    <w:rsid w:val="005059BD"/>
    <w:rsid w:val="005222B6"/>
    <w:rsid w:val="005232EE"/>
    <w:rsid w:val="00523BFD"/>
    <w:rsid w:val="00534582"/>
    <w:rsid w:val="00554BBA"/>
    <w:rsid w:val="00567DE6"/>
    <w:rsid w:val="005866E5"/>
    <w:rsid w:val="00590C31"/>
    <w:rsid w:val="00592DAF"/>
    <w:rsid w:val="005A35B7"/>
    <w:rsid w:val="005B1316"/>
    <w:rsid w:val="005C5728"/>
    <w:rsid w:val="005D1A42"/>
    <w:rsid w:val="005D2E6D"/>
    <w:rsid w:val="005D3D1C"/>
    <w:rsid w:val="005D5DD8"/>
    <w:rsid w:val="005E099A"/>
    <w:rsid w:val="005E5E26"/>
    <w:rsid w:val="005E6E1B"/>
    <w:rsid w:val="006159A9"/>
    <w:rsid w:val="00615FF2"/>
    <w:rsid w:val="00625BF7"/>
    <w:rsid w:val="00625FF2"/>
    <w:rsid w:val="00633666"/>
    <w:rsid w:val="006360F0"/>
    <w:rsid w:val="006375C9"/>
    <w:rsid w:val="00642588"/>
    <w:rsid w:val="00642718"/>
    <w:rsid w:val="00656B1B"/>
    <w:rsid w:val="00667082"/>
    <w:rsid w:val="006723D0"/>
    <w:rsid w:val="00680A9A"/>
    <w:rsid w:val="00680E99"/>
    <w:rsid w:val="006824E0"/>
    <w:rsid w:val="00685F17"/>
    <w:rsid w:val="006913F4"/>
    <w:rsid w:val="0069169C"/>
    <w:rsid w:val="00691DA2"/>
    <w:rsid w:val="006C4F57"/>
    <w:rsid w:val="006C7975"/>
    <w:rsid w:val="006D2136"/>
    <w:rsid w:val="006D2470"/>
    <w:rsid w:val="006D6126"/>
    <w:rsid w:val="006E363F"/>
    <w:rsid w:val="00704061"/>
    <w:rsid w:val="00706411"/>
    <w:rsid w:val="00707171"/>
    <w:rsid w:val="007223C1"/>
    <w:rsid w:val="00725EE6"/>
    <w:rsid w:val="007479BA"/>
    <w:rsid w:val="00756807"/>
    <w:rsid w:val="00764BC3"/>
    <w:rsid w:val="00774D39"/>
    <w:rsid w:val="00774DFC"/>
    <w:rsid w:val="00777438"/>
    <w:rsid w:val="00777B07"/>
    <w:rsid w:val="0079633B"/>
    <w:rsid w:val="007977BF"/>
    <w:rsid w:val="007A154C"/>
    <w:rsid w:val="007A5D4B"/>
    <w:rsid w:val="007B0102"/>
    <w:rsid w:val="007B6AFA"/>
    <w:rsid w:val="007D52C4"/>
    <w:rsid w:val="007E36C7"/>
    <w:rsid w:val="007F5971"/>
    <w:rsid w:val="00801F27"/>
    <w:rsid w:val="008063F6"/>
    <w:rsid w:val="0081200C"/>
    <w:rsid w:val="00816DF9"/>
    <w:rsid w:val="00821C5E"/>
    <w:rsid w:val="0082320F"/>
    <w:rsid w:val="00823DCA"/>
    <w:rsid w:val="00825299"/>
    <w:rsid w:val="00832534"/>
    <w:rsid w:val="00833C56"/>
    <w:rsid w:val="008354CA"/>
    <w:rsid w:val="00836C99"/>
    <w:rsid w:val="008417E0"/>
    <w:rsid w:val="00843C34"/>
    <w:rsid w:val="00846A7C"/>
    <w:rsid w:val="008470D2"/>
    <w:rsid w:val="008477DF"/>
    <w:rsid w:val="00851A5B"/>
    <w:rsid w:val="00855495"/>
    <w:rsid w:val="00860AE3"/>
    <w:rsid w:val="008662D4"/>
    <w:rsid w:val="00876AE5"/>
    <w:rsid w:val="00884621"/>
    <w:rsid w:val="00884A9B"/>
    <w:rsid w:val="00886AFB"/>
    <w:rsid w:val="008A3A76"/>
    <w:rsid w:val="008B7964"/>
    <w:rsid w:val="008C2FCC"/>
    <w:rsid w:val="008F0C19"/>
    <w:rsid w:val="008F121E"/>
    <w:rsid w:val="009025B9"/>
    <w:rsid w:val="00926146"/>
    <w:rsid w:val="00944C77"/>
    <w:rsid w:val="00955290"/>
    <w:rsid w:val="00957DB0"/>
    <w:rsid w:val="00962DD0"/>
    <w:rsid w:val="009662D3"/>
    <w:rsid w:val="009A7390"/>
    <w:rsid w:val="009A77F0"/>
    <w:rsid w:val="009B12BF"/>
    <w:rsid w:val="009B4078"/>
    <w:rsid w:val="009D2B93"/>
    <w:rsid w:val="009D6D66"/>
    <w:rsid w:val="009E0EB5"/>
    <w:rsid w:val="009E56F2"/>
    <w:rsid w:val="009F4195"/>
    <w:rsid w:val="009F6EAA"/>
    <w:rsid w:val="00A14CF6"/>
    <w:rsid w:val="00A21E18"/>
    <w:rsid w:val="00A30A40"/>
    <w:rsid w:val="00A37167"/>
    <w:rsid w:val="00A37AB8"/>
    <w:rsid w:val="00A43176"/>
    <w:rsid w:val="00A45FFA"/>
    <w:rsid w:val="00A46992"/>
    <w:rsid w:val="00A51A89"/>
    <w:rsid w:val="00A648DA"/>
    <w:rsid w:val="00A650B1"/>
    <w:rsid w:val="00A7074D"/>
    <w:rsid w:val="00A85B25"/>
    <w:rsid w:val="00A90E31"/>
    <w:rsid w:val="00AC2486"/>
    <w:rsid w:val="00AC2C2B"/>
    <w:rsid w:val="00AC5960"/>
    <w:rsid w:val="00AC5AFB"/>
    <w:rsid w:val="00AC7816"/>
    <w:rsid w:val="00AD2766"/>
    <w:rsid w:val="00B042D3"/>
    <w:rsid w:val="00B36917"/>
    <w:rsid w:val="00B46386"/>
    <w:rsid w:val="00B50DD7"/>
    <w:rsid w:val="00B6102C"/>
    <w:rsid w:val="00B72576"/>
    <w:rsid w:val="00B833EE"/>
    <w:rsid w:val="00B84840"/>
    <w:rsid w:val="00B85A39"/>
    <w:rsid w:val="00B85FA8"/>
    <w:rsid w:val="00BA1F87"/>
    <w:rsid w:val="00BC517D"/>
    <w:rsid w:val="00BD1A3F"/>
    <w:rsid w:val="00BD465B"/>
    <w:rsid w:val="00BE5D7A"/>
    <w:rsid w:val="00BE6E65"/>
    <w:rsid w:val="00BF56DB"/>
    <w:rsid w:val="00C07503"/>
    <w:rsid w:val="00C07863"/>
    <w:rsid w:val="00C12C69"/>
    <w:rsid w:val="00C2417A"/>
    <w:rsid w:val="00C336CC"/>
    <w:rsid w:val="00C347AE"/>
    <w:rsid w:val="00C55CEB"/>
    <w:rsid w:val="00C56FDA"/>
    <w:rsid w:val="00C57354"/>
    <w:rsid w:val="00C66B5C"/>
    <w:rsid w:val="00C75A6D"/>
    <w:rsid w:val="00C84F45"/>
    <w:rsid w:val="00C919CC"/>
    <w:rsid w:val="00C92BE8"/>
    <w:rsid w:val="00C93A20"/>
    <w:rsid w:val="00C96DFE"/>
    <w:rsid w:val="00CB0DEF"/>
    <w:rsid w:val="00CB6FC9"/>
    <w:rsid w:val="00CC72B2"/>
    <w:rsid w:val="00CD0CCA"/>
    <w:rsid w:val="00CD2AE4"/>
    <w:rsid w:val="00CD3FB4"/>
    <w:rsid w:val="00CD41D5"/>
    <w:rsid w:val="00CE0D8A"/>
    <w:rsid w:val="00CE58BB"/>
    <w:rsid w:val="00CE5CD0"/>
    <w:rsid w:val="00CF0229"/>
    <w:rsid w:val="00CF3E0D"/>
    <w:rsid w:val="00CF697A"/>
    <w:rsid w:val="00CF77A4"/>
    <w:rsid w:val="00D2143C"/>
    <w:rsid w:val="00D22F4F"/>
    <w:rsid w:val="00D339B3"/>
    <w:rsid w:val="00D45E56"/>
    <w:rsid w:val="00D50359"/>
    <w:rsid w:val="00D65D16"/>
    <w:rsid w:val="00D758E1"/>
    <w:rsid w:val="00D849B3"/>
    <w:rsid w:val="00D86684"/>
    <w:rsid w:val="00D91A54"/>
    <w:rsid w:val="00DA512D"/>
    <w:rsid w:val="00DB0C3B"/>
    <w:rsid w:val="00DB3973"/>
    <w:rsid w:val="00DD5557"/>
    <w:rsid w:val="00DD59DF"/>
    <w:rsid w:val="00DD6930"/>
    <w:rsid w:val="00E1659C"/>
    <w:rsid w:val="00E17B6A"/>
    <w:rsid w:val="00E27A7C"/>
    <w:rsid w:val="00E27FEB"/>
    <w:rsid w:val="00E3735C"/>
    <w:rsid w:val="00E42C12"/>
    <w:rsid w:val="00E42E30"/>
    <w:rsid w:val="00E5212C"/>
    <w:rsid w:val="00E5675A"/>
    <w:rsid w:val="00E83BF9"/>
    <w:rsid w:val="00E8713B"/>
    <w:rsid w:val="00E9455D"/>
    <w:rsid w:val="00E951B5"/>
    <w:rsid w:val="00EA351A"/>
    <w:rsid w:val="00EA446B"/>
    <w:rsid w:val="00EA7860"/>
    <w:rsid w:val="00EB0202"/>
    <w:rsid w:val="00EB4771"/>
    <w:rsid w:val="00EB4BAA"/>
    <w:rsid w:val="00EB68DA"/>
    <w:rsid w:val="00ED69E7"/>
    <w:rsid w:val="00EE41F5"/>
    <w:rsid w:val="00EF23DD"/>
    <w:rsid w:val="00EF3046"/>
    <w:rsid w:val="00F01166"/>
    <w:rsid w:val="00F02707"/>
    <w:rsid w:val="00F107C0"/>
    <w:rsid w:val="00F17202"/>
    <w:rsid w:val="00F23730"/>
    <w:rsid w:val="00F268D1"/>
    <w:rsid w:val="00F301CC"/>
    <w:rsid w:val="00F323CA"/>
    <w:rsid w:val="00F37FB2"/>
    <w:rsid w:val="00F401B1"/>
    <w:rsid w:val="00F40959"/>
    <w:rsid w:val="00F40E11"/>
    <w:rsid w:val="00F426E7"/>
    <w:rsid w:val="00F441D9"/>
    <w:rsid w:val="00F5076A"/>
    <w:rsid w:val="00F67BD8"/>
    <w:rsid w:val="00F7083F"/>
    <w:rsid w:val="00F73111"/>
    <w:rsid w:val="00F742D7"/>
    <w:rsid w:val="00F8602C"/>
    <w:rsid w:val="00FA32B9"/>
    <w:rsid w:val="00FB0FA4"/>
    <w:rsid w:val="00FB4B1D"/>
    <w:rsid w:val="00FC06E3"/>
    <w:rsid w:val="00FC3747"/>
    <w:rsid w:val="00FC4507"/>
    <w:rsid w:val="00FC6314"/>
    <w:rsid w:val="00FC6703"/>
    <w:rsid w:val="00FE3F34"/>
    <w:rsid w:val="00FE4BD0"/>
    <w:rsid w:val="00FE5FEE"/>
    <w:rsid w:val="00FF4F28"/>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1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01"/>
  </w:style>
  <w:style w:type="paragraph" w:styleId="Heading1">
    <w:name w:val="heading 1"/>
    <w:basedOn w:val="Normal"/>
    <w:link w:val="Heading1Char"/>
    <w:uiPriority w:val="9"/>
    <w:qFormat/>
    <w:rsid w:val="00C55C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A7"/>
    <w:pPr>
      <w:ind w:left="720"/>
      <w:contextualSpacing/>
    </w:pPr>
  </w:style>
  <w:style w:type="table" w:styleId="TableGrid">
    <w:name w:val="Table Grid"/>
    <w:basedOn w:val="TableNormal"/>
    <w:uiPriority w:val="59"/>
    <w:rsid w:val="002E1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A7"/>
  </w:style>
  <w:style w:type="paragraph" w:styleId="Footer">
    <w:name w:val="footer"/>
    <w:basedOn w:val="Normal"/>
    <w:link w:val="FooterChar"/>
    <w:uiPriority w:val="99"/>
    <w:unhideWhenUsed/>
    <w:rsid w:val="002E1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A7"/>
  </w:style>
  <w:style w:type="paragraph" w:styleId="BalloonText">
    <w:name w:val="Balloon Text"/>
    <w:basedOn w:val="Normal"/>
    <w:link w:val="BalloonTextChar"/>
    <w:uiPriority w:val="99"/>
    <w:semiHidden/>
    <w:unhideWhenUsed/>
    <w:rsid w:val="002E1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1A7"/>
    <w:rPr>
      <w:rFonts w:ascii="Tahoma" w:hAnsi="Tahoma" w:cs="Tahoma"/>
      <w:sz w:val="16"/>
      <w:szCs w:val="16"/>
    </w:rPr>
  </w:style>
  <w:style w:type="character" w:styleId="BookTitle">
    <w:name w:val="Book Title"/>
    <w:basedOn w:val="DefaultParagraphFont"/>
    <w:uiPriority w:val="33"/>
    <w:qFormat/>
    <w:rsid w:val="00F107C0"/>
    <w:rPr>
      <w:b/>
      <w:bCs/>
      <w:smallCaps/>
      <w:spacing w:val="5"/>
    </w:rPr>
  </w:style>
  <w:style w:type="character" w:styleId="Hyperlink">
    <w:name w:val="Hyperlink"/>
    <w:basedOn w:val="DefaultParagraphFont"/>
    <w:uiPriority w:val="99"/>
    <w:unhideWhenUsed/>
    <w:rsid w:val="00FC06E3"/>
    <w:rPr>
      <w:color w:val="0000FF" w:themeColor="hyperlink"/>
      <w:u w:val="single"/>
    </w:rPr>
  </w:style>
  <w:style w:type="character" w:styleId="FollowedHyperlink">
    <w:name w:val="FollowedHyperlink"/>
    <w:basedOn w:val="DefaultParagraphFont"/>
    <w:uiPriority w:val="99"/>
    <w:semiHidden/>
    <w:unhideWhenUsed/>
    <w:rsid w:val="00884A9B"/>
    <w:rPr>
      <w:color w:val="800080" w:themeColor="followedHyperlink"/>
      <w:u w:val="single"/>
    </w:rPr>
  </w:style>
  <w:style w:type="character" w:styleId="CommentReference">
    <w:name w:val="annotation reference"/>
    <w:basedOn w:val="DefaultParagraphFont"/>
    <w:uiPriority w:val="99"/>
    <w:semiHidden/>
    <w:unhideWhenUsed/>
    <w:rsid w:val="000B0493"/>
    <w:rPr>
      <w:sz w:val="18"/>
      <w:szCs w:val="18"/>
    </w:rPr>
  </w:style>
  <w:style w:type="paragraph" w:styleId="CommentText">
    <w:name w:val="annotation text"/>
    <w:basedOn w:val="Normal"/>
    <w:link w:val="CommentTextChar"/>
    <w:uiPriority w:val="99"/>
    <w:semiHidden/>
    <w:unhideWhenUsed/>
    <w:rsid w:val="000B0493"/>
    <w:pPr>
      <w:spacing w:line="240" w:lineRule="auto"/>
    </w:pPr>
    <w:rPr>
      <w:sz w:val="24"/>
      <w:szCs w:val="24"/>
    </w:rPr>
  </w:style>
  <w:style w:type="character" w:customStyle="1" w:styleId="CommentTextChar">
    <w:name w:val="Comment Text Char"/>
    <w:basedOn w:val="DefaultParagraphFont"/>
    <w:link w:val="CommentText"/>
    <w:uiPriority w:val="99"/>
    <w:semiHidden/>
    <w:rsid w:val="000B0493"/>
    <w:rPr>
      <w:sz w:val="24"/>
      <w:szCs w:val="24"/>
    </w:rPr>
  </w:style>
  <w:style w:type="character" w:customStyle="1" w:styleId="Heading1Char">
    <w:name w:val="Heading 1 Char"/>
    <w:basedOn w:val="DefaultParagraphFont"/>
    <w:link w:val="Heading1"/>
    <w:uiPriority w:val="9"/>
    <w:rsid w:val="00C55CE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01"/>
  </w:style>
  <w:style w:type="paragraph" w:styleId="Heading1">
    <w:name w:val="heading 1"/>
    <w:basedOn w:val="Normal"/>
    <w:link w:val="Heading1Char"/>
    <w:uiPriority w:val="9"/>
    <w:qFormat/>
    <w:rsid w:val="00C55C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A7"/>
    <w:pPr>
      <w:ind w:left="720"/>
      <w:contextualSpacing/>
    </w:pPr>
  </w:style>
  <w:style w:type="table" w:styleId="TableGrid">
    <w:name w:val="Table Grid"/>
    <w:basedOn w:val="TableNormal"/>
    <w:uiPriority w:val="59"/>
    <w:rsid w:val="002E1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A7"/>
  </w:style>
  <w:style w:type="paragraph" w:styleId="Footer">
    <w:name w:val="footer"/>
    <w:basedOn w:val="Normal"/>
    <w:link w:val="FooterChar"/>
    <w:uiPriority w:val="99"/>
    <w:unhideWhenUsed/>
    <w:rsid w:val="002E1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A7"/>
  </w:style>
  <w:style w:type="paragraph" w:styleId="BalloonText">
    <w:name w:val="Balloon Text"/>
    <w:basedOn w:val="Normal"/>
    <w:link w:val="BalloonTextChar"/>
    <w:uiPriority w:val="99"/>
    <w:semiHidden/>
    <w:unhideWhenUsed/>
    <w:rsid w:val="002E1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1A7"/>
    <w:rPr>
      <w:rFonts w:ascii="Tahoma" w:hAnsi="Tahoma" w:cs="Tahoma"/>
      <w:sz w:val="16"/>
      <w:szCs w:val="16"/>
    </w:rPr>
  </w:style>
  <w:style w:type="character" w:styleId="BookTitle">
    <w:name w:val="Book Title"/>
    <w:basedOn w:val="DefaultParagraphFont"/>
    <w:uiPriority w:val="33"/>
    <w:qFormat/>
    <w:rsid w:val="00F107C0"/>
    <w:rPr>
      <w:b/>
      <w:bCs/>
      <w:smallCaps/>
      <w:spacing w:val="5"/>
    </w:rPr>
  </w:style>
  <w:style w:type="character" w:styleId="Hyperlink">
    <w:name w:val="Hyperlink"/>
    <w:basedOn w:val="DefaultParagraphFont"/>
    <w:uiPriority w:val="99"/>
    <w:unhideWhenUsed/>
    <w:rsid w:val="00FC06E3"/>
    <w:rPr>
      <w:color w:val="0000FF" w:themeColor="hyperlink"/>
      <w:u w:val="single"/>
    </w:rPr>
  </w:style>
  <w:style w:type="character" w:styleId="FollowedHyperlink">
    <w:name w:val="FollowedHyperlink"/>
    <w:basedOn w:val="DefaultParagraphFont"/>
    <w:uiPriority w:val="99"/>
    <w:semiHidden/>
    <w:unhideWhenUsed/>
    <w:rsid w:val="00884A9B"/>
    <w:rPr>
      <w:color w:val="800080" w:themeColor="followedHyperlink"/>
      <w:u w:val="single"/>
    </w:rPr>
  </w:style>
  <w:style w:type="character" w:styleId="CommentReference">
    <w:name w:val="annotation reference"/>
    <w:basedOn w:val="DefaultParagraphFont"/>
    <w:uiPriority w:val="99"/>
    <w:semiHidden/>
    <w:unhideWhenUsed/>
    <w:rsid w:val="000B0493"/>
    <w:rPr>
      <w:sz w:val="18"/>
      <w:szCs w:val="18"/>
    </w:rPr>
  </w:style>
  <w:style w:type="paragraph" w:styleId="CommentText">
    <w:name w:val="annotation text"/>
    <w:basedOn w:val="Normal"/>
    <w:link w:val="CommentTextChar"/>
    <w:uiPriority w:val="99"/>
    <w:semiHidden/>
    <w:unhideWhenUsed/>
    <w:rsid w:val="000B0493"/>
    <w:pPr>
      <w:spacing w:line="240" w:lineRule="auto"/>
    </w:pPr>
    <w:rPr>
      <w:sz w:val="24"/>
      <w:szCs w:val="24"/>
    </w:rPr>
  </w:style>
  <w:style w:type="character" w:customStyle="1" w:styleId="CommentTextChar">
    <w:name w:val="Comment Text Char"/>
    <w:basedOn w:val="DefaultParagraphFont"/>
    <w:link w:val="CommentText"/>
    <w:uiPriority w:val="99"/>
    <w:semiHidden/>
    <w:rsid w:val="000B0493"/>
    <w:rPr>
      <w:sz w:val="24"/>
      <w:szCs w:val="24"/>
    </w:rPr>
  </w:style>
  <w:style w:type="character" w:customStyle="1" w:styleId="Heading1Char">
    <w:name w:val="Heading 1 Char"/>
    <w:basedOn w:val="DefaultParagraphFont"/>
    <w:link w:val="Heading1"/>
    <w:uiPriority w:val="9"/>
    <w:rsid w:val="00C55CE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438">
      <w:bodyDiv w:val="1"/>
      <w:marLeft w:val="0"/>
      <w:marRight w:val="0"/>
      <w:marTop w:val="0"/>
      <w:marBottom w:val="0"/>
      <w:divBdr>
        <w:top w:val="none" w:sz="0" w:space="0" w:color="auto"/>
        <w:left w:val="none" w:sz="0" w:space="0" w:color="auto"/>
        <w:bottom w:val="none" w:sz="0" w:space="0" w:color="auto"/>
        <w:right w:val="none" w:sz="0" w:space="0" w:color="auto"/>
      </w:divBdr>
    </w:div>
    <w:div w:id="8408373">
      <w:bodyDiv w:val="1"/>
      <w:marLeft w:val="0"/>
      <w:marRight w:val="0"/>
      <w:marTop w:val="0"/>
      <w:marBottom w:val="0"/>
      <w:divBdr>
        <w:top w:val="none" w:sz="0" w:space="0" w:color="auto"/>
        <w:left w:val="none" w:sz="0" w:space="0" w:color="auto"/>
        <w:bottom w:val="none" w:sz="0" w:space="0" w:color="auto"/>
        <w:right w:val="none" w:sz="0" w:space="0" w:color="auto"/>
      </w:divBdr>
    </w:div>
    <w:div w:id="8680192">
      <w:bodyDiv w:val="1"/>
      <w:marLeft w:val="0"/>
      <w:marRight w:val="0"/>
      <w:marTop w:val="0"/>
      <w:marBottom w:val="0"/>
      <w:divBdr>
        <w:top w:val="none" w:sz="0" w:space="0" w:color="auto"/>
        <w:left w:val="none" w:sz="0" w:space="0" w:color="auto"/>
        <w:bottom w:val="none" w:sz="0" w:space="0" w:color="auto"/>
        <w:right w:val="none" w:sz="0" w:space="0" w:color="auto"/>
      </w:divBdr>
    </w:div>
    <w:div w:id="24528785">
      <w:bodyDiv w:val="1"/>
      <w:marLeft w:val="0"/>
      <w:marRight w:val="0"/>
      <w:marTop w:val="0"/>
      <w:marBottom w:val="0"/>
      <w:divBdr>
        <w:top w:val="none" w:sz="0" w:space="0" w:color="auto"/>
        <w:left w:val="none" w:sz="0" w:space="0" w:color="auto"/>
        <w:bottom w:val="none" w:sz="0" w:space="0" w:color="auto"/>
        <w:right w:val="none" w:sz="0" w:space="0" w:color="auto"/>
      </w:divBdr>
    </w:div>
    <w:div w:id="24672016">
      <w:bodyDiv w:val="1"/>
      <w:marLeft w:val="0"/>
      <w:marRight w:val="0"/>
      <w:marTop w:val="0"/>
      <w:marBottom w:val="0"/>
      <w:divBdr>
        <w:top w:val="none" w:sz="0" w:space="0" w:color="auto"/>
        <w:left w:val="none" w:sz="0" w:space="0" w:color="auto"/>
        <w:bottom w:val="none" w:sz="0" w:space="0" w:color="auto"/>
        <w:right w:val="none" w:sz="0" w:space="0" w:color="auto"/>
      </w:divBdr>
    </w:div>
    <w:div w:id="31805031">
      <w:bodyDiv w:val="1"/>
      <w:marLeft w:val="0"/>
      <w:marRight w:val="0"/>
      <w:marTop w:val="0"/>
      <w:marBottom w:val="0"/>
      <w:divBdr>
        <w:top w:val="none" w:sz="0" w:space="0" w:color="auto"/>
        <w:left w:val="none" w:sz="0" w:space="0" w:color="auto"/>
        <w:bottom w:val="none" w:sz="0" w:space="0" w:color="auto"/>
        <w:right w:val="none" w:sz="0" w:space="0" w:color="auto"/>
      </w:divBdr>
    </w:div>
    <w:div w:id="32654758">
      <w:bodyDiv w:val="1"/>
      <w:marLeft w:val="0"/>
      <w:marRight w:val="0"/>
      <w:marTop w:val="0"/>
      <w:marBottom w:val="0"/>
      <w:divBdr>
        <w:top w:val="none" w:sz="0" w:space="0" w:color="auto"/>
        <w:left w:val="none" w:sz="0" w:space="0" w:color="auto"/>
        <w:bottom w:val="none" w:sz="0" w:space="0" w:color="auto"/>
        <w:right w:val="none" w:sz="0" w:space="0" w:color="auto"/>
      </w:divBdr>
    </w:div>
    <w:div w:id="32771752">
      <w:bodyDiv w:val="1"/>
      <w:marLeft w:val="0"/>
      <w:marRight w:val="0"/>
      <w:marTop w:val="0"/>
      <w:marBottom w:val="0"/>
      <w:divBdr>
        <w:top w:val="none" w:sz="0" w:space="0" w:color="auto"/>
        <w:left w:val="none" w:sz="0" w:space="0" w:color="auto"/>
        <w:bottom w:val="none" w:sz="0" w:space="0" w:color="auto"/>
        <w:right w:val="none" w:sz="0" w:space="0" w:color="auto"/>
      </w:divBdr>
    </w:div>
    <w:div w:id="38555553">
      <w:bodyDiv w:val="1"/>
      <w:marLeft w:val="0"/>
      <w:marRight w:val="0"/>
      <w:marTop w:val="0"/>
      <w:marBottom w:val="0"/>
      <w:divBdr>
        <w:top w:val="none" w:sz="0" w:space="0" w:color="auto"/>
        <w:left w:val="none" w:sz="0" w:space="0" w:color="auto"/>
        <w:bottom w:val="none" w:sz="0" w:space="0" w:color="auto"/>
        <w:right w:val="none" w:sz="0" w:space="0" w:color="auto"/>
      </w:divBdr>
    </w:div>
    <w:div w:id="56629178">
      <w:bodyDiv w:val="1"/>
      <w:marLeft w:val="0"/>
      <w:marRight w:val="0"/>
      <w:marTop w:val="0"/>
      <w:marBottom w:val="0"/>
      <w:divBdr>
        <w:top w:val="none" w:sz="0" w:space="0" w:color="auto"/>
        <w:left w:val="none" w:sz="0" w:space="0" w:color="auto"/>
        <w:bottom w:val="none" w:sz="0" w:space="0" w:color="auto"/>
        <w:right w:val="none" w:sz="0" w:space="0" w:color="auto"/>
      </w:divBdr>
    </w:div>
    <w:div w:id="59639371">
      <w:bodyDiv w:val="1"/>
      <w:marLeft w:val="0"/>
      <w:marRight w:val="0"/>
      <w:marTop w:val="0"/>
      <w:marBottom w:val="0"/>
      <w:divBdr>
        <w:top w:val="none" w:sz="0" w:space="0" w:color="auto"/>
        <w:left w:val="none" w:sz="0" w:space="0" w:color="auto"/>
        <w:bottom w:val="none" w:sz="0" w:space="0" w:color="auto"/>
        <w:right w:val="none" w:sz="0" w:space="0" w:color="auto"/>
      </w:divBdr>
    </w:div>
    <w:div w:id="63139124">
      <w:bodyDiv w:val="1"/>
      <w:marLeft w:val="0"/>
      <w:marRight w:val="0"/>
      <w:marTop w:val="0"/>
      <w:marBottom w:val="0"/>
      <w:divBdr>
        <w:top w:val="none" w:sz="0" w:space="0" w:color="auto"/>
        <w:left w:val="none" w:sz="0" w:space="0" w:color="auto"/>
        <w:bottom w:val="none" w:sz="0" w:space="0" w:color="auto"/>
        <w:right w:val="none" w:sz="0" w:space="0" w:color="auto"/>
      </w:divBdr>
    </w:div>
    <w:div w:id="77479461">
      <w:bodyDiv w:val="1"/>
      <w:marLeft w:val="0"/>
      <w:marRight w:val="0"/>
      <w:marTop w:val="0"/>
      <w:marBottom w:val="0"/>
      <w:divBdr>
        <w:top w:val="none" w:sz="0" w:space="0" w:color="auto"/>
        <w:left w:val="none" w:sz="0" w:space="0" w:color="auto"/>
        <w:bottom w:val="none" w:sz="0" w:space="0" w:color="auto"/>
        <w:right w:val="none" w:sz="0" w:space="0" w:color="auto"/>
      </w:divBdr>
    </w:div>
    <w:div w:id="107313274">
      <w:bodyDiv w:val="1"/>
      <w:marLeft w:val="0"/>
      <w:marRight w:val="0"/>
      <w:marTop w:val="0"/>
      <w:marBottom w:val="0"/>
      <w:divBdr>
        <w:top w:val="none" w:sz="0" w:space="0" w:color="auto"/>
        <w:left w:val="none" w:sz="0" w:space="0" w:color="auto"/>
        <w:bottom w:val="none" w:sz="0" w:space="0" w:color="auto"/>
        <w:right w:val="none" w:sz="0" w:space="0" w:color="auto"/>
      </w:divBdr>
    </w:div>
    <w:div w:id="109668443">
      <w:bodyDiv w:val="1"/>
      <w:marLeft w:val="0"/>
      <w:marRight w:val="0"/>
      <w:marTop w:val="0"/>
      <w:marBottom w:val="0"/>
      <w:divBdr>
        <w:top w:val="none" w:sz="0" w:space="0" w:color="auto"/>
        <w:left w:val="none" w:sz="0" w:space="0" w:color="auto"/>
        <w:bottom w:val="none" w:sz="0" w:space="0" w:color="auto"/>
        <w:right w:val="none" w:sz="0" w:space="0" w:color="auto"/>
      </w:divBdr>
    </w:div>
    <w:div w:id="112134560">
      <w:bodyDiv w:val="1"/>
      <w:marLeft w:val="0"/>
      <w:marRight w:val="0"/>
      <w:marTop w:val="0"/>
      <w:marBottom w:val="0"/>
      <w:divBdr>
        <w:top w:val="none" w:sz="0" w:space="0" w:color="auto"/>
        <w:left w:val="none" w:sz="0" w:space="0" w:color="auto"/>
        <w:bottom w:val="none" w:sz="0" w:space="0" w:color="auto"/>
        <w:right w:val="none" w:sz="0" w:space="0" w:color="auto"/>
      </w:divBdr>
    </w:div>
    <w:div w:id="115831760">
      <w:bodyDiv w:val="1"/>
      <w:marLeft w:val="0"/>
      <w:marRight w:val="0"/>
      <w:marTop w:val="0"/>
      <w:marBottom w:val="0"/>
      <w:divBdr>
        <w:top w:val="none" w:sz="0" w:space="0" w:color="auto"/>
        <w:left w:val="none" w:sz="0" w:space="0" w:color="auto"/>
        <w:bottom w:val="none" w:sz="0" w:space="0" w:color="auto"/>
        <w:right w:val="none" w:sz="0" w:space="0" w:color="auto"/>
      </w:divBdr>
    </w:div>
    <w:div w:id="118959585">
      <w:bodyDiv w:val="1"/>
      <w:marLeft w:val="0"/>
      <w:marRight w:val="0"/>
      <w:marTop w:val="0"/>
      <w:marBottom w:val="0"/>
      <w:divBdr>
        <w:top w:val="none" w:sz="0" w:space="0" w:color="auto"/>
        <w:left w:val="none" w:sz="0" w:space="0" w:color="auto"/>
        <w:bottom w:val="none" w:sz="0" w:space="0" w:color="auto"/>
        <w:right w:val="none" w:sz="0" w:space="0" w:color="auto"/>
      </w:divBdr>
    </w:div>
    <w:div w:id="124929879">
      <w:bodyDiv w:val="1"/>
      <w:marLeft w:val="0"/>
      <w:marRight w:val="0"/>
      <w:marTop w:val="0"/>
      <w:marBottom w:val="0"/>
      <w:divBdr>
        <w:top w:val="none" w:sz="0" w:space="0" w:color="auto"/>
        <w:left w:val="none" w:sz="0" w:space="0" w:color="auto"/>
        <w:bottom w:val="none" w:sz="0" w:space="0" w:color="auto"/>
        <w:right w:val="none" w:sz="0" w:space="0" w:color="auto"/>
      </w:divBdr>
    </w:div>
    <w:div w:id="143817853">
      <w:bodyDiv w:val="1"/>
      <w:marLeft w:val="0"/>
      <w:marRight w:val="0"/>
      <w:marTop w:val="0"/>
      <w:marBottom w:val="0"/>
      <w:divBdr>
        <w:top w:val="none" w:sz="0" w:space="0" w:color="auto"/>
        <w:left w:val="none" w:sz="0" w:space="0" w:color="auto"/>
        <w:bottom w:val="none" w:sz="0" w:space="0" w:color="auto"/>
        <w:right w:val="none" w:sz="0" w:space="0" w:color="auto"/>
      </w:divBdr>
    </w:div>
    <w:div w:id="145126504">
      <w:bodyDiv w:val="1"/>
      <w:marLeft w:val="0"/>
      <w:marRight w:val="0"/>
      <w:marTop w:val="0"/>
      <w:marBottom w:val="0"/>
      <w:divBdr>
        <w:top w:val="none" w:sz="0" w:space="0" w:color="auto"/>
        <w:left w:val="none" w:sz="0" w:space="0" w:color="auto"/>
        <w:bottom w:val="none" w:sz="0" w:space="0" w:color="auto"/>
        <w:right w:val="none" w:sz="0" w:space="0" w:color="auto"/>
      </w:divBdr>
    </w:div>
    <w:div w:id="159346526">
      <w:bodyDiv w:val="1"/>
      <w:marLeft w:val="0"/>
      <w:marRight w:val="0"/>
      <w:marTop w:val="0"/>
      <w:marBottom w:val="0"/>
      <w:divBdr>
        <w:top w:val="none" w:sz="0" w:space="0" w:color="auto"/>
        <w:left w:val="none" w:sz="0" w:space="0" w:color="auto"/>
        <w:bottom w:val="none" w:sz="0" w:space="0" w:color="auto"/>
        <w:right w:val="none" w:sz="0" w:space="0" w:color="auto"/>
      </w:divBdr>
    </w:div>
    <w:div w:id="160390753">
      <w:bodyDiv w:val="1"/>
      <w:marLeft w:val="0"/>
      <w:marRight w:val="0"/>
      <w:marTop w:val="0"/>
      <w:marBottom w:val="0"/>
      <w:divBdr>
        <w:top w:val="none" w:sz="0" w:space="0" w:color="auto"/>
        <w:left w:val="none" w:sz="0" w:space="0" w:color="auto"/>
        <w:bottom w:val="none" w:sz="0" w:space="0" w:color="auto"/>
        <w:right w:val="none" w:sz="0" w:space="0" w:color="auto"/>
      </w:divBdr>
    </w:div>
    <w:div w:id="205876139">
      <w:bodyDiv w:val="1"/>
      <w:marLeft w:val="0"/>
      <w:marRight w:val="0"/>
      <w:marTop w:val="0"/>
      <w:marBottom w:val="0"/>
      <w:divBdr>
        <w:top w:val="none" w:sz="0" w:space="0" w:color="auto"/>
        <w:left w:val="none" w:sz="0" w:space="0" w:color="auto"/>
        <w:bottom w:val="none" w:sz="0" w:space="0" w:color="auto"/>
        <w:right w:val="none" w:sz="0" w:space="0" w:color="auto"/>
      </w:divBdr>
    </w:div>
    <w:div w:id="207499247">
      <w:bodyDiv w:val="1"/>
      <w:marLeft w:val="0"/>
      <w:marRight w:val="0"/>
      <w:marTop w:val="0"/>
      <w:marBottom w:val="0"/>
      <w:divBdr>
        <w:top w:val="none" w:sz="0" w:space="0" w:color="auto"/>
        <w:left w:val="none" w:sz="0" w:space="0" w:color="auto"/>
        <w:bottom w:val="none" w:sz="0" w:space="0" w:color="auto"/>
        <w:right w:val="none" w:sz="0" w:space="0" w:color="auto"/>
      </w:divBdr>
    </w:div>
    <w:div w:id="214195501">
      <w:bodyDiv w:val="1"/>
      <w:marLeft w:val="0"/>
      <w:marRight w:val="0"/>
      <w:marTop w:val="0"/>
      <w:marBottom w:val="0"/>
      <w:divBdr>
        <w:top w:val="none" w:sz="0" w:space="0" w:color="auto"/>
        <w:left w:val="none" w:sz="0" w:space="0" w:color="auto"/>
        <w:bottom w:val="none" w:sz="0" w:space="0" w:color="auto"/>
        <w:right w:val="none" w:sz="0" w:space="0" w:color="auto"/>
      </w:divBdr>
    </w:div>
    <w:div w:id="225603913">
      <w:bodyDiv w:val="1"/>
      <w:marLeft w:val="0"/>
      <w:marRight w:val="0"/>
      <w:marTop w:val="0"/>
      <w:marBottom w:val="0"/>
      <w:divBdr>
        <w:top w:val="none" w:sz="0" w:space="0" w:color="auto"/>
        <w:left w:val="none" w:sz="0" w:space="0" w:color="auto"/>
        <w:bottom w:val="none" w:sz="0" w:space="0" w:color="auto"/>
        <w:right w:val="none" w:sz="0" w:space="0" w:color="auto"/>
      </w:divBdr>
    </w:div>
    <w:div w:id="239874899">
      <w:bodyDiv w:val="1"/>
      <w:marLeft w:val="0"/>
      <w:marRight w:val="0"/>
      <w:marTop w:val="0"/>
      <w:marBottom w:val="0"/>
      <w:divBdr>
        <w:top w:val="none" w:sz="0" w:space="0" w:color="auto"/>
        <w:left w:val="none" w:sz="0" w:space="0" w:color="auto"/>
        <w:bottom w:val="none" w:sz="0" w:space="0" w:color="auto"/>
        <w:right w:val="none" w:sz="0" w:space="0" w:color="auto"/>
      </w:divBdr>
    </w:div>
    <w:div w:id="246351946">
      <w:bodyDiv w:val="1"/>
      <w:marLeft w:val="0"/>
      <w:marRight w:val="0"/>
      <w:marTop w:val="0"/>
      <w:marBottom w:val="0"/>
      <w:divBdr>
        <w:top w:val="none" w:sz="0" w:space="0" w:color="auto"/>
        <w:left w:val="none" w:sz="0" w:space="0" w:color="auto"/>
        <w:bottom w:val="none" w:sz="0" w:space="0" w:color="auto"/>
        <w:right w:val="none" w:sz="0" w:space="0" w:color="auto"/>
      </w:divBdr>
    </w:div>
    <w:div w:id="251160958">
      <w:bodyDiv w:val="1"/>
      <w:marLeft w:val="0"/>
      <w:marRight w:val="0"/>
      <w:marTop w:val="0"/>
      <w:marBottom w:val="0"/>
      <w:divBdr>
        <w:top w:val="none" w:sz="0" w:space="0" w:color="auto"/>
        <w:left w:val="none" w:sz="0" w:space="0" w:color="auto"/>
        <w:bottom w:val="none" w:sz="0" w:space="0" w:color="auto"/>
        <w:right w:val="none" w:sz="0" w:space="0" w:color="auto"/>
      </w:divBdr>
    </w:div>
    <w:div w:id="253828486">
      <w:bodyDiv w:val="1"/>
      <w:marLeft w:val="0"/>
      <w:marRight w:val="0"/>
      <w:marTop w:val="0"/>
      <w:marBottom w:val="0"/>
      <w:divBdr>
        <w:top w:val="none" w:sz="0" w:space="0" w:color="auto"/>
        <w:left w:val="none" w:sz="0" w:space="0" w:color="auto"/>
        <w:bottom w:val="none" w:sz="0" w:space="0" w:color="auto"/>
        <w:right w:val="none" w:sz="0" w:space="0" w:color="auto"/>
      </w:divBdr>
    </w:div>
    <w:div w:id="260647387">
      <w:bodyDiv w:val="1"/>
      <w:marLeft w:val="0"/>
      <w:marRight w:val="0"/>
      <w:marTop w:val="0"/>
      <w:marBottom w:val="0"/>
      <w:divBdr>
        <w:top w:val="none" w:sz="0" w:space="0" w:color="auto"/>
        <w:left w:val="none" w:sz="0" w:space="0" w:color="auto"/>
        <w:bottom w:val="none" w:sz="0" w:space="0" w:color="auto"/>
        <w:right w:val="none" w:sz="0" w:space="0" w:color="auto"/>
      </w:divBdr>
    </w:div>
    <w:div w:id="264507040">
      <w:bodyDiv w:val="1"/>
      <w:marLeft w:val="0"/>
      <w:marRight w:val="0"/>
      <w:marTop w:val="0"/>
      <w:marBottom w:val="0"/>
      <w:divBdr>
        <w:top w:val="none" w:sz="0" w:space="0" w:color="auto"/>
        <w:left w:val="none" w:sz="0" w:space="0" w:color="auto"/>
        <w:bottom w:val="none" w:sz="0" w:space="0" w:color="auto"/>
        <w:right w:val="none" w:sz="0" w:space="0" w:color="auto"/>
      </w:divBdr>
    </w:div>
    <w:div w:id="270094107">
      <w:bodyDiv w:val="1"/>
      <w:marLeft w:val="0"/>
      <w:marRight w:val="0"/>
      <w:marTop w:val="0"/>
      <w:marBottom w:val="0"/>
      <w:divBdr>
        <w:top w:val="none" w:sz="0" w:space="0" w:color="auto"/>
        <w:left w:val="none" w:sz="0" w:space="0" w:color="auto"/>
        <w:bottom w:val="none" w:sz="0" w:space="0" w:color="auto"/>
        <w:right w:val="none" w:sz="0" w:space="0" w:color="auto"/>
      </w:divBdr>
    </w:div>
    <w:div w:id="283387942">
      <w:bodyDiv w:val="1"/>
      <w:marLeft w:val="0"/>
      <w:marRight w:val="0"/>
      <w:marTop w:val="0"/>
      <w:marBottom w:val="0"/>
      <w:divBdr>
        <w:top w:val="none" w:sz="0" w:space="0" w:color="auto"/>
        <w:left w:val="none" w:sz="0" w:space="0" w:color="auto"/>
        <w:bottom w:val="none" w:sz="0" w:space="0" w:color="auto"/>
        <w:right w:val="none" w:sz="0" w:space="0" w:color="auto"/>
      </w:divBdr>
    </w:div>
    <w:div w:id="288828557">
      <w:bodyDiv w:val="1"/>
      <w:marLeft w:val="0"/>
      <w:marRight w:val="0"/>
      <w:marTop w:val="0"/>
      <w:marBottom w:val="0"/>
      <w:divBdr>
        <w:top w:val="none" w:sz="0" w:space="0" w:color="auto"/>
        <w:left w:val="none" w:sz="0" w:space="0" w:color="auto"/>
        <w:bottom w:val="none" w:sz="0" w:space="0" w:color="auto"/>
        <w:right w:val="none" w:sz="0" w:space="0" w:color="auto"/>
      </w:divBdr>
    </w:div>
    <w:div w:id="310139621">
      <w:bodyDiv w:val="1"/>
      <w:marLeft w:val="0"/>
      <w:marRight w:val="0"/>
      <w:marTop w:val="0"/>
      <w:marBottom w:val="0"/>
      <w:divBdr>
        <w:top w:val="none" w:sz="0" w:space="0" w:color="auto"/>
        <w:left w:val="none" w:sz="0" w:space="0" w:color="auto"/>
        <w:bottom w:val="none" w:sz="0" w:space="0" w:color="auto"/>
        <w:right w:val="none" w:sz="0" w:space="0" w:color="auto"/>
      </w:divBdr>
    </w:div>
    <w:div w:id="316419530">
      <w:bodyDiv w:val="1"/>
      <w:marLeft w:val="0"/>
      <w:marRight w:val="0"/>
      <w:marTop w:val="0"/>
      <w:marBottom w:val="0"/>
      <w:divBdr>
        <w:top w:val="none" w:sz="0" w:space="0" w:color="auto"/>
        <w:left w:val="none" w:sz="0" w:space="0" w:color="auto"/>
        <w:bottom w:val="none" w:sz="0" w:space="0" w:color="auto"/>
        <w:right w:val="none" w:sz="0" w:space="0" w:color="auto"/>
      </w:divBdr>
    </w:div>
    <w:div w:id="316570788">
      <w:bodyDiv w:val="1"/>
      <w:marLeft w:val="0"/>
      <w:marRight w:val="0"/>
      <w:marTop w:val="0"/>
      <w:marBottom w:val="0"/>
      <w:divBdr>
        <w:top w:val="none" w:sz="0" w:space="0" w:color="auto"/>
        <w:left w:val="none" w:sz="0" w:space="0" w:color="auto"/>
        <w:bottom w:val="none" w:sz="0" w:space="0" w:color="auto"/>
        <w:right w:val="none" w:sz="0" w:space="0" w:color="auto"/>
      </w:divBdr>
    </w:div>
    <w:div w:id="328753944">
      <w:bodyDiv w:val="1"/>
      <w:marLeft w:val="0"/>
      <w:marRight w:val="0"/>
      <w:marTop w:val="0"/>
      <w:marBottom w:val="0"/>
      <w:divBdr>
        <w:top w:val="none" w:sz="0" w:space="0" w:color="auto"/>
        <w:left w:val="none" w:sz="0" w:space="0" w:color="auto"/>
        <w:bottom w:val="none" w:sz="0" w:space="0" w:color="auto"/>
        <w:right w:val="none" w:sz="0" w:space="0" w:color="auto"/>
      </w:divBdr>
    </w:div>
    <w:div w:id="329450919">
      <w:bodyDiv w:val="1"/>
      <w:marLeft w:val="0"/>
      <w:marRight w:val="0"/>
      <w:marTop w:val="0"/>
      <w:marBottom w:val="0"/>
      <w:divBdr>
        <w:top w:val="none" w:sz="0" w:space="0" w:color="auto"/>
        <w:left w:val="none" w:sz="0" w:space="0" w:color="auto"/>
        <w:bottom w:val="none" w:sz="0" w:space="0" w:color="auto"/>
        <w:right w:val="none" w:sz="0" w:space="0" w:color="auto"/>
      </w:divBdr>
    </w:div>
    <w:div w:id="333145739">
      <w:bodyDiv w:val="1"/>
      <w:marLeft w:val="0"/>
      <w:marRight w:val="0"/>
      <w:marTop w:val="0"/>
      <w:marBottom w:val="0"/>
      <w:divBdr>
        <w:top w:val="none" w:sz="0" w:space="0" w:color="auto"/>
        <w:left w:val="none" w:sz="0" w:space="0" w:color="auto"/>
        <w:bottom w:val="none" w:sz="0" w:space="0" w:color="auto"/>
        <w:right w:val="none" w:sz="0" w:space="0" w:color="auto"/>
      </w:divBdr>
    </w:div>
    <w:div w:id="339043312">
      <w:bodyDiv w:val="1"/>
      <w:marLeft w:val="0"/>
      <w:marRight w:val="0"/>
      <w:marTop w:val="0"/>
      <w:marBottom w:val="0"/>
      <w:divBdr>
        <w:top w:val="none" w:sz="0" w:space="0" w:color="auto"/>
        <w:left w:val="none" w:sz="0" w:space="0" w:color="auto"/>
        <w:bottom w:val="none" w:sz="0" w:space="0" w:color="auto"/>
        <w:right w:val="none" w:sz="0" w:space="0" w:color="auto"/>
      </w:divBdr>
    </w:div>
    <w:div w:id="343173410">
      <w:bodyDiv w:val="1"/>
      <w:marLeft w:val="0"/>
      <w:marRight w:val="0"/>
      <w:marTop w:val="0"/>
      <w:marBottom w:val="0"/>
      <w:divBdr>
        <w:top w:val="none" w:sz="0" w:space="0" w:color="auto"/>
        <w:left w:val="none" w:sz="0" w:space="0" w:color="auto"/>
        <w:bottom w:val="none" w:sz="0" w:space="0" w:color="auto"/>
        <w:right w:val="none" w:sz="0" w:space="0" w:color="auto"/>
      </w:divBdr>
    </w:div>
    <w:div w:id="345179509">
      <w:bodyDiv w:val="1"/>
      <w:marLeft w:val="0"/>
      <w:marRight w:val="0"/>
      <w:marTop w:val="0"/>
      <w:marBottom w:val="0"/>
      <w:divBdr>
        <w:top w:val="none" w:sz="0" w:space="0" w:color="auto"/>
        <w:left w:val="none" w:sz="0" w:space="0" w:color="auto"/>
        <w:bottom w:val="none" w:sz="0" w:space="0" w:color="auto"/>
        <w:right w:val="none" w:sz="0" w:space="0" w:color="auto"/>
      </w:divBdr>
    </w:div>
    <w:div w:id="374238313">
      <w:bodyDiv w:val="1"/>
      <w:marLeft w:val="0"/>
      <w:marRight w:val="0"/>
      <w:marTop w:val="0"/>
      <w:marBottom w:val="0"/>
      <w:divBdr>
        <w:top w:val="none" w:sz="0" w:space="0" w:color="auto"/>
        <w:left w:val="none" w:sz="0" w:space="0" w:color="auto"/>
        <w:bottom w:val="none" w:sz="0" w:space="0" w:color="auto"/>
        <w:right w:val="none" w:sz="0" w:space="0" w:color="auto"/>
      </w:divBdr>
    </w:div>
    <w:div w:id="388236299">
      <w:bodyDiv w:val="1"/>
      <w:marLeft w:val="0"/>
      <w:marRight w:val="0"/>
      <w:marTop w:val="0"/>
      <w:marBottom w:val="0"/>
      <w:divBdr>
        <w:top w:val="none" w:sz="0" w:space="0" w:color="auto"/>
        <w:left w:val="none" w:sz="0" w:space="0" w:color="auto"/>
        <w:bottom w:val="none" w:sz="0" w:space="0" w:color="auto"/>
        <w:right w:val="none" w:sz="0" w:space="0" w:color="auto"/>
      </w:divBdr>
    </w:div>
    <w:div w:id="409233219">
      <w:bodyDiv w:val="1"/>
      <w:marLeft w:val="0"/>
      <w:marRight w:val="0"/>
      <w:marTop w:val="0"/>
      <w:marBottom w:val="0"/>
      <w:divBdr>
        <w:top w:val="none" w:sz="0" w:space="0" w:color="auto"/>
        <w:left w:val="none" w:sz="0" w:space="0" w:color="auto"/>
        <w:bottom w:val="none" w:sz="0" w:space="0" w:color="auto"/>
        <w:right w:val="none" w:sz="0" w:space="0" w:color="auto"/>
      </w:divBdr>
    </w:div>
    <w:div w:id="426967069">
      <w:bodyDiv w:val="1"/>
      <w:marLeft w:val="0"/>
      <w:marRight w:val="0"/>
      <w:marTop w:val="0"/>
      <w:marBottom w:val="0"/>
      <w:divBdr>
        <w:top w:val="none" w:sz="0" w:space="0" w:color="auto"/>
        <w:left w:val="none" w:sz="0" w:space="0" w:color="auto"/>
        <w:bottom w:val="none" w:sz="0" w:space="0" w:color="auto"/>
        <w:right w:val="none" w:sz="0" w:space="0" w:color="auto"/>
      </w:divBdr>
    </w:div>
    <w:div w:id="428475394">
      <w:bodyDiv w:val="1"/>
      <w:marLeft w:val="0"/>
      <w:marRight w:val="0"/>
      <w:marTop w:val="0"/>
      <w:marBottom w:val="0"/>
      <w:divBdr>
        <w:top w:val="none" w:sz="0" w:space="0" w:color="auto"/>
        <w:left w:val="none" w:sz="0" w:space="0" w:color="auto"/>
        <w:bottom w:val="none" w:sz="0" w:space="0" w:color="auto"/>
        <w:right w:val="none" w:sz="0" w:space="0" w:color="auto"/>
      </w:divBdr>
    </w:div>
    <w:div w:id="461969780">
      <w:bodyDiv w:val="1"/>
      <w:marLeft w:val="0"/>
      <w:marRight w:val="0"/>
      <w:marTop w:val="0"/>
      <w:marBottom w:val="0"/>
      <w:divBdr>
        <w:top w:val="none" w:sz="0" w:space="0" w:color="auto"/>
        <w:left w:val="none" w:sz="0" w:space="0" w:color="auto"/>
        <w:bottom w:val="none" w:sz="0" w:space="0" w:color="auto"/>
        <w:right w:val="none" w:sz="0" w:space="0" w:color="auto"/>
      </w:divBdr>
    </w:div>
    <w:div w:id="466165485">
      <w:bodyDiv w:val="1"/>
      <w:marLeft w:val="0"/>
      <w:marRight w:val="0"/>
      <w:marTop w:val="0"/>
      <w:marBottom w:val="0"/>
      <w:divBdr>
        <w:top w:val="none" w:sz="0" w:space="0" w:color="auto"/>
        <w:left w:val="none" w:sz="0" w:space="0" w:color="auto"/>
        <w:bottom w:val="none" w:sz="0" w:space="0" w:color="auto"/>
        <w:right w:val="none" w:sz="0" w:space="0" w:color="auto"/>
      </w:divBdr>
    </w:div>
    <w:div w:id="495808126">
      <w:bodyDiv w:val="1"/>
      <w:marLeft w:val="0"/>
      <w:marRight w:val="0"/>
      <w:marTop w:val="0"/>
      <w:marBottom w:val="0"/>
      <w:divBdr>
        <w:top w:val="none" w:sz="0" w:space="0" w:color="auto"/>
        <w:left w:val="none" w:sz="0" w:space="0" w:color="auto"/>
        <w:bottom w:val="none" w:sz="0" w:space="0" w:color="auto"/>
        <w:right w:val="none" w:sz="0" w:space="0" w:color="auto"/>
      </w:divBdr>
    </w:div>
    <w:div w:id="548420118">
      <w:bodyDiv w:val="1"/>
      <w:marLeft w:val="0"/>
      <w:marRight w:val="0"/>
      <w:marTop w:val="0"/>
      <w:marBottom w:val="0"/>
      <w:divBdr>
        <w:top w:val="none" w:sz="0" w:space="0" w:color="auto"/>
        <w:left w:val="none" w:sz="0" w:space="0" w:color="auto"/>
        <w:bottom w:val="none" w:sz="0" w:space="0" w:color="auto"/>
        <w:right w:val="none" w:sz="0" w:space="0" w:color="auto"/>
      </w:divBdr>
    </w:div>
    <w:div w:id="551424214">
      <w:bodyDiv w:val="1"/>
      <w:marLeft w:val="0"/>
      <w:marRight w:val="0"/>
      <w:marTop w:val="0"/>
      <w:marBottom w:val="0"/>
      <w:divBdr>
        <w:top w:val="none" w:sz="0" w:space="0" w:color="auto"/>
        <w:left w:val="none" w:sz="0" w:space="0" w:color="auto"/>
        <w:bottom w:val="none" w:sz="0" w:space="0" w:color="auto"/>
        <w:right w:val="none" w:sz="0" w:space="0" w:color="auto"/>
      </w:divBdr>
    </w:div>
    <w:div w:id="551576101">
      <w:bodyDiv w:val="1"/>
      <w:marLeft w:val="0"/>
      <w:marRight w:val="0"/>
      <w:marTop w:val="0"/>
      <w:marBottom w:val="0"/>
      <w:divBdr>
        <w:top w:val="none" w:sz="0" w:space="0" w:color="auto"/>
        <w:left w:val="none" w:sz="0" w:space="0" w:color="auto"/>
        <w:bottom w:val="none" w:sz="0" w:space="0" w:color="auto"/>
        <w:right w:val="none" w:sz="0" w:space="0" w:color="auto"/>
      </w:divBdr>
    </w:div>
    <w:div w:id="562451438">
      <w:bodyDiv w:val="1"/>
      <w:marLeft w:val="0"/>
      <w:marRight w:val="0"/>
      <w:marTop w:val="0"/>
      <w:marBottom w:val="0"/>
      <w:divBdr>
        <w:top w:val="none" w:sz="0" w:space="0" w:color="auto"/>
        <w:left w:val="none" w:sz="0" w:space="0" w:color="auto"/>
        <w:bottom w:val="none" w:sz="0" w:space="0" w:color="auto"/>
        <w:right w:val="none" w:sz="0" w:space="0" w:color="auto"/>
      </w:divBdr>
    </w:div>
    <w:div w:id="579405627">
      <w:bodyDiv w:val="1"/>
      <w:marLeft w:val="0"/>
      <w:marRight w:val="0"/>
      <w:marTop w:val="0"/>
      <w:marBottom w:val="0"/>
      <w:divBdr>
        <w:top w:val="none" w:sz="0" w:space="0" w:color="auto"/>
        <w:left w:val="none" w:sz="0" w:space="0" w:color="auto"/>
        <w:bottom w:val="none" w:sz="0" w:space="0" w:color="auto"/>
        <w:right w:val="none" w:sz="0" w:space="0" w:color="auto"/>
      </w:divBdr>
    </w:div>
    <w:div w:id="590550245">
      <w:bodyDiv w:val="1"/>
      <w:marLeft w:val="0"/>
      <w:marRight w:val="0"/>
      <w:marTop w:val="0"/>
      <w:marBottom w:val="0"/>
      <w:divBdr>
        <w:top w:val="none" w:sz="0" w:space="0" w:color="auto"/>
        <w:left w:val="none" w:sz="0" w:space="0" w:color="auto"/>
        <w:bottom w:val="none" w:sz="0" w:space="0" w:color="auto"/>
        <w:right w:val="none" w:sz="0" w:space="0" w:color="auto"/>
      </w:divBdr>
    </w:div>
    <w:div w:id="617685885">
      <w:bodyDiv w:val="1"/>
      <w:marLeft w:val="0"/>
      <w:marRight w:val="0"/>
      <w:marTop w:val="0"/>
      <w:marBottom w:val="0"/>
      <w:divBdr>
        <w:top w:val="none" w:sz="0" w:space="0" w:color="auto"/>
        <w:left w:val="none" w:sz="0" w:space="0" w:color="auto"/>
        <w:bottom w:val="none" w:sz="0" w:space="0" w:color="auto"/>
        <w:right w:val="none" w:sz="0" w:space="0" w:color="auto"/>
      </w:divBdr>
    </w:div>
    <w:div w:id="622538098">
      <w:bodyDiv w:val="1"/>
      <w:marLeft w:val="0"/>
      <w:marRight w:val="0"/>
      <w:marTop w:val="0"/>
      <w:marBottom w:val="0"/>
      <w:divBdr>
        <w:top w:val="none" w:sz="0" w:space="0" w:color="auto"/>
        <w:left w:val="none" w:sz="0" w:space="0" w:color="auto"/>
        <w:bottom w:val="none" w:sz="0" w:space="0" w:color="auto"/>
        <w:right w:val="none" w:sz="0" w:space="0" w:color="auto"/>
      </w:divBdr>
    </w:div>
    <w:div w:id="631987153">
      <w:bodyDiv w:val="1"/>
      <w:marLeft w:val="0"/>
      <w:marRight w:val="0"/>
      <w:marTop w:val="0"/>
      <w:marBottom w:val="0"/>
      <w:divBdr>
        <w:top w:val="none" w:sz="0" w:space="0" w:color="auto"/>
        <w:left w:val="none" w:sz="0" w:space="0" w:color="auto"/>
        <w:bottom w:val="none" w:sz="0" w:space="0" w:color="auto"/>
        <w:right w:val="none" w:sz="0" w:space="0" w:color="auto"/>
      </w:divBdr>
    </w:div>
    <w:div w:id="636303756">
      <w:bodyDiv w:val="1"/>
      <w:marLeft w:val="0"/>
      <w:marRight w:val="0"/>
      <w:marTop w:val="0"/>
      <w:marBottom w:val="0"/>
      <w:divBdr>
        <w:top w:val="none" w:sz="0" w:space="0" w:color="auto"/>
        <w:left w:val="none" w:sz="0" w:space="0" w:color="auto"/>
        <w:bottom w:val="none" w:sz="0" w:space="0" w:color="auto"/>
        <w:right w:val="none" w:sz="0" w:space="0" w:color="auto"/>
      </w:divBdr>
    </w:div>
    <w:div w:id="641496469">
      <w:bodyDiv w:val="1"/>
      <w:marLeft w:val="0"/>
      <w:marRight w:val="0"/>
      <w:marTop w:val="0"/>
      <w:marBottom w:val="0"/>
      <w:divBdr>
        <w:top w:val="none" w:sz="0" w:space="0" w:color="auto"/>
        <w:left w:val="none" w:sz="0" w:space="0" w:color="auto"/>
        <w:bottom w:val="none" w:sz="0" w:space="0" w:color="auto"/>
        <w:right w:val="none" w:sz="0" w:space="0" w:color="auto"/>
      </w:divBdr>
    </w:div>
    <w:div w:id="645161210">
      <w:bodyDiv w:val="1"/>
      <w:marLeft w:val="0"/>
      <w:marRight w:val="0"/>
      <w:marTop w:val="0"/>
      <w:marBottom w:val="0"/>
      <w:divBdr>
        <w:top w:val="none" w:sz="0" w:space="0" w:color="auto"/>
        <w:left w:val="none" w:sz="0" w:space="0" w:color="auto"/>
        <w:bottom w:val="none" w:sz="0" w:space="0" w:color="auto"/>
        <w:right w:val="none" w:sz="0" w:space="0" w:color="auto"/>
      </w:divBdr>
    </w:div>
    <w:div w:id="682513672">
      <w:bodyDiv w:val="1"/>
      <w:marLeft w:val="0"/>
      <w:marRight w:val="0"/>
      <w:marTop w:val="0"/>
      <w:marBottom w:val="0"/>
      <w:divBdr>
        <w:top w:val="none" w:sz="0" w:space="0" w:color="auto"/>
        <w:left w:val="none" w:sz="0" w:space="0" w:color="auto"/>
        <w:bottom w:val="none" w:sz="0" w:space="0" w:color="auto"/>
        <w:right w:val="none" w:sz="0" w:space="0" w:color="auto"/>
      </w:divBdr>
    </w:div>
    <w:div w:id="687871642">
      <w:bodyDiv w:val="1"/>
      <w:marLeft w:val="0"/>
      <w:marRight w:val="0"/>
      <w:marTop w:val="0"/>
      <w:marBottom w:val="0"/>
      <w:divBdr>
        <w:top w:val="none" w:sz="0" w:space="0" w:color="auto"/>
        <w:left w:val="none" w:sz="0" w:space="0" w:color="auto"/>
        <w:bottom w:val="none" w:sz="0" w:space="0" w:color="auto"/>
        <w:right w:val="none" w:sz="0" w:space="0" w:color="auto"/>
      </w:divBdr>
    </w:div>
    <w:div w:id="696809921">
      <w:bodyDiv w:val="1"/>
      <w:marLeft w:val="0"/>
      <w:marRight w:val="0"/>
      <w:marTop w:val="0"/>
      <w:marBottom w:val="0"/>
      <w:divBdr>
        <w:top w:val="none" w:sz="0" w:space="0" w:color="auto"/>
        <w:left w:val="none" w:sz="0" w:space="0" w:color="auto"/>
        <w:bottom w:val="none" w:sz="0" w:space="0" w:color="auto"/>
        <w:right w:val="none" w:sz="0" w:space="0" w:color="auto"/>
      </w:divBdr>
    </w:div>
    <w:div w:id="731929936">
      <w:bodyDiv w:val="1"/>
      <w:marLeft w:val="0"/>
      <w:marRight w:val="0"/>
      <w:marTop w:val="0"/>
      <w:marBottom w:val="0"/>
      <w:divBdr>
        <w:top w:val="none" w:sz="0" w:space="0" w:color="auto"/>
        <w:left w:val="none" w:sz="0" w:space="0" w:color="auto"/>
        <w:bottom w:val="none" w:sz="0" w:space="0" w:color="auto"/>
        <w:right w:val="none" w:sz="0" w:space="0" w:color="auto"/>
      </w:divBdr>
    </w:div>
    <w:div w:id="737174539">
      <w:bodyDiv w:val="1"/>
      <w:marLeft w:val="0"/>
      <w:marRight w:val="0"/>
      <w:marTop w:val="0"/>
      <w:marBottom w:val="0"/>
      <w:divBdr>
        <w:top w:val="none" w:sz="0" w:space="0" w:color="auto"/>
        <w:left w:val="none" w:sz="0" w:space="0" w:color="auto"/>
        <w:bottom w:val="none" w:sz="0" w:space="0" w:color="auto"/>
        <w:right w:val="none" w:sz="0" w:space="0" w:color="auto"/>
      </w:divBdr>
    </w:div>
    <w:div w:id="752704665">
      <w:bodyDiv w:val="1"/>
      <w:marLeft w:val="0"/>
      <w:marRight w:val="0"/>
      <w:marTop w:val="0"/>
      <w:marBottom w:val="0"/>
      <w:divBdr>
        <w:top w:val="none" w:sz="0" w:space="0" w:color="auto"/>
        <w:left w:val="none" w:sz="0" w:space="0" w:color="auto"/>
        <w:bottom w:val="none" w:sz="0" w:space="0" w:color="auto"/>
        <w:right w:val="none" w:sz="0" w:space="0" w:color="auto"/>
      </w:divBdr>
    </w:div>
    <w:div w:id="755513270">
      <w:bodyDiv w:val="1"/>
      <w:marLeft w:val="0"/>
      <w:marRight w:val="0"/>
      <w:marTop w:val="0"/>
      <w:marBottom w:val="0"/>
      <w:divBdr>
        <w:top w:val="none" w:sz="0" w:space="0" w:color="auto"/>
        <w:left w:val="none" w:sz="0" w:space="0" w:color="auto"/>
        <w:bottom w:val="none" w:sz="0" w:space="0" w:color="auto"/>
        <w:right w:val="none" w:sz="0" w:space="0" w:color="auto"/>
      </w:divBdr>
    </w:div>
    <w:div w:id="760180822">
      <w:bodyDiv w:val="1"/>
      <w:marLeft w:val="0"/>
      <w:marRight w:val="0"/>
      <w:marTop w:val="0"/>
      <w:marBottom w:val="0"/>
      <w:divBdr>
        <w:top w:val="none" w:sz="0" w:space="0" w:color="auto"/>
        <w:left w:val="none" w:sz="0" w:space="0" w:color="auto"/>
        <w:bottom w:val="none" w:sz="0" w:space="0" w:color="auto"/>
        <w:right w:val="none" w:sz="0" w:space="0" w:color="auto"/>
      </w:divBdr>
    </w:div>
    <w:div w:id="760566191">
      <w:bodyDiv w:val="1"/>
      <w:marLeft w:val="0"/>
      <w:marRight w:val="0"/>
      <w:marTop w:val="0"/>
      <w:marBottom w:val="0"/>
      <w:divBdr>
        <w:top w:val="none" w:sz="0" w:space="0" w:color="auto"/>
        <w:left w:val="none" w:sz="0" w:space="0" w:color="auto"/>
        <w:bottom w:val="none" w:sz="0" w:space="0" w:color="auto"/>
        <w:right w:val="none" w:sz="0" w:space="0" w:color="auto"/>
      </w:divBdr>
    </w:div>
    <w:div w:id="760681800">
      <w:bodyDiv w:val="1"/>
      <w:marLeft w:val="0"/>
      <w:marRight w:val="0"/>
      <w:marTop w:val="0"/>
      <w:marBottom w:val="0"/>
      <w:divBdr>
        <w:top w:val="none" w:sz="0" w:space="0" w:color="auto"/>
        <w:left w:val="none" w:sz="0" w:space="0" w:color="auto"/>
        <w:bottom w:val="none" w:sz="0" w:space="0" w:color="auto"/>
        <w:right w:val="none" w:sz="0" w:space="0" w:color="auto"/>
      </w:divBdr>
    </w:div>
    <w:div w:id="767851761">
      <w:bodyDiv w:val="1"/>
      <w:marLeft w:val="0"/>
      <w:marRight w:val="0"/>
      <w:marTop w:val="0"/>
      <w:marBottom w:val="0"/>
      <w:divBdr>
        <w:top w:val="none" w:sz="0" w:space="0" w:color="auto"/>
        <w:left w:val="none" w:sz="0" w:space="0" w:color="auto"/>
        <w:bottom w:val="none" w:sz="0" w:space="0" w:color="auto"/>
        <w:right w:val="none" w:sz="0" w:space="0" w:color="auto"/>
      </w:divBdr>
    </w:div>
    <w:div w:id="787821462">
      <w:bodyDiv w:val="1"/>
      <w:marLeft w:val="0"/>
      <w:marRight w:val="0"/>
      <w:marTop w:val="0"/>
      <w:marBottom w:val="0"/>
      <w:divBdr>
        <w:top w:val="none" w:sz="0" w:space="0" w:color="auto"/>
        <w:left w:val="none" w:sz="0" w:space="0" w:color="auto"/>
        <w:bottom w:val="none" w:sz="0" w:space="0" w:color="auto"/>
        <w:right w:val="none" w:sz="0" w:space="0" w:color="auto"/>
      </w:divBdr>
    </w:div>
    <w:div w:id="791630377">
      <w:bodyDiv w:val="1"/>
      <w:marLeft w:val="0"/>
      <w:marRight w:val="0"/>
      <w:marTop w:val="0"/>
      <w:marBottom w:val="0"/>
      <w:divBdr>
        <w:top w:val="none" w:sz="0" w:space="0" w:color="auto"/>
        <w:left w:val="none" w:sz="0" w:space="0" w:color="auto"/>
        <w:bottom w:val="none" w:sz="0" w:space="0" w:color="auto"/>
        <w:right w:val="none" w:sz="0" w:space="0" w:color="auto"/>
      </w:divBdr>
    </w:div>
    <w:div w:id="797533432">
      <w:bodyDiv w:val="1"/>
      <w:marLeft w:val="0"/>
      <w:marRight w:val="0"/>
      <w:marTop w:val="0"/>
      <w:marBottom w:val="0"/>
      <w:divBdr>
        <w:top w:val="none" w:sz="0" w:space="0" w:color="auto"/>
        <w:left w:val="none" w:sz="0" w:space="0" w:color="auto"/>
        <w:bottom w:val="none" w:sz="0" w:space="0" w:color="auto"/>
        <w:right w:val="none" w:sz="0" w:space="0" w:color="auto"/>
      </w:divBdr>
    </w:div>
    <w:div w:id="798643803">
      <w:bodyDiv w:val="1"/>
      <w:marLeft w:val="0"/>
      <w:marRight w:val="0"/>
      <w:marTop w:val="0"/>
      <w:marBottom w:val="0"/>
      <w:divBdr>
        <w:top w:val="none" w:sz="0" w:space="0" w:color="auto"/>
        <w:left w:val="none" w:sz="0" w:space="0" w:color="auto"/>
        <w:bottom w:val="none" w:sz="0" w:space="0" w:color="auto"/>
        <w:right w:val="none" w:sz="0" w:space="0" w:color="auto"/>
      </w:divBdr>
    </w:div>
    <w:div w:id="804397037">
      <w:bodyDiv w:val="1"/>
      <w:marLeft w:val="0"/>
      <w:marRight w:val="0"/>
      <w:marTop w:val="0"/>
      <w:marBottom w:val="0"/>
      <w:divBdr>
        <w:top w:val="none" w:sz="0" w:space="0" w:color="auto"/>
        <w:left w:val="none" w:sz="0" w:space="0" w:color="auto"/>
        <w:bottom w:val="none" w:sz="0" w:space="0" w:color="auto"/>
        <w:right w:val="none" w:sz="0" w:space="0" w:color="auto"/>
      </w:divBdr>
    </w:div>
    <w:div w:id="822165058">
      <w:bodyDiv w:val="1"/>
      <w:marLeft w:val="0"/>
      <w:marRight w:val="0"/>
      <w:marTop w:val="0"/>
      <w:marBottom w:val="0"/>
      <w:divBdr>
        <w:top w:val="none" w:sz="0" w:space="0" w:color="auto"/>
        <w:left w:val="none" w:sz="0" w:space="0" w:color="auto"/>
        <w:bottom w:val="none" w:sz="0" w:space="0" w:color="auto"/>
        <w:right w:val="none" w:sz="0" w:space="0" w:color="auto"/>
      </w:divBdr>
    </w:div>
    <w:div w:id="824708837">
      <w:bodyDiv w:val="1"/>
      <w:marLeft w:val="0"/>
      <w:marRight w:val="0"/>
      <w:marTop w:val="0"/>
      <w:marBottom w:val="0"/>
      <w:divBdr>
        <w:top w:val="none" w:sz="0" w:space="0" w:color="auto"/>
        <w:left w:val="none" w:sz="0" w:space="0" w:color="auto"/>
        <w:bottom w:val="none" w:sz="0" w:space="0" w:color="auto"/>
        <w:right w:val="none" w:sz="0" w:space="0" w:color="auto"/>
      </w:divBdr>
    </w:div>
    <w:div w:id="831335171">
      <w:bodyDiv w:val="1"/>
      <w:marLeft w:val="0"/>
      <w:marRight w:val="0"/>
      <w:marTop w:val="0"/>
      <w:marBottom w:val="0"/>
      <w:divBdr>
        <w:top w:val="none" w:sz="0" w:space="0" w:color="auto"/>
        <w:left w:val="none" w:sz="0" w:space="0" w:color="auto"/>
        <w:bottom w:val="none" w:sz="0" w:space="0" w:color="auto"/>
        <w:right w:val="none" w:sz="0" w:space="0" w:color="auto"/>
      </w:divBdr>
    </w:div>
    <w:div w:id="832454200">
      <w:bodyDiv w:val="1"/>
      <w:marLeft w:val="0"/>
      <w:marRight w:val="0"/>
      <w:marTop w:val="0"/>
      <w:marBottom w:val="0"/>
      <w:divBdr>
        <w:top w:val="none" w:sz="0" w:space="0" w:color="auto"/>
        <w:left w:val="none" w:sz="0" w:space="0" w:color="auto"/>
        <w:bottom w:val="none" w:sz="0" w:space="0" w:color="auto"/>
        <w:right w:val="none" w:sz="0" w:space="0" w:color="auto"/>
      </w:divBdr>
    </w:div>
    <w:div w:id="860508603">
      <w:bodyDiv w:val="1"/>
      <w:marLeft w:val="0"/>
      <w:marRight w:val="0"/>
      <w:marTop w:val="0"/>
      <w:marBottom w:val="0"/>
      <w:divBdr>
        <w:top w:val="none" w:sz="0" w:space="0" w:color="auto"/>
        <w:left w:val="none" w:sz="0" w:space="0" w:color="auto"/>
        <w:bottom w:val="none" w:sz="0" w:space="0" w:color="auto"/>
        <w:right w:val="none" w:sz="0" w:space="0" w:color="auto"/>
      </w:divBdr>
    </w:div>
    <w:div w:id="863135059">
      <w:bodyDiv w:val="1"/>
      <w:marLeft w:val="0"/>
      <w:marRight w:val="0"/>
      <w:marTop w:val="0"/>
      <w:marBottom w:val="0"/>
      <w:divBdr>
        <w:top w:val="none" w:sz="0" w:space="0" w:color="auto"/>
        <w:left w:val="none" w:sz="0" w:space="0" w:color="auto"/>
        <w:bottom w:val="none" w:sz="0" w:space="0" w:color="auto"/>
        <w:right w:val="none" w:sz="0" w:space="0" w:color="auto"/>
      </w:divBdr>
    </w:div>
    <w:div w:id="882912344">
      <w:bodyDiv w:val="1"/>
      <w:marLeft w:val="0"/>
      <w:marRight w:val="0"/>
      <w:marTop w:val="0"/>
      <w:marBottom w:val="0"/>
      <w:divBdr>
        <w:top w:val="none" w:sz="0" w:space="0" w:color="auto"/>
        <w:left w:val="none" w:sz="0" w:space="0" w:color="auto"/>
        <w:bottom w:val="none" w:sz="0" w:space="0" w:color="auto"/>
        <w:right w:val="none" w:sz="0" w:space="0" w:color="auto"/>
      </w:divBdr>
    </w:div>
    <w:div w:id="898397165">
      <w:bodyDiv w:val="1"/>
      <w:marLeft w:val="0"/>
      <w:marRight w:val="0"/>
      <w:marTop w:val="0"/>
      <w:marBottom w:val="0"/>
      <w:divBdr>
        <w:top w:val="none" w:sz="0" w:space="0" w:color="auto"/>
        <w:left w:val="none" w:sz="0" w:space="0" w:color="auto"/>
        <w:bottom w:val="none" w:sz="0" w:space="0" w:color="auto"/>
        <w:right w:val="none" w:sz="0" w:space="0" w:color="auto"/>
      </w:divBdr>
    </w:div>
    <w:div w:id="910427140">
      <w:bodyDiv w:val="1"/>
      <w:marLeft w:val="0"/>
      <w:marRight w:val="0"/>
      <w:marTop w:val="0"/>
      <w:marBottom w:val="0"/>
      <w:divBdr>
        <w:top w:val="none" w:sz="0" w:space="0" w:color="auto"/>
        <w:left w:val="none" w:sz="0" w:space="0" w:color="auto"/>
        <w:bottom w:val="none" w:sz="0" w:space="0" w:color="auto"/>
        <w:right w:val="none" w:sz="0" w:space="0" w:color="auto"/>
      </w:divBdr>
    </w:div>
    <w:div w:id="941913849">
      <w:bodyDiv w:val="1"/>
      <w:marLeft w:val="0"/>
      <w:marRight w:val="0"/>
      <w:marTop w:val="0"/>
      <w:marBottom w:val="0"/>
      <w:divBdr>
        <w:top w:val="none" w:sz="0" w:space="0" w:color="auto"/>
        <w:left w:val="none" w:sz="0" w:space="0" w:color="auto"/>
        <w:bottom w:val="none" w:sz="0" w:space="0" w:color="auto"/>
        <w:right w:val="none" w:sz="0" w:space="0" w:color="auto"/>
      </w:divBdr>
    </w:div>
    <w:div w:id="952908021">
      <w:bodyDiv w:val="1"/>
      <w:marLeft w:val="0"/>
      <w:marRight w:val="0"/>
      <w:marTop w:val="0"/>
      <w:marBottom w:val="0"/>
      <w:divBdr>
        <w:top w:val="none" w:sz="0" w:space="0" w:color="auto"/>
        <w:left w:val="none" w:sz="0" w:space="0" w:color="auto"/>
        <w:bottom w:val="none" w:sz="0" w:space="0" w:color="auto"/>
        <w:right w:val="none" w:sz="0" w:space="0" w:color="auto"/>
      </w:divBdr>
    </w:div>
    <w:div w:id="960889660">
      <w:bodyDiv w:val="1"/>
      <w:marLeft w:val="0"/>
      <w:marRight w:val="0"/>
      <w:marTop w:val="0"/>
      <w:marBottom w:val="0"/>
      <w:divBdr>
        <w:top w:val="none" w:sz="0" w:space="0" w:color="auto"/>
        <w:left w:val="none" w:sz="0" w:space="0" w:color="auto"/>
        <w:bottom w:val="none" w:sz="0" w:space="0" w:color="auto"/>
        <w:right w:val="none" w:sz="0" w:space="0" w:color="auto"/>
      </w:divBdr>
    </w:div>
    <w:div w:id="965814402">
      <w:bodyDiv w:val="1"/>
      <w:marLeft w:val="0"/>
      <w:marRight w:val="0"/>
      <w:marTop w:val="0"/>
      <w:marBottom w:val="0"/>
      <w:divBdr>
        <w:top w:val="none" w:sz="0" w:space="0" w:color="auto"/>
        <w:left w:val="none" w:sz="0" w:space="0" w:color="auto"/>
        <w:bottom w:val="none" w:sz="0" w:space="0" w:color="auto"/>
        <w:right w:val="none" w:sz="0" w:space="0" w:color="auto"/>
      </w:divBdr>
    </w:div>
    <w:div w:id="980231632">
      <w:bodyDiv w:val="1"/>
      <w:marLeft w:val="0"/>
      <w:marRight w:val="0"/>
      <w:marTop w:val="0"/>
      <w:marBottom w:val="0"/>
      <w:divBdr>
        <w:top w:val="none" w:sz="0" w:space="0" w:color="auto"/>
        <w:left w:val="none" w:sz="0" w:space="0" w:color="auto"/>
        <w:bottom w:val="none" w:sz="0" w:space="0" w:color="auto"/>
        <w:right w:val="none" w:sz="0" w:space="0" w:color="auto"/>
      </w:divBdr>
    </w:div>
    <w:div w:id="1004473566">
      <w:bodyDiv w:val="1"/>
      <w:marLeft w:val="0"/>
      <w:marRight w:val="0"/>
      <w:marTop w:val="0"/>
      <w:marBottom w:val="0"/>
      <w:divBdr>
        <w:top w:val="none" w:sz="0" w:space="0" w:color="auto"/>
        <w:left w:val="none" w:sz="0" w:space="0" w:color="auto"/>
        <w:bottom w:val="none" w:sz="0" w:space="0" w:color="auto"/>
        <w:right w:val="none" w:sz="0" w:space="0" w:color="auto"/>
      </w:divBdr>
    </w:div>
    <w:div w:id="1009599011">
      <w:bodyDiv w:val="1"/>
      <w:marLeft w:val="0"/>
      <w:marRight w:val="0"/>
      <w:marTop w:val="0"/>
      <w:marBottom w:val="0"/>
      <w:divBdr>
        <w:top w:val="none" w:sz="0" w:space="0" w:color="auto"/>
        <w:left w:val="none" w:sz="0" w:space="0" w:color="auto"/>
        <w:bottom w:val="none" w:sz="0" w:space="0" w:color="auto"/>
        <w:right w:val="none" w:sz="0" w:space="0" w:color="auto"/>
      </w:divBdr>
    </w:div>
    <w:div w:id="1020005609">
      <w:bodyDiv w:val="1"/>
      <w:marLeft w:val="0"/>
      <w:marRight w:val="0"/>
      <w:marTop w:val="0"/>
      <w:marBottom w:val="0"/>
      <w:divBdr>
        <w:top w:val="none" w:sz="0" w:space="0" w:color="auto"/>
        <w:left w:val="none" w:sz="0" w:space="0" w:color="auto"/>
        <w:bottom w:val="none" w:sz="0" w:space="0" w:color="auto"/>
        <w:right w:val="none" w:sz="0" w:space="0" w:color="auto"/>
      </w:divBdr>
    </w:div>
    <w:div w:id="1023093817">
      <w:bodyDiv w:val="1"/>
      <w:marLeft w:val="0"/>
      <w:marRight w:val="0"/>
      <w:marTop w:val="0"/>
      <w:marBottom w:val="0"/>
      <w:divBdr>
        <w:top w:val="none" w:sz="0" w:space="0" w:color="auto"/>
        <w:left w:val="none" w:sz="0" w:space="0" w:color="auto"/>
        <w:bottom w:val="none" w:sz="0" w:space="0" w:color="auto"/>
        <w:right w:val="none" w:sz="0" w:space="0" w:color="auto"/>
      </w:divBdr>
    </w:div>
    <w:div w:id="1036387626">
      <w:bodyDiv w:val="1"/>
      <w:marLeft w:val="0"/>
      <w:marRight w:val="0"/>
      <w:marTop w:val="0"/>
      <w:marBottom w:val="0"/>
      <w:divBdr>
        <w:top w:val="none" w:sz="0" w:space="0" w:color="auto"/>
        <w:left w:val="none" w:sz="0" w:space="0" w:color="auto"/>
        <w:bottom w:val="none" w:sz="0" w:space="0" w:color="auto"/>
        <w:right w:val="none" w:sz="0" w:space="0" w:color="auto"/>
      </w:divBdr>
    </w:div>
    <w:div w:id="1039666439">
      <w:bodyDiv w:val="1"/>
      <w:marLeft w:val="0"/>
      <w:marRight w:val="0"/>
      <w:marTop w:val="0"/>
      <w:marBottom w:val="0"/>
      <w:divBdr>
        <w:top w:val="none" w:sz="0" w:space="0" w:color="auto"/>
        <w:left w:val="none" w:sz="0" w:space="0" w:color="auto"/>
        <w:bottom w:val="none" w:sz="0" w:space="0" w:color="auto"/>
        <w:right w:val="none" w:sz="0" w:space="0" w:color="auto"/>
      </w:divBdr>
    </w:div>
    <w:div w:id="1057125156">
      <w:bodyDiv w:val="1"/>
      <w:marLeft w:val="0"/>
      <w:marRight w:val="0"/>
      <w:marTop w:val="0"/>
      <w:marBottom w:val="0"/>
      <w:divBdr>
        <w:top w:val="none" w:sz="0" w:space="0" w:color="auto"/>
        <w:left w:val="none" w:sz="0" w:space="0" w:color="auto"/>
        <w:bottom w:val="none" w:sz="0" w:space="0" w:color="auto"/>
        <w:right w:val="none" w:sz="0" w:space="0" w:color="auto"/>
      </w:divBdr>
    </w:div>
    <w:div w:id="1060061511">
      <w:bodyDiv w:val="1"/>
      <w:marLeft w:val="0"/>
      <w:marRight w:val="0"/>
      <w:marTop w:val="0"/>
      <w:marBottom w:val="0"/>
      <w:divBdr>
        <w:top w:val="none" w:sz="0" w:space="0" w:color="auto"/>
        <w:left w:val="none" w:sz="0" w:space="0" w:color="auto"/>
        <w:bottom w:val="none" w:sz="0" w:space="0" w:color="auto"/>
        <w:right w:val="none" w:sz="0" w:space="0" w:color="auto"/>
      </w:divBdr>
    </w:div>
    <w:div w:id="1070272572">
      <w:bodyDiv w:val="1"/>
      <w:marLeft w:val="0"/>
      <w:marRight w:val="0"/>
      <w:marTop w:val="0"/>
      <w:marBottom w:val="0"/>
      <w:divBdr>
        <w:top w:val="none" w:sz="0" w:space="0" w:color="auto"/>
        <w:left w:val="none" w:sz="0" w:space="0" w:color="auto"/>
        <w:bottom w:val="none" w:sz="0" w:space="0" w:color="auto"/>
        <w:right w:val="none" w:sz="0" w:space="0" w:color="auto"/>
      </w:divBdr>
    </w:div>
    <w:div w:id="1106268123">
      <w:bodyDiv w:val="1"/>
      <w:marLeft w:val="0"/>
      <w:marRight w:val="0"/>
      <w:marTop w:val="0"/>
      <w:marBottom w:val="0"/>
      <w:divBdr>
        <w:top w:val="none" w:sz="0" w:space="0" w:color="auto"/>
        <w:left w:val="none" w:sz="0" w:space="0" w:color="auto"/>
        <w:bottom w:val="none" w:sz="0" w:space="0" w:color="auto"/>
        <w:right w:val="none" w:sz="0" w:space="0" w:color="auto"/>
      </w:divBdr>
    </w:div>
    <w:div w:id="1115713662">
      <w:bodyDiv w:val="1"/>
      <w:marLeft w:val="0"/>
      <w:marRight w:val="0"/>
      <w:marTop w:val="0"/>
      <w:marBottom w:val="0"/>
      <w:divBdr>
        <w:top w:val="none" w:sz="0" w:space="0" w:color="auto"/>
        <w:left w:val="none" w:sz="0" w:space="0" w:color="auto"/>
        <w:bottom w:val="none" w:sz="0" w:space="0" w:color="auto"/>
        <w:right w:val="none" w:sz="0" w:space="0" w:color="auto"/>
      </w:divBdr>
    </w:div>
    <w:div w:id="1116485747">
      <w:bodyDiv w:val="1"/>
      <w:marLeft w:val="0"/>
      <w:marRight w:val="0"/>
      <w:marTop w:val="0"/>
      <w:marBottom w:val="0"/>
      <w:divBdr>
        <w:top w:val="none" w:sz="0" w:space="0" w:color="auto"/>
        <w:left w:val="none" w:sz="0" w:space="0" w:color="auto"/>
        <w:bottom w:val="none" w:sz="0" w:space="0" w:color="auto"/>
        <w:right w:val="none" w:sz="0" w:space="0" w:color="auto"/>
      </w:divBdr>
    </w:div>
    <w:div w:id="1116949485">
      <w:bodyDiv w:val="1"/>
      <w:marLeft w:val="0"/>
      <w:marRight w:val="0"/>
      <w:marTop w:val="0"/>
      <w:marBottom w:val="0"/>
      <w:divBdr>
        <w:top w:val="none" w:sz="0" w:space="0" w:color="auto"/>
        <w:left w:val="none" w:sz="0" w:space="0" w:color="auto"/>
        <w:bottom w:val="none" w:sz="0" w:space="0" w:color="auto"/>
        <w:right w:val="none" w:sz="0" w:space="0" w:color="auto"/>
      </w:divBdr>
    </w:div>
    <w:div w:id="1118254441">
      <w:bodyDiv w:val="1"/>
      <w:marLeft w:val="0"/>
      <w:marRight w:val="0"/>
      <w:marTop w:val="0"/>
      <w:marBottom w:val="0"/>
      <w:divBdr>
        <w:top w:val="none" w:sz="0" w:space="0" w:color="auto"/>
        <w:left w:val="none" w:sz="0" w:space="0" w:color="auto"/>
        <w:bottom w:val="none" w:sz="0" w:space="0" w:color="auto"/>
        <w:right w:val="none" w:sz="0" w:space="0" w:color="auto"/>
      </w:divBdr>
    </w:div>
    <w:div w:id="1126504626">
      <w:bodyDiv w:val="1"/>
      <w:marLeft w:val="0"/>
      <w:marRight w:val="0"/>
      <w:marTop w:val="0"/>
      <w:marBottom w:val="0"/>
      <w:divBdr>
        <w:top w:val="none" w:sz="0" w:space="0" w:color="auto"/>
        <w:left w:val="none" w:sz="0" w:space="0" w:color="auto"/>
        <w:bottom w:val="none" w:sz="0" w:space="0" w:color="auto"/>
        <w:right w:val="none" w:sz="0" w:space="0" w:color="auto"/>
      </w:divBdr>
    </w:div>
    <w:div w:id="1126855029">
      <w:bodyDiv w:val="1"/>
      <w:marLeft w:val="0"/>
      <w:marRight w:val="0"/>
      <w:marTop w:val="0"/>
      <w:marBottom w:val="0"/>
      <w:divBdr>
        <w:top w:val="none" w:sz="0" w:space="0" w:color="auto"/>
        <w:left w:val="none" w:sz="0" w:space="0" w:color="auto"/>
        <w:bottom w:val="none" w:sz="0" w:space="0" w:color="auto"/>
        <w:right w:val="none" w:sz="0" w:space="0" w:color="auto"/>
      </w:divBdr>
    </w:div>
    <w:div w:id="1127548609">
      <w:bodyDiv w:val="1"/>
      <w:marLeft w:val="0"/>
      <w:marRight w:val="0"/>
      <w:marTop w:val="0"/>
      <w:marBottom w:val="0"/>
      <w:divBdr>
        <w:top w:val="none" w:sz="0" w:space="0" w:color="auto"/>
        <w:left w:val="none" w:sz="0" w:space="0" w:color="auto"/>
        <w:bottom w:val="none" w:sz="0" w:space="0" w:color="auto"/>
        <w:right w:val="none" w:sz="0" w:space="0" w:color="auto"/>
      </w:divBdr>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
    <w:div w:id="1131245959">
      <w:bodyDiv w:val="1"/>
      <w:marLeft w:val="0"/>
      <w:marRight w:val="0"/>
      <w:marTop w:val="0"/>
      <w:marBottom w:val="0"/>
      <w:divBdr>
        <w:top w:val="none" w:sz="0" w:space="0" w:color="auto"/>
        <w:left w:val="none" w:sz="0" w:space="0" w:color="auto"/>
        <w:bottom w:val="none" w:sz="0" w:space="0" w:color="auto"/>
        <w:right w:val="none" w:sz="0" w:space="0" w:color="auto"/>
      </w:divBdr>
    </w:div>
    <w:div w:id="1140077604">
      <w:bodyDiv w:val="1"/>
      <w:marLeft w:val="0"/>
      <w:marRight w:val="0"/>
      <w:marTop w:val="0"/>
      <w:marBottom w:val="0"/>
      <w:divBdr>
        <w:top w:val="none" w:sz="0" w:space="0" w:color="auto"/>
        <w:left w:val="none" w:sz="0" w:space="0" w:color="auto"/>
        <w:bottom w:val="none" w:sz="0" w:space="0" w:color="auto"/>
        <w:right w:val="none" w:sz="0" w:space="0" w:color="auto"/>
      </w:divBdr>
    </w:div>
    <w:div w:id="1158227518">
      <w:bodyDiv w:val="1"/>
      <w:marLeft w:val="0"/>
      <w:marRight w:val="0"/>
      <w:marTop w:val="0"/>
      <w:marBottom w:val="0"/>
      <w:divBdr>
        <w:top w:val="none" w:sz="0" w:space="0" w:color="auto"/>
        <w:left w:val="none" w:sz="0" w:space="0" w:color="auto"/>
        <w:bottom w:val="none" w:sz="0" w:space="0" w:color="auto"/>
        <w:right w:val="none" w:sz="0" w:space="0" w:color="auto"/>
      </w:divBdr>
    </w:div>
    <w:div w:id="1158886112">
      <w:bodyDiv w:val="1"/>
      <w:marLeft w:val="0"/>
      <w:marRight w:val="0"/>
      <w:marTop w:val="0"/>
      <w:marBottom w:val="0"/>
      <w:divBdr>
        <w:top w:val="none" w:sz="0" w:space="0" w:color="auto"/>
        <w:left w:val="none" w:sz="0" w:space="0" w:color="auto"/>
        <w:bottom w:val="none" w:sz="0" w:space="0" w:color="auto"/>
        <w:right w:val="none" w:sz="0" w:space="0" w:color="auto"/>
      </w:divBdr>
    </w:div>
    <w:div w:id="1167212177">
      <w:bodyDiv w:val="1"/>
      <w:marLeft w:val="0"/>
      <w:marRight w:val="0"/>
      <w:marTop w:val="0"/>
      <w:marBottom w:val="0"/>
      <w:divBdr>
        <w:top w:val="none" w:sz="0" w:space="0" w:color="auto"/>
        <w:left w:val="none" w:sz="0" w:space="0" w:color="auto"/>
        <w:bottom w:val="none" w:sz="0" w:space="0" w:color="auto"/>
        <w:right w:val="none" w:sz="0" w:space="0" w:color="auto"/>
      </w:divBdr>
    </w:div>
    <w:div w:id="1170607912">
      <w:bodyDiv w:val="1"/>
      <w:marLeft w:val="0"/>
      <w:marRight w:val="0"/>
      <w:marTop w:val="0"/>
      <w:marBottom w:val="0"/>
      <w:divBdr>
        <w:top w:val="none" w:sz="0" w:space="0" w:color="auto"/>
        <w:left w:val="none" w:sz="0" w:space="0" w:color="auto"/>
        <w:bottom w:val="none" w:sz="0" w:space="0" w:color="auto"/>
        <w:right w:val="none" w:sz="0" w:space="0" w:color="auto"/>
      </w:divBdr>
    </w:div>
    <w:div w:id="1171993372">
      <w:bodyDiv w:val="1"/>
      <w:marLeft w:val="0"/>
      <w:marRight w:val="0"/>
      <w:marTop w:val="0"/>
      <w:marBottom w:val="0"/>
      <w:divBdr>
        <w:top w:val="none" w:sz="0" w:space="0" w:color="auto"/>
        <w:left w:val="none" w:sz="0" w:space="0" w:color="auto"/>
        <w:bottom w:val="none" w:sz="0" w:space="0" w:color="auto"/>
        <w:right w:val="none" w:sz="0" w:space="0" w:color="auto"/>
      </w:divBdr>
    </w:div>
    <w:div w:id="1176647531">
      <w:bodyDiv w:val="1"/>
      <w:marLeft w:val="0"/>
      <w:marRight w:val="0"/>
      <w:marTop w:val="0"/>
      <w:marBottom w:val="0"/>
      <w:divBdr>
        <w:top w:val="none" w:sz="0" w:space="0" w:color="auto"/>
        <w:left w:val="none" w:sz="0" w:space="0" w:color="auto"/>
        <w:bottom w:val="none" w:sz="0" w:space="0" w:color="auto"/>
        <w:right w:val="none" w:sz="0" w:space="0" w:color="auto"/>
      </w:divBdr>
    </w:div>
    <w:div w:id="1186940728">
      <w:bodyDiv w:val="1"/>
      <w:marLeft w:val="0"/>
      <w:marRight w:val="0"/>
      <w:marTop w:val="0"/>
      <w:marBottom w:val="0"/>
      <w:divBdr>
        <w:top w:val="none" w:sz="0" w:space="0" w:color="auto"/>
        <w:left w:val="none" w:sz="0" w:space="0" w:color="auto"/>
        <w:bottom w:val="none" w:sz="0" w:space="0" w:color="auto"/>
        <w:right w:val="none" w:sz="0" w:space="0" w:color="auto"/>
      </w:divBdr>
    </w:div>
    <w:div w:id="1190754515">
      <w:bodyDiv w:val="1"/>
      <w:marLeft w:val="0"/>
      <w:marRight w:val="0"/>
      <w:marTop w:val="0"/>
      <w:marBottom w:val="0"/>
      <w:divBdr>
        <w:top w:val="none" w:sz="0" w:space="0" w:color="auto"/>
        <w:left w:val="none" w:sz="0" w:space="0" w:color="auto"/>
        <w:bottom w:val="none" w:sz="0" w:space="0" w:color="auto"/>
        <w:right w:val="none" w:sz="0" w:space="0" w:color="auto"/>
      </w:divBdr>
    </w:div>
    <w:div w:id="1193032081">
      <w:bodyDiv w:val="1"/>
      <w:marLeft w:val="0"/>
      <w:marRight w:val="0"/>
      <w:marTop w:val="0"/>
      <w:marBottom w:val="0"/>
      <w:divBdr>
        <w:top w:val="none" w:sz="0" w:space="0" w:color="auto"/>
        <w:left w:val="none" w:sz="0" w:space="0" w:color="auto"/>
        <w:bottom w:val="none" w:sz="0" w:space="0" w:color="auto"/>
        <w:right w:val="none" w:sz="0" w:space="0" w:color="auto"/>
      </w:divBdr>
    </w:div>
    <w:div w:id="1208488165">
      <w:bodyDiv w:val="1"/>
      <w:marLeft w:val="0"/>
      <w:marRight w:val="0"/>
      <w:marTop w:val="0"/>
      <w:marBottom w:val="0"/>
      <w:divBdr>
        <w:top w:val="none" w:sz="0" w:space="0" w:color="auto"/>
        <w:left w:val="none" w:sz="0" w:space="0" w:color="auto"/>
        <w:bottom w:val="none" w:sz="0" w:space="0" w:color="auto"/>
        <w:right w:val="none" w:sz="0" w:space="0" w:color="auto"/>
      </w:divBdr>
    </w:div>
    <w:div w:id="1208956585">
      <w:bodyDiv w:val="1"/>
      <w:marLeft w:val="0"/>
      <w:marRight w:val="0"/>
      <w:marTop w:val="0"/>
      <w:marBottom w:val="0"/>
      <w:divBdr>
        <w:top w:val="none" w:sz="0" w:space="0" w:color="auto"/>
        <w:left w:val="none" w:sz="0" w:space="0" w:color="auto"/>
        <w:bottom w:val="none" w:sz="0" w:space="0" w:color="auto"/>
        <w:right w:val="none" w:sz="0" w:space="0" w:color="auto"/>
      </w:divBdr>
    </w:div>
    <w:div w:id="1216356632">
      <w:bodyDiv w:val="1"/>
      <w:marLeft w:val="0"/>
      <w:marRight w:val="0"/>
      <w:marTop w:val="0"/>
      <w:marBottom w:val="0"/>
      <w:divBdr>
        <w:top w:val="none" w:sz="0" w:space="0" w:color="auto"/>
        <w:left w:val="none" w:sz="0" w:space="0" w:color="auto"/>
        <w:bottom w:val="none" w:sz="0" w:space="0" w:color="auto"/>
        <w:right w:val="none" w:sz="0" w:space="0" w:color="auto"/>
      </w:divBdr>
    </w:div>
    <w:div w:id="1218198129">
      <w:bodyDiv w:val="1"/>
      <w:marLeft w:val="0"/>
      <w:marRight w:val="0"/>
      <w:marTop w:val="0"/>
      <w:marBottom w:val="0"/>
      <w:divBdr>
        <w:top w:val="none" w:sz="0" w:space="0" w:color="auto"/>
        <w:left w:val="none" w:sz="0" w:space="0" w:color="auto"/>
        <w:bottom w:val="none" w:sz="0" w:space="0" w:color="auto"/>
        <w:right w:val="none" w:sz="0" w:space="0" w:color="auto"/>
      </w:divBdr>
    </w:div>
    <w:div w:id="1223062241">
      <w:bodyDiv w:val="1"/>
      <w:marLeft w:val="0"/>
      <w:marRight w:val="0"/>
      <w:marTop w:val="0"/>
      <w:marBottom w:val="0"/>
      <w:divBdr>
        <w:top w:val="none" w:sz="0" w:space="0" w:color="auto"/>
        <w:left w:val="none" w:sz="0" w:space="0" w:color="auto"/>
        <w:bottom w:val="none" w:sz="0" w:space="0" w:color="auto"/>
        <w:right w:val="none" w:sz="0" w:space="0" w:color="auto"/>
      </w:divBdr>
    </w:div>
    <w:div w:id="1293097609">
      <w:bodyDiv w:val="1"/>
      <w:marLeft w:val="0"/>
      <w:marRight w:val="0"/>
      <w:marTop w:val="0"/>
      <w:marBottom w:val="0"/>
      <w:divBdr>
        <w:top w:val="none" w:sz="0" w:space="0" w:color="auto"/>
        <w:left w:val="none" w:sz="0" w:space="0" w:color="auto"/>
        <w:bottom w:val="none" w:sz="0" w:space="0" w:color="auto"/>
        <w:right w:val="none" w:sz="0" w:space="0" w:color="auto"/>
      </w:divBdr>
    </w:div>
    <w:div w:id="1295058045">
      <w:bodyDiv w:val="1"/>
      <w:marLeft w:val="0"/>
      <w:marRight w:val="0"/>
      <w:marTop w:val="0"/>
      <w:marBottom w:val="0"/>
      <w:divBdr>
        <w:top w:val="none" w:sz="0" w:space="0" w:color="auto"/>
        <w:left w:val="none" w:sz="0" w:space="0" w:color="auto"/>
        <w:bottom w:val="none" w:sz="0" w:space="0" w:color="auto"/>
        <w:right w:val="none" w:sz="0" w:space="0" w:color="auto"/>
      </w:divBdr>
    </w:div>
    <w:div w:id="1295404184">
      <w:bodyDiv w:val="1"/>
      <w:marLeft w:val="0"/>
      <w:marRight w:val="0"/>
      <w:marTop w:val="0"/>
      <w:marBottom w:val="0"/>
      <w:divBdr>
        <w:top w:val="none" w:sz="0" w:space="0" w:color="auto"/>
        <w:left w:val="none" w:sz="0" w:space="0" w:color="auto"/>
        <w:bottom w:val="none" w:sz="0" w:space="0" w:color="auto"/>
        <w:right w:val="none" w:sz="0" w:space="0" w:color="auto"/>
      </w:divBdr>
    </w:div>
    <w:div w:id="1295600610">
      <w:bodyDiv w:val="1"/>
      <w:marLeft w:val="0"/>
      <w:marRight w:val="0"/>
      <w:marTop w:val="0"/>
      <w:marBottom w:val="0"/>
      <w:divBdr>
        <w:top w:val="none" w:sz="0" w:space="0" w:color="auto"/>
        <w:left w:val="none" w:sz="0" w:space="0" w:color="auto"/>
        <w:bottom w:val="none" w:sz="0" w:space="0" w:color="auto"/>
        <w:right w:val="none" w:sz="0" w:space="0" w:color="auto"/>
      </w:divBdr>
    </w:div>
    <w:div w:id="1317757077">
      <w:bodyDiv w:val="1"/>
      <w:marLeft w:val="0"/>
      <w:marRight w:val="0"/>
      <w:marTop w:val="0"/>
      <w:marBottom w:val="0"/>
      <w:divBdr>
        <w:top w:val="none" w:sz="0" w:space="0" w:color="auto"/>
        <w:left w:val="none" w:sz="0" w:space="0" w:color="auto"/>
        <w:bottom w:val="none" w:sz="0" w:space="0" w:color="auto"/>
        <w:right w:val="none" w:sz="0" w:space="0" w:color="auto"/>
      </w:divBdr>
    </w:div>
    <w:div w:id="1327174298">
      <w:bodyDiv w:val="1"/>
      <w:marLeft w:val="0"/>
      <w:marRight w:val="0"/>
      <w:marTop w:val="0"/>
      <w:marBottom w:val="0"/>
      <w:divBdr>
        <w:top w:val="none" w:sz="0" w:space="0" w:color="auto"/>
        <w:left w:val="none" w:sz="0" w:space="0" w:color="auto"/>
        <w:bottom w:val="none" w:sz="0" w:space="0" w:color="auto"/>
        <w:right w:val="none" w:sz="0" w:space="0" w:color="auto"/>
      </w:divBdr>
    </w:div>
    <w:div w:id="1331907309">
      <w:bodyDiv w:val="1"/>
      <w:marLeft w:val="0"/>
      <w:marRight w:val="0"/>
      <w:marTop w:val="0"/>
      <w:marBottom w:val="0"/>
      <w:divBdr>
        <w:top w:val="none" w:sz="0" w:space="0" w:color="auto"/>
        <w:left w:val="none" w:sz="0" w:space="0" w:color="auto"/>
        <w:bottom w:val="none" w:sz="0" w:space="0" w:color="auto"/>
        <w:right w:val="none" w:sz="0" w:space="0" w:color="auto"/>
      </w:divBdr>
    </w:div>
    <w:div w:id="1333025291">
      <w:bodyDiv w:val="1"/>
      <w:marLeft w:val="0"/>
      <w:marRight w:val="0"/>
      <w:marTop w:val="0"/>
      <w:marBottom w:val="0"/>
      <w:divBdr>
        <w:top w:val="none" w:sz="0" w:space="0" w:color="auto"/>
        <w:left w:val="none" w:sz="0" w:space="0" w:color="auto"/>
        <w:bottom w:val="none" w:sz="0" w:space="0" w:color="auto"/>
        <w:right w:val="none" w:sz="0" w:space="0" w:color="auto"/>
      </w:divBdr>
    </w:div>
    <w:div w:id="1335376218">
      <w:bodyDiv w:val="1"/>
      <w:marLeft w:val="0"/>
      <w:marRight w:val="0"/>
      <w:marTop w:val="0"/>
      <w:marBottom w:val="0"/>
      <w:divBdr>
        <w:top w:val="none" w:sz="0" w:space="0" w:color="auto"/>
        <w:left w:val="none" w:sz="0" w:space="0" w:color="auto"/>
        <w:bottom w:val="none" w:sz="0" w:space="0" w:color="auto"/>
        <w:right w:val="none" w:sz="0" w:space="0" w:color="auto"/>
      </w:divBdr>
    </w:div>
    <w:div w:id="1354964154">
      <w:bodyDiv w:val="1"/>
      <w:marLeft w:val="0"/>
      <w:marRight w:val="0"/>
      <w:marTop w:val="0"/>
      <w:marBottom w:val="0"/>
      <w:divBdr>
        <w:top w:val="none" w:sz="0" w:space="0" w:color="auto"/>
        <w:left w:val="none" w:sz="0" w:space="0" w:color="auto"/>
        <w:bottom w:val="none" w:sz="0" w:space="0" w:color="auto"/>
        <w:right w:val="none" w:sz="0" w:space="0" w:color="auto"/>
      </w:divBdr>
    </w:div>
    <w:div w:id="1360857300">
      <w:bodyDiv w:val="1"/>
      <w:marLeft w:val="0"/>
      <w:marRight w:val="0"/>
      <w:marTop w:val="0"/>
      <w:marBottom w:val="0"/>
      <w:divBdr>
        <w:top w:val="none" w:sz="0" w:space="0" w:color="auto"/>
        <w:left w:val="none" w:sz="0" w:space="0" w:color="auto"/>
        <w:bottom w:val="none" w:sz="0" w:space="0" w:color="auto"/>
        <w:right w:val="none" w:sz="0" w:space="0" w:color="auto"/>
      </w:divBdr>
    </w:div>
    <w:div w:id="1361202599">
      <w:bodyDiv w:val="1"/>
      <w:marLeft w:val="0"/>
      <w:marRight w:val="0"/>
      <w:marTop w:val="0"/>
      <w:marBottom w:val="0"/>
      <w:divBdr>
        <w:top w:val="none" w:sz="0" w:space="0" w:color="auto"/>
        <w:left w:val="none" w:sz="0" w:space="0" w:color="auto"/>
        <w:bottom w:val="none" w:sz="0" w:space="0" w:color="auto"/>
        <w:right w:val="none" w:sz="0" w:space="0" w:color="auto"/>
      </w:divBdr>
    </w:div>
    <w:div w:id="1363555758">
      <w:bodyDiv w:val="1"/>
      <w:marLeft w:val="0"/>
      <w:marRight w:val="0"/>
      <w:marTop w:val="0"/>
      <w:marBottom w:val="0"/>
      <w:divBdr>
        <w:top w:val="none" w:sz="0" w:space="0" w:color="auto"/>
        <w:left w:val="none" w:sz="0" w:space="0" w:color="auto"/>
        <w:bottom w:val="none" w:sz="0" w:space="0" w:color="auto"/>
        <w:right w:val="none" w:sz="0" w:space="0" w:color="auto"/>
      </w:divBdr>
    </w:div>
    <w:div w:id="1368947673">
      <w:bodyDiv w:val="1"/>
      <w:marLeft w:val="0"/>
      <w:marRight w:val="0"/>
      <w:marTop w:val="0"/>
      <w:marBottom w:val="0"/>
      <w:divBdr>
        <w:top w:val="none" w:sz="0" w:space="0" w:color="auto"/>
        <w:left w:val="none" w:sz="0" w:space="0" w:color="auto"/>
        <w:bottom w:val="none" w:sz="0" w:space="0" w:color="auto"/>
        <w:right w:val="none" w:sz="0" w:space="0" w:color="auto"/>
      </w:divBdr>
    </w:div>
    <w:div w:id="1372264463">
      <w:bodyDiv w:val="1"/>
      <w:marLeft w:val="0"/>
      <w:marRight w:val="0"/>
      <w:marTop w:val="0"/>
      <w:marBottom w:val="0"/>
      <w:divBdr>
        <w:top w:val="none" w:sz="0" w:space="0" w:color="auto"/>
        <w:left w:val="none" w:sz="0" w:space="0" w:color="auto"/>
        <w:bottom w:val="none" w:sz="0" w:space="0" w:color="auto"/>
        <w:right w:val="none" w:sz="0" w:space="0" w:color="auto"/>
      </w:divBdr>
    </w:div>
    <w:div w:id="1372849686">
      <w:bodyDiv w:val="1"/>
      <w:marLeft w:val="0"/>
      <w:marRight w:val="0"/>
      <w:marTop w:val="0"/>
      <w:marBottom w:val="0"/>
      <w:divBdr>
        <w:top w:val="none" w:sz="0" w:space="0" w:color="auto"/>
        <w:left w:val="none" w:sz="0" w:space="0" w:color="auto"/>
        <w:bottom w:val="none" w:sz="0" w:space="0" w:color="auto"/>
        <w:right w:val="none" w:sz="0" w:space="0" w:color="auto"/>
      </w:divBdr>
    </w:div>
    <w:div w:id="1375227934">
      <w:bodyDiv w:val="1"/>
      <w:marLeft w:val="0"/>
      <w:marRight w:val="0"/>
      <w:marTop w:val="0"/>
      <w:marBottom w:val="0"/>
      <w:divBdr>
        <w:top w:val="none" w:sz="0" w:space="0" w:color="auto"/>
        <w:left w:val="none" w:sz="0" w:space="0" w:color="auto"/>
        <w:bottom w:val="none" w:sz="0" w:space="0" w:color="auto"/>
        <w:right w:val="none" w:sz="0" w:space="0" w:color="auto"/>
      </w:divBdr>
    </w:div>
    <w:div w:id="1376008116">
      <w:bodyDiv w:val="1"/>
      <w:marLeft w:val="0"/>
      <w:marRight w:val="0"/>
      <w:marTop w:val="0"/>
      <w:marBottom w:val="0"/>
      <w:divBdr>
        <w:top w:val="none" w:sz="0" w:space="0" w:color="auto"/>
        <w:left w:val="none" w:sz="0" w:space="0" w:color="auto"/>
        <w:bottom w:val="none" w:sz="0" w:space="0" w:color="auto"/>
        <w:right w:val="none" w:sz="0" w:space="0" w:color="auto"/>
      </w:divBdr>
    </w:div>
    <w:div w:id="1388603461">
      <w:bodyDiv w:val="1"/>
      <w:marLeft w:val="0"/>
      <w:marRight w:val="0"/>
      <w:marTop w:val="0"/>
      <w:marBottom w:val="0"/>
      <w:divBdr>
        <w:top w:val="none" w:sz="0" w:space="0" w:color="auto"/>
        <w:left w:val="none" w:sz="0" w:space="0" w:color="auto"/>
        <w:bottom w:val="none" w:sz="0" w:space="0" w:color="auto"/>
        <w:right w:val="none" w:sz="0" w:space="0" w:color="auto"/>
      </w:divBdr>
    </w:div>
    <w:div w:id="1405950359">
      <w:bodyDiv w:val="1"/>
      <w:marLeft w:val="0"/>
      <w:marRight w:val="0"/>
      <w:marTop w:val="0"/>
      <w:marBottom w:val="0"/>
      <w:divBdr>
        <w:top w:val="none" w:sz="0" w:space="0" w:color="auto"/>
        <w:left w:val="none" w:sz="0" w:space="0" w:color="auto"/>
        <w:bottom w:val="none" w:sz="0" w:space="0" w:color="auto"/>
        <w:right w:val="none" w:sz="0" w:space="0" w:color="auto"/>
      </w:divBdr>
    </w:div>
    <w:div w:id="1406730642">
      <w:bodyDiv w:val="1"/>
      <w:marLeft w:val="0"/>
      <w:marRight w:val="0"/>
      <w:marTop w:val="0"/>
      <w:marBottom w:val="0"/>
      <w:divBdr>
        <w:top w:val="none" w:sz="0" w:space="0" w:color="auto"/>
        <w:left w:val="none" w:sz="0" w:space="0" w:color="auto"/>
        <w:bottom w:val="none" w:sz="0" w:space="0" w:color="auto"/>
        <w:right w:val="none" w:sz="0" w:space="0" w:color="auto"/>
      </w:divBdr>
    </w:div>
    <w:div w:id="1409423721">
      <w:bodyDiv w:val="1"/>
      <w:marLeft w:val="0"/>
      <w:marRight w:val="0"/>
      <w:marTop w:val="0"/>
      <w:marBottom w:val="0"/>
      <w:divBdr>
        <w:top w:val="none" w:sz="0" w:space="0" w:color="auto"/>
        <w:left w:val="none" w:sz="0" w:space="0" w:color="auto"/>
        <w:bottom w:val="none" w:sz="0" w:space="0" w:color="auto"/>
        <w:right w:val="none" w:sz="0" w:space="0" w:color="auto"/>
      </w:divBdr>
    </w:div>
    <w:div w:id="1421213868">
      <w:bodyDiv w:val="1"/>
      <w:marLeft w:val="0"/>
      <w:marRight w:val="0"/>
      <w:marTop w:val="0"/>
      <w:marBottom w:val="0"/>
      <w:divBdr>
        <w:top w:val="none" w:sz="0" w:space="0" w:color="auto"/>
        <w:left w:val="none" w:sz="0" w:space="0" w:color="auto"/>
        <w:bottom w:val="none" w:sz="0" w:space="0" w:color="auto"/>
        <w:right w:val="none" w:sz="0" w:space="0" w:color="auto"/>
      </w:divBdr>
    </w:div>
    <w:div w:id="1421752811">
      <w:bodyDiv w:val="1"/>
      <w:marLeft w:val="0"/>
      <w:marRight w:val="0"/>
      <w:marTop w:val="0"/>
      <w:marBottom w:val="0"/>
      <w:divBdr>
        <w:top w:val="none" w:sz="0" w:space="0" w:color="auto"/>
        <w:left w:val="none" w:sz="0" w:space="0" w:color="auto"/>
        <w:bottom w:val="none" w:sz="0" w:space="0" w:color="auto"/>
        <w:right w:val="none" w:sz="0" w:space="0" w:color="auto"/>
      </w:divBdr>
    </w:div>
    <w:div w:id="1428843672">
      <w:bodyDiv w:val="1"/>
      <w:marLeft w:val="0"/>
      <w:marRight w:val="0"/>
      <w:marTop w:val="0"/>
      <w:marBottom w:val="0"/>
      <w:divBdr>
        <w:top w:val="none" w:sz="0" w:space="0" w:color="auto"/>
        <w:left w:val="none" w:sz="0" w:space="0" w:color="auto"/>
        <w:bottom w:val="none" w:sz="0" w:space="0" w:color="auto"/>
        <w:right w:val="none" w:sz="0" w:space="0" w:color="auto"/>
      </w:divBdr>
    </w:div>
    <w:div w:id="1455440447">
      <w:bodyDiv w:val="1"/>
      <w:marLeft w:val="0"/>
      <w:marRight w:val="0"/>
      <w:marTop w:val="0"/>
      <w:marBottom w:val="0"/>
      <w:divBdr>
        <w:top w:val="none" w:sz="0" w:space="0" w:color="auto"/>
        <w:left w:val="none" w:sz="0" w:space="0" w:color="auto"/>
        <w:bottom w:val="none" w:sz="0" w:space="0" w:color="auto"/>
        <w:right w:val="none" w:sz="0" w:space="0" w:color="auto"/>
      </w:divBdr>
    </w:div>
    <w:div w:id="1465343602">
      <w:bodyDiv w:val="1"/>
      <w:marLeft w:val="0"/>
      <w:marRight w:val="0"/>
      <w:marTop w:val="0"/>
      <w:marBottom w:val="0"/>
      <w:divBdr>
        <w:top w:val="none" w:sz="0" w:space="0" w:color="auto"/>
        <w:left w:val="none" w:sz="0" w:space="0" w:color="auto"/>
        <w:bottom w:val="none" w:sz="0" w:space="0" w:color="auto"/>
        <w:right w:val="none" w:sz="0" w:space="0" w:color="auto"/>
      </w:divBdr>
    </w:div>
    <w:div w:id="1468083751">
      <w:bodyDiv w:val="1"/>
      <w:marLeft w:val="0"/>
      <w:marRight w:val="0"/>
      <w:marTop w:val="0"/>
      <w:marBottom w:val="0"/>
      <w:divBdr>
        <w:top w:val="none" w:sz="0" w:space="0" w:color="auto"/>
        <w:left w:val="none" w:sz="0" w:space="0" w:color="auto"/>
        <w:bottom w:val="none" w:sz="0" w:space="0" w:color="auto"/>
        <w:right w:val="none" w:sz="0" w:space="0" w:color="auto"/>
      </w:divBdr>
    </w:div>
    <w:div w:id="1477334763">
      <w:bodyDiv w:val="1"/>
      <w:marLeft w:val="0"/>
      <w:marRight w:val="0"/>
      <w:marTop w:val="0"/>
      <w:marBottom w:val="0"/>
      <w:divBdr>
        <w:top w:val="none" w:sz="0" w:space="0" w:color="auto"/>
        <w:left w:val="none" w:sz="0" w:space="0" w:color="auto"/>
        <w:bottom w:val="none" w:sz="0" w:space="0" w:color="auto"/>
        <w:right w:val="none" w:sz="0" w:space="0" w:color="auto"/>
      </w:divBdr>
    </w:div>
    <w:div w:id="1478230537">
      <w:bodyDiv w:val="1"/>
      <w:marLeft w:val="0"/>
      <w:marRight w:val="0"/>
      <w:marTop w:val="0"/>
      <w:marBottom w:val="0"/>
      <w:divBdr>
        <w:top w:val="none" w:sz="0" w:space="0" w:color="auto"/>
        <w:left w:val="none" w:sz="0" w:space="0" w:color="auto"/>
        <w:bottom w:val="none" w:sz="0" w:space="0" w:color="auto"/>
        <w:right w:val="none" w:sz="0" w:space="0" w:color="auto"/>
      </w:divBdr>
    </w:div>
    <w:div w:id="1482383192">
      <w:bodyDiv w:val="1"/>
      <w:marLeft w:val="0"/>
      <w:marRight w:val="0"/>
      <w:marTop w:val="0"/>
      <w:marBottom w:val="0"/>
      <w:divBdr>
        <w:top w:val="none" w:sz="0" w:space="0" w:color="auto"/>
        <w:left w:val="none" w:sz="0" w:space="0" w:color="auto"/>
        <w:bottom w:val="none" w:sz="0" w:space="0" w:color="auto"/>
        <w:right w:val="none" w:sz="0" w:space="0" w:color="auto"/>
      </w:divBdr>
    </w:div>
    <w:div w:id="1509102576">
      <w:bodyDiv w:val="1"/>
      <w:marLeft w:val="0"/>
      <w:marRight w:val="0"/>
      <w:marTop w:val="0"/>
      <w:marBottom w:val="0"/>
      <w:divBdr>
        <w:top w:val="none" w:sz="0" w:space="0" w:color="auto"/>
        <w:left w:val="none" w:sz="0" w:space="0" w:color="auto"/>
        <w:bottom w:val="none" w:sz="0" w:space="0" w:color="auto"/>
        <w:right w:val="none" w:sz="0" w:space="0" w:color="auto"/>
      </w:divBdr>
    </w:div>
    <w:div w:id="1517622400">
      <w:bodyDiv w:val="1"/>
      <w:marLeft w:val="0"/>
      <w:marRight w:val="0"/>
      <w:marTop w:val="0"/>
      <w:marBottom w:val="0"/>
      <w:divBdr>
        <w:top w:val="none" w:sz="0" w:space="0" w:color="auto"/>
        <w:left w:val="none" w:sz="0" w:space="0" w:color="auto"/>
        <w:bottom w:val="none" w:sz="0" w:space="0" w:color="auto"/>
        <w:right w:val="none" w:sz="0" w:space="0" w:color="auto"/>
      </w:divBdr>
    </w:div>
    <w:div w:id="1526284282">
      <w:bodyDiv w:val="1"/>
      <w:marLeft w:val="0"/>
      <w:marRight w:val="0"/>
      <w:marTop w:val="0"/>
      <w:marBottom w:val="0"/>
      <w:divBdr>
        <w:top w:val="none" w:sz="0" w:space="0" w:color="auto"/>
        <w:left w:val="none" w:sz="0" w:space="0" w:color="auto"/>
        <w:bottom w:val="none" w:sz="0" w:space="0" w:color="auto"/>
        <w:right w:val="none" w:sz="0" w:space="0" w:color="auto"/>
      </w:divBdr>
    </w:div>
    <w:div w:id="1533304440">
      <w:bodyDiv w:val="1"/>
      <w:marLeft w:val="0"/>
      <w:marRight w:val="0"/>
      <w:marTop w:val="0"/>
      <w:marBottom w:val="0"/>
      <w:divBdr>
        <w:top w:val="none" w:sz="0" w:space="0" w:color="auto"/>
        <w:left w:val="none" w:sz="0" w:space="0" w:color="auto"/>
        <w:bottom w:val="none" w:sz="0" w:space="0" w:color="auto"/>
        <w:right w:val="none" w:sz="0" w:space="0" w:color="auto"/>
      </w:divBdr>
    </w:div>
    <w:div w:id="1550678305">
      <w:bodyDiv w:val="1"/>
      <w:marLeft w:val="0"/>
      <w:marRight w:val="0"/>
      <w:marTop w:val="0"/>
      <w:marBottom w:val="0"/>
      <w:divBdr>
        <w:top w:val="none" w:sz="0" w:space="0" w:color="auto"/>
        <w:left w:val="none" w:sz="0" w:space="0" w:color="auto"/>
        <w:bottom w:val="none" w:sz="0" w:space="0" w:color="auto"/>
        <w:right w:val="none" w:sz="0" w:space="0" w:color="auto"/>
      </w:divBdr>
    </w:div>
    <w:div w:id="1577666689">
      <w:bodyDiv w:val="1"/>
      <w:marLeft w:val="0"/>
      <w:marRight w:val="0"/>
      <w:marTop w:val="0"/>
      <w:marBottom w:val="0"/>
      <w:divBdr>
        <w:top w:val="none" w:sz="0" w:space="0" w:color="auto"/>
        <w:left w:val="none" w:sz="0" w:space="0" w:color="auto"/>
        <w:bottom w:val="none" w:sz="0" w:space="0" w:color="auto"/>
        <w:right w:val="none" w:sz="0" w:space="0" w:color="auto"/>
      </w:divBdr>
    </w:div>
    <w:div w:id="1577935578">
      <w:bodyDiv w:val="1"/>
      <w:marLeft w:val="0"/>
      <w:marRight w:val="0"/>
      <w:marTop w:val="0"/>
      <w:marBottom w:val="0"/>
      <w:divBdr>
        <w:top w:val="none" w:sz="0" w:space="0" w:color="auto"/>
        <w:left w:val="none" w:sz="0" w:space="0" w:color="auto"/>
        <w:bottom w:val="none" w:sz="0" w:space="0" w:color="auto"/>
        <w:right w:val="none" w:sz="0" w:space="0" w:color="auto"/>
      </w:divBdr>
    </w:div>
    <w:div w:id="1579708535">
      <w:bodyDiv w:val="1"/>
      <w:marLeft w:val="0"/>
      <w:marRight w:val="0"/>
      <w:marTop w:val="0"/>
      <w:marBottom w:val="0"/>
      <w:divBdr>
        <w:top w:val="none" w:sz="0" w:space="0" w:color="auto"/>
        <w:left w:val="none" w:sz="0" w:space="0" w:color="auto"/>
        <w:bottom w:val="none" w:sz="0" w:space="0" w:color="auto"/>
        <w:right w:val="none" w:sz="0" w:space="0" w:color="auto"/>
      </w:divBdr>
    </w:div>
    <w:div w:id="1582981506">
      <w:bodyDiv w:val="1"/>
      <w:marLeft w:val="0"/>
      <w:marRight w:val="0"/>
      <w:marTop w:val="0"/>
      <w:marBottom w:val="0"/>
      <w:divBdr>
        <w:top w:val="none" w:sz="0" w:space="0" w:color="auto"/>
        <w:left w:val="none" w:sz="0" w:space="0" w:color="auto"/>
        <w:bottom w:val="none" w:sz="0" w:space="0" w:color="auto"/>
        <w:right w:val="none" w:sz="0" w:space="0" w:color="auto"/>
      </w:divBdr>
    </w:div>
    <w:div w:id="1599942515">
      <w:bodyDiv w:val="1"/>
      <w:marLeft w:val="0"/>
      <w:marRight w:val="0"/>
      <w:marTop w:val="0"/>
      <w:marBottom w:val="0"/>
      <w:divBdr>
        <w:top w:val="none" w:sz="0" w:space="0" w:color="auto"/>
        <w:left w:val="none" w:sz="0" w:space="0" w:color="auto"/>
        <w:bottom w:val="none" w:sz="0" w:space="0" w:color="auto"/>
        <w:right w:val="none" w:sz="0" w:space="0" w:color="auto"/>
      </w:divBdr>
    </w:div>
    <w:div w:id="1632712093">
      <w:bodyDiv w:val="1"/>
      <w:marLeft w:val="0"/>
      <w:marRight w:val="0"/>
      <w:marTop w:val="0"/>
      <w:marBottom w:val="0"/>
      <w:divBdr>
        <w:top w:val="none" w:sz="0" w:space="0" w:color="auto"/>
        <w:left w:val="none" w:sz="0" w:space="0" w:color="auto"/>
        <w:bottom w:val="none" w:sz="0" w:space="0" w:color="auto"/>
        <w:right w:val="none" w:sz="0" w:space="0" w:color="auto"/>
      </w:divBdr>
    </w:div>
    <w:div w:id="1635331021">
      <w:bodyDiv w:val="1"/>
      <w:marLeft w:val="0"/>
      <w:marRight w:val="0"/>
      <w:marTop w:val="0"/>
      <w:marBottom w:val="0"/>
      <w:divBdr>
        <w:top w:val="none" w:sz="0" w:space="0" w:color="auto"/>
        <w:left w:val="none" w:sz="0" w:space="0" w:color="auto"/>
        <w:bottom w:val="none" w:sz="0" w:space="0" w:color="auto"/>
        <w:right w:val="none" w:sz="0" w:space="0" w:color="auto"/>
      </w:divBdr>
    </w:div>
    <w:div w:id="1638755009">
      <w:bodyDiv w:val="1"/>
      <w:marLeft w:val="0"/>
      <w:marRight w:val="0"/>
      <w:marTop w:val="0"/>
      <w:marBottom w:val="0"/>
      <w:divBdr>
        <w:top w:val="none" w:sz="0" w:space="0" w:color="auto"/>
        <w:left w:val="none" w:sz="0" w:space="0" w:color="auto"/>
        <w:bottom w:val="none" w:sz="0" w:space="0" w:color="auto"/>
        <w:right w:val="none" w:sz="0" w:space="0" w:color="auto"/>
      </w:divBdr>
    </w:div>
    <w:div w:id="1656375902">
      <w:bodyDiv w:val="1"/>
      <w:marLeft w:val="0"/>
      <w:marRight w:val="0"/>
      <w:marTop w:val="0"/>
      <w:marBottom w:val="0"/>
      <w:divBdr>
        <w:top w:val="none" w:sz="0" w:space="0" w:color="auto"/>
        <w:left w:val="none" w:sz="0" w:space="0" w:color="auto"/>
        <w:bottom w:val="none" w:sz="0" w:space="0" w:color="auto"/>
        <w:right w:val="none" w:sz="0" w:space="0" w:color="auto"/>
      </w:divBdr>
    </w:div>
    <w:div w:id="1670328793">
      <w:bodyDiv w:val="1"/>
      <w:marLeft w:val="0"/>
      <w:marRight w:val="0"/>
      <w:marTop w:val="0"/>
      <w:marBottom w:val="0"/>
      <w:divBdr>
        <w:top w:val="none" w:sz="0" w:space="0" w:color="auto"/>
        <w:left w:val="none" w:sz="0" w:space="0" w:color="auto"/>
        <w:bottom w:val="none" w:sz="0" w:space="0" w:color="auto"/>
        <w:right w:val="none" w:sz="0" w:space="0" w:color="auto"/>
      </w:divBdr>
    </w:div>
    <w:div w:id="1673295901">
      <w:bodyDiv w:val="1"/>
      <w:marLeft w:val="0"/>
      <w:marRight w:val="0"/>
      <w:marTop w:val="0"/>
      <w:marBottom w:val="0"/>
      <w:divBdr>
        <w:top w:val="none" w:sz="0" w:space="0" w:color="auto"/>
        <w:left w:val="none" w:sz="0" w:space="0" w:color="auto"/>
        <w:bottom w:val="none" w:sz="0" w:space="0" w:color="auto"/>
        <w:right w:val="none" w:sz="0" w:space="0" w:color="auto"/>
      </w:divBdr>
    </w:div>
    <w:div w:id="1681203806">
      <w:bodyDiv w:val="1"/>
      <w:marLeft w:val="0"/>
      <w:marRight w:val="0"/>
      <w:marTop w:val="0"/>
      <w:marBottom w:val="0"/>
      <w:divBdr>
        <w:top w:val="none" w:sz="0" w:space="0" w:color="auto"/>
        <w:left w:val="none" w:sz="0" w:space="0" w:color="auto"/>
        <w:bottom w:val="none" w:sz="0" w:space="0" w:color="auto"/>
        <w:right w:val="none" w:sz="0" w:space="0" w:color="auto"/>
      </w:divBdr>
    </w:div>
    <w:div w:id="1686175881">
      <w:bodyDiv w:val="1"/>
      <w:marLeft w:val="0"/>
      <w:marRight w:val="0"/>
      <w:marTop w:val="0"/>
      <w:marBottom w:val="0"/>
      <w:divBdr>
        <w:top w:val="none" w:sz="0" w:space="0" w:color="auto"/>
        <w:left w:val="none" w:sz="0" w:space="0" w:color="auto"/>
        <w:bottom w:val="none" w:sz="0" w:space="0" w:color="auto"/>
        <w:right w:val="none" w:sz="0" w:space="0" w:color="auto"/>
      </w:divBdr>
    </w:div>
    <w:div w:id="1687563512">
      <w:bodyDiv w:val="1"/>
      <w:marLeft w:val="0"/>
      <w:marRight w:val="0"/>
      <w:marTop w:val="0"/>
      <w:marBottom w:val="0"/>
      <w:divBdr>
        <w:top w:val="none" w:sz="0" w:space="0" w:color="auto"/>
        <w:left w:val="none" w:sz="0" w:space="0" w:color="auto"/>
        <w:bottom w:val="none" w:sz="0" w:space="0" w:color="auto"/>
        <w:right w:val="none" w:sz="0" w:space="0" w:color="auto"/>
      </w:divBdr>
    </w:div>
    <w:div w:id="1696496381">
      <w:bodyDiv w:val="1"/>
      <w:marLeft w:val="0"/>
      <w:marRight w:val="0"/>
      <w:marTop w:val="0"/>
      <w:marBottom w:val="0"/>
      <w:divBdr>
        <w:top w:val="none" w:sz="0" w:space="0" w:color="auto"/>
        <w:left w:val="none" w:sz="0" w:space="0" w:color="auto"/>
        <w:bottom w:val="none" w:sz="0" w:space="0" w:color="auto"/>
        <w:right w:val="none" w:sz="0" w:space="0" w:color="auto"/>
      </w:divBdr>
    </w:div>
    <w:div w:id="1702854200">
      <w:bodyDiv w:val="1"/>
      <w:marLeft w:val="0"/>
      <w:marRight w:val="0"/>
      <w:marTop w:val="0"/>
      <w:marBottom w:val="0"/>
      <w:divBdr>
        <w:top w:val="none" w:sz="0" w:space="0" w:color="auto"/>
        <w:left w:val="none" w:sz="0" w:space="0" w:color="auto"/>
        <w:bottom w:val="none" w:sz="0" w:space="0" w:color="auto"/>
        <w:right w:val="none" w:sz="0" w:space="0" w:color="auto"/>
      </w:divBdr>
    </w:div>
    <w:div w:id="1716810021">
      <w:bodyDiv w:val="1"/>
      <w:marLeft w:val="0"/>
      <w:marRight w:val="0"/>
      <w:marTop w:val="0"/>
      <w:marBottom w:val="0"/>
      <w:divBdr>
        <w:top w:val="none" w:sz="0" w:space="0" w:color="auto"/>
        <w:left w:val="none" w:sz="0" w:space="0" w:color="auto"/>
        <w:bottom w:val="none" w:sz="0" w:space="0" w:color="auto"/>
        <w:right w:val="none" w:sz="0" w:space="0" w:color="auto"/>
      </w:divBdr>
    </w:div>
    <w:div w:id="1723946639">
      <w:bodyDiv w:val="1"/>
      <w:marLeft w:val="0"/>
      <w:marRight w:val="0"/>
      <w:marTop w:val="0"/>
      <w:marBottom w:val="0"/>
      <w:divBdr>
        <w:top w:val="none" w:sz="0" w:space="0" w:color="auto"/>
        <w:left w:val="none" w:sz="0" w:space="0" w:color="auto"/>
        <w:bottom w:val="none" w:sz="0" w:space="0" w:color="auto"/>
        <w:right w:val="none" w:sz="0" w:space="0" w:color="auto"/>
      </w:divBdr>
    </w:div>
    <w:div w:id="1727332545">
      <w:bodyDiv w:val="1"/>
      <w:marLeft w:val="0"/>
      <w:marRight w:val="0"/>
      <w:marTop w:val="0"/>
      <w:marBottom w:val="0"/>
      <w:divBdr>
        <w:top w:val="none" w:sz="0" w:space="0" w:color="auto"/>
        <w:left w:val="none" w:sz="0" w:space="0" w:color="auto"/>
        <w:bottom w:val="none" w:sz="0" w:space="0" w:color="auto"/>
        <w:right w:val="none" w:sz="0" w:space="0" w:color="auto"/>
      </w:divBdr>
    </w:div>
    <w:div w:id="1754012507">
      <w:bodyDiv w:val="1"/>
      <w:marLeft w:val="0"/>
      <w:marRight w:val="0"/>
      <w:marTop w:val="0"/>
      <w:marBottom w:val="0"/>
      <w:divBdr>
        <w:top w:val="none" w:sz="0" w:space="0" w:color="auto"/>
        <w:left w:val="none" w:sz="0" w:space="0" w:color="auto"/>
        <w:bottom w:val="none" w:sz="0" w:space="0" w:color="auto"/>
        <w:right w:val="none" w:sz="0" w:space="0" w:color="auto"/>
      </w:divBdr>
    </w:div>
    <w:div w:id="1756896626">
      <w:bodyDiv w:val="1"/>
      <w:marLeft w:val="0"/>
      <w:marRight w:val="0"/>
      <w:marTop w:val="0"/>
      <w:marBottom w:val="0"/>
      <w:divBdr>
        <w:top w:val="none" w:sz="0" w:space="0" w:color="auto"/>
        <w:left w:val="none" w:sz="0" w:space="0" w:color="auto"/>
        <w:bottom w:val="none" w:sz="0" w:space="0" w:color="auto"/>
        <w:right w:val="none" w:sz="0" w:space="0" w:color="auto"/>
      </w:divBdr>
    </w:div>
    <w:div w:id="1772123339">
      <w:bodyDiv w:val="1"/>
      <w:marLeft w:val="0"/>
      <w:marRight w:val="0"/>
      <w:marTop w:val="0"/>
      <w:marBottom w:val="0"/>
      <w:divBdr>
        <w:top w:val="none" w:sz="0" w:space="0" w:color="auto"/>
        <w:left w:val="none" w:sz="0" w:space="0" w:color="auto"/>
        <w:bottom w:val="none" w:sz="0" w:space="0" w:color="auto"/>
        <w:right w:val="none" w:sz="0" w:space="0" w:color="auto"/>
      </w:divBdr>
    </w:div>
    <w:div w:id="1788892727">
      <w:bodyDiv w:val="1"/>
      <w:marLeft w:val="0"/>
      <w:marRight w:val="0"/>
      <w:marTop w:val="0"/>
      <w:marBottom w:val="0"/>
      <w:divBdr>
        <w:top w:val="none" w:sz="0" w:space="0" w:color="auto"/>
        <w:left w:val="none" w:sz="0" w:space="0" w:color="auto"/>
        <w:bottom w:val="none" w:sz="0" w:space="0" w:color="auto"/>
        <w:right w:val="none" w:sz="0" w:space="0" w:color="auto"/>
      </w:divBdr>
    </w:div>
    <w:div w:id="1790278270">
      <w:bodyDiv w:val="1"/>
      <w:marLeft w:val="0"/>
      <w:marRight w:val="0"/>
      <w:marTop w:val="0"/>
      <w:marBottom w:val="0"/>
      <w:divBdr>
        <w:top w:val="none" w:sz="0" w:space="0" w:color="auto"/>
        <w:left w:val="none" w:sz="0" w:space="0" w:color="auto"/>
        <w:bottom w:val="none" w:sz="0" w:space="0" w:color="auto"/>
        <w:right w:val="none" w:sz="0" w:space="0" w:color="auto"/>
      </w:divBdr>
    </w:div>
    <w:div w:id="1794902488">
      <w:bodyDiv w:val="1"/>
      <w:marLeft w:val="0"/>
      <w:marRight w:val="0"/>
      <w:marTop w:val="0"/>
      <w:marBottom w:val="0"/>
      <w:divBdr>
        <w:top w:val="none" w:sz="0" w:space="0" w:color="auto"/>
        <w:left w:val="none" w:sz="0" w:space="0" w:color="auto"/>
        <w:bottom w:val="none" w:sz="0" w:space="0" w:color="auto"/>
        <w:right w:val="none" w:sz="0" w:space="0" w:color="auto"/>
      </w:divBdr>
    </w:div>
    <w:div w:id="1795833039">
      <w:bodyDiv w:val="1"/>
      <w:marLeft w:val="0"/>
      <w:marRight w:val="0"/>
      <w:marTop w:val="0"/>
      <w:marBottom w:val="0"/>
      <w:divBdr>
        <w:top w:val="none" w:sz="0" w:space="0" w:color="auto"/>
        <w:left w:val="none" w:sz="0" w:space="0" w:color="auto"/>
        <w:bottom w:val="none" w:sz="0" w:space="0" w:color="auto"/>
        <w:right w:val="none" w:sz="0" w:space="0" w:color="auto"/>
      </w:divBdr>
    </w:div>
    <w:div w:id="1798908318">
      <w:bodyDiv w:val="1"/>
      <w:marLeft w:val="0"/>
      <w:marRight w:val="0"/>
      <w:marTop w:val="0"/>
      <w:marBottom w:val="0"/>
      <w:divBdr>
        <w:top w:val="none" w:sz="0" w:space="0" w:color="auto"/>
        <w:left w:val="none" w:sz="0" w:space="0" w:color="auto"/>
        <w:bottom w:val="none" w:sz="0" w:space="0" w:color="auto"/>
        <w:right w:val="none" w:sz="0" w:space="0" w:color="auto"/>
      </w:divBdr>
    </w:div>
    <w:div w:id="1801846850">
      <w:bodyDiv w:val="1"/>
      <w:marLeft w:val="0"/>
      <w:marRight w:val="0"/>
      <w:marTop w:val="0"/>
      <w:marBottom w:val="0"/>
      <w:divBdr>
        <w:top w:val="none" w:sz="0" w:space="0" w:color="auto"/>
        <w:left w:val="none" w:sz="0" w:space="0" w:color="auto"/>
        <w:bottom w:val="none" w:sz="0" w:space="0" w:color="auto"/>
        <w:right w:val="none" w:sz="0" w:space="0" w:color="auto"/>
      </w:divBdr>
    </w:div>
    <w:div w:id="1801920288">
      <w:bodyDiv w:val="1"/>
      <w:marLeft w:val="0"/>
      <w:marRight w:val="0"/>
      <w:marTop w:val="0"/>
      <w:marBottom w:val="0"/>
      <w:divBdr>
        <w:top w:val="none" w:sz="0" w:space="0" w:color="auto"/>
        <w:left w:val="none" w:sz="0" w:space="0" w:color="auto"/>
        <w:bottom w:val="none" w:sz="0" w:space="0" w:color="auto"/>
        <w:right w:val="none" w:sz="0" w:space="0" w:color="auto"/>
      </w:divBdr>
    </w:div>
    <w:div w:id="1809545726">
      <w:bodyDiv w:val="1"/>
      <w:marLeft w:val="0"/>
      <w:marRight w:val="0"/>
      <w:marTop w:val="0"/>
      <w:marBottom w:val="0"/>
      <w:divBdr>
        <w:top w:val="none" w:sz="0" w:space="0" w:color="auto"/>
        <w:left w:val="none" w:sz="0" w:space="0" w:color="auto"/>
        <w:bottom w:val="none" w:sz="0" w:space="0" w:color="auto"/>
        <w:right w:val="none" w:sz="0" w:space="0" w:color="auto"/>
      </w:divBdr>
    </w:div>
    <w:div w:id="1821993175">
      <w:bodyDiv w:val="1"/>
      <w:marLeft w:val="0"/>
      <w:marRight w:val="0"/>
      <w:marTop w:val="0"/>
      <w:marBottom w:val="0"/>
      <w:divBdr>
        <w:top w:val="none" w:sz="0" w:space="0" w:color="auto"/>
        <w:left w:val="none" w:sz="0" w:space="0" w:color="auto"/>
        <w:bottom w:val="none" w:sz="0" w:space="0" w:color="auto"/>
        <w:right w:val="none" w:sz="0" w:space="0" w:color="auto"/>
      </w:divBdr>
    </w:div>
    <w:div w:id="1865557493">
      <w:bodyDiv w:val="1"/>
      <w:marLeft w:val="0"/>
      <w:marRight w:val="0"/>
      <w:marTop w:val="0"/>
      <w:marBottom w:val="0"/>
      <w:divBdr>
        <w:top w:val="none" w:sz="0" w:space="0" w:color="auto"/>
        <w:left w:val="none" w:sz="0" w:space="0" w:color="auto"/>
        <w:bottom w:val="none" w:sz="0" w:space="0" w:color="auto"/>
        <w:right w:val="none" w:sz="0" w:space="0" w:color="auto"/>
      </w:divBdr>
    </w:div>
    <w:div w:id="1870727542">
      <w:bodyDiv w:val="1"/>
      <w:marLeft w:val="0"/>
      <w:marRight w:val="0"/>
      <w:marTop w:val="0"/>
      <w:marBottom w:val="0"/>
      <w:divBdr>
        <w:top w:val="none" w:sz="0" w:space="0" w:color="auto"/>
        <w:left w:val="none" w:sz="0" w:space="0" w:color="auto"/>
        <w:bottom w:val="none" w:sz="0" w:space="0" w:color="auto"/>
        <w:right w:val="none" w:sz="0" w:space="0" w:color="auto"/>
      </w:divBdr>
    </w:div>
    <w:div w:id="1871185544">
      <w:bodyDiv w:val="1"/>
      <w:marLeft w:val="0"/>
      <w:marRight w:val="0"/>
      <w:marTop w:val="0"/>
      <w:marBottom w:val="0"/>
      <w:divBdr>
        <w:top w:val="none" w:sz="0" w:space="0" w:color="auto"/>
        <w:left w:val="none" w:sz="0" w:space="0" w:color="auto"/>
        <w:bottom w:val="none" w:sz="0" w:space="0" w:color="auto"/>
        <w:right w:val="none" w:sz="0" w:space="0" w:color="auto"/>
      </w:divBdr>
    </w:div>
    <w:div w:id="1874689463">
      <w:bodyDiv w:val="1"/>
      <w:marLeft w:val="0"/>
      <w:marRight w:val="0"/>
      <w:marTop w:val="0"/>
      <w:marBottom w:val="0"/>
      <w:divBdr>
        <w:top w:val="none" w:sz="0" w:space="0" w:color="auto"/>
        <w:left w:val="none" w:sz="0" w:space="0" w:color="auto"/>
        <w:bottom w:val="none" w:sz="0" w:space="0" w:color="auto"/>
        <w:right w:val="none" w:sz="0" w:space="0" w:color="auto"/>
      </w:divBdr>
    </w:div>
    <w:div w:id="1893616586">
      <w:bodyDiv w:val="1"/>
      <w:marLeft w:val="0"/>
      <w:marRight w:val="0"/>
      <w:marTop w:val="0"/>
      <w:marBottom w:val="0"/>
      <w:divBdr>
        <w:top w:val="none" w:sz="0" w:space="0" w:color="auto"/>
        <w:left w:val="none" w:sz="0" w:space="0" w:color="auto"/>
        <w:bottom w:val="none" w:sz="0" w:space="0" w:color="auto"/>
        <w:right w:val="none" w:sz="0" w:space="0" w:color="auto"/>
      </w:divBdr>
    </w:div>
    <w:div w:id="1901668223">
      <w:bodyDiv w:val="1"/>
      <w:marLeft w:val="0"/>
      <w:marRight w:val="0"/>
      <w:marTop w:val="0"/>
      <w:marBottom w:val="0"/>
      <w:divBdr>
        <w:top w:val="none" w:sz="0" w:space="0" w:color="auto"/>
        <w:left w:val="none" w:sz="0" w:space="0" w:color="auto"/>
        <w:bottom w:val="none" w:sz="0" w:space="0" w:color="auto"/>
        <w:right w:val="none" w:sz="0" w:space="0" w:color="auto"/>
      </w:divBdr>
    </w:div>
    <w:div w:id="1903057028">
      <w:bodyDiv w:val="1"/>
      <w:marLeft w:val="0"/>
      <w:marRight w:val="0"/>
      <w:marTop w:val="0"/>
      <w:marBottom w:val="0"/>
      <w:divBdr>
        <w:top w:val="none" w:sz="0" w:space="0" w:color="auto"/>
        <w:left w:val="none" w:sz="0" w:space="0" w:color="auto"/>
        <w:bottom w:val="none" w:sz="0" w:space="0" w:color="auto"/>
        <w:right w:val="none" w:sz="0" w:space="0" w:color="auto"/>
      </w:divBdr>
    </w:div>
    <w:div w:id="1903558705">
      <w:bodyDiv w:val="1"/>
      <w:marLeft w:val="0"/>
      <w:marRight w:val="0"/>
      <w:marTop w:val="0"/>
      <w:marBottom w:val="0"/>
      <w:divBdr>
        <w:top w:val="none" w:sz="0" w:space="0" w:color="auto"/>
        <w:left w:val="none" w:sz="0" w:space="0" w:color="auto"/>
        <w:bottom w:val="none" w:sz="0" w:space="0" w:color="auto"/>
        <w:right w:val="none" w:sz="0" w:space="0" w:color="auto"/>
      </w:divBdr>
    </w:div>
    <w:div w:id="1915359434">
      <w:bodyDiv w:val="1"/>
      <w:marLeft w:val="0"/>
      <w:marRight w:val="0"/>
      <w:marTop w:val="0"/>
      <w:marBottom w:val="0"/>
      <w:divBdr>
        <w:top w:val="none" w:sz="0" w:space="0" w:color="auto"/>
        <w:left w:val="none" w:sz="0" w:space="0" w:color="auto"/>
        <w:bottom w:val="none" w:sz="0" w:space="0" w:color="auto"/>
        <w:right w:val="none" w:sz="0" w:space="0" w:color="auto"/>
      </w:divBdr>
    </w:div>
    <w:div w:id="1930776535">
      <w:bodyDiv w:val="1"/>
      <w:marLeft w:val="0"/>
      <w:marRight w:val="0"/>
      <w:marTop w:val="0"/>
      <w:marBottom w:val="0"/>
      <w:divBdr>
        <w:top w:val="none" w:sz="0" w:space="0" w:color="auto"/>
        <w:left w:val="none" w:sz="0" w:space="0" w:color="auto"/>
        <w:bottom w:val="none" w:sz="0" w:space="0" w:color="auto"/>
        <w:right w:val="none" w:sz="0" w:space="0" w:color="auto"/>
      </w:divBdr>
    </w:div>
    <w:div w:id="1931237879">
      <w:bodyDiv w:val="1"/>
      <w:marLeft w:val="0"/>
      <w:marRight w:val="0"/>
      <w:marTop w:val="0"/>
      <w:marBottom w:val="0"/>
      <w:divBdr>
        <w:top w:val="none" w:sz="0" w:space="0" w:color="auto"/>
        <w:left w:val="none" w:sz="0" w:space="0" w:color="auto"/>
        <w:bottom w:val="none" w:sz="0" w:space="0" w:color="auto"/>
        <w:right w:val="none" w:sz="0" w:space="0" w:color="auto"/>
      </w:divBdr>
    </w:div>
    <w:div w:id="1933658381">
      <w:bodyDiv w:val="1"/>
      <w:marLeft w:val="0"/>
      <w:marRight w:val="0"/>
      <w:marTop w:val="0"/>
      <w:marBottom w:val="0"/>
      <w:divBdr>
        <w:top w:val="none" w:sz="0" w:space="0" w:color="auto"/>
        <w:left w:val="none" w:sz="0" w:space="0" w:color="auto"/>
        <w:bottom w:val="none" w:sz="0" w:space="0" w:color="auto"/>
        <w:right w:val="none" w:sz="0" w:space="0" w:color="auto"/>
      </w:divBdr>
    </w:div>
    <w:div w:id="1960987287">
      <w:bodyDiv w:val="1"/>
      <w:marLeft w:val="0"/>
      <w:marRight w:val="0"/>
      <w:marTop w:val="0"/>
      <w:marBottom w:val="0"/>
      <w:divBdr>
        <w:top w:val="none" w:sz="0" w:space="0" w:color="auto"/>
        <w:left w:val="none" w:sz="0" w:space="0" w:color="auto"/>
        <w:bottom w:val="none" w:sz="0" w:space="0" w:color="auto"/>
        <w:right w:val="none" w:sz="0" w:space="0" w:color="auto"/>
      </w:divBdr>
    </w:div>
    <w:div w:id="1964118974">
      <w:bodyDiv w:val="1"/>
      <w:marLeft w:val="0"/>
      <w:marRight w:val="0"/>
      <w:marTop w:val="0"/>
      <w:marBottom w:val="0"/>
      <w:divBdr>
        <w:top w:val="none" w:sz="0" w:space="0" w:color="auto"/>
        <w:left w:val="none" w:sz="0" w:space="0" w:color="auto"/>
        <w:bottom w:val="none" w:sz="0" w:space="0" w:color="auto"/>
        <w:right w:val="none" w:sz="0" w:space="0" w:color="auto"/>
      </w:divBdr>
    </w:div>
    <w:div w:id="1967078680">
      <w:bodyDiv w:val="1"/>
      <w:marLeft w:val="0"/>
      <w:marRight w:val="0"/>
      <w:marTop w:val="0"/>
      <w:marBottom w:val="0"/>
      <w:divBdr>
        <w:top w:val="none" w:sz="0" w:space="0" w:color="auto"/>
        <w:left w:val="none" w:sz="0" w:space="0" w:color="auto"/>
        <w:bottom w:val="none" w:sz="0" w:space="0" w:color="auto"/>
        <w:right w:val="none" w:sz="0" w:space="0" w:color="auto"/>
      </w:divBdr>
    </w:div>
    <w:div w:id="1972468346">
      <w:bodyDiv w:val="1"/>
      <w:marLeft w:val="0"/>
      <w:marRight w:val="0"/>
      <w:marTop w:val="0"/>
      <w:marBottom w:val="0"/>
      <w:divBdr>
        <w:top w:val="none" w:sz="0" w:space="0" w:color="auto"/>
        <w:left w:val="none" w:sz="0" w:space="0" w:color="auto"/>
        <w:bottom w:val="none" w:sz="0" w:space="0" w:color="auto"/>
        <w:right w:val="none" w:sz="0" w:space="0" w:color="auto"/>
      </w:divBdr>
    </w:div>
    <w:div w:id="1987002516">
      <w:bodyDiv w:val="1"/>
      <w:marLeft w:val="0"/>
      <w:marRight w:val="0"/>
      <w:marTop w:val="0"/>
      <w:marBottom w:val="0"/>
      <w:divBdr>
        <w:top w:val="none" w:sz="0" w:space="0" w:color="auto"/>
        <w:left w:val="none" w:sz="0" w:space="0" w:color="auto"/>
        <w:bottom w:val="none" w:sz="0" w:space="0" w:color="auto"/>
        <w:right w:val="none" w:sz="0" w:space="0" w:color="auto"/>
      </w:divBdr>
    </w:div>
    <w:div w:id="1990015735">
      <w:bodyDiv w:val="1"/>
      <w:marLeft w:val="0"/>
      <w:marRight w:val="0"/>
      <w:marTop w:val="0"/>
      <w:marBottom w:val="0"/>
      <w:divBdr>
        <w:top w:val="none" w:sz="0" w:space="0" w:color="auto"/>
        <w:left w:val="none" w:sz="0" w:space="0" w:color="auto"/>
        <w:bottom w:val="none" w:sz="0" w:space="0" w:color="auto"/>
        <w:right w:val="none" w:sz="0" w:space="0" w:color="auto"/>
      </w:divBdr>
    </w:div>
    <w:div w:id="1994212721">
      <w:bodyDiv w:val="1"/>
      <w:marLeft w:val="0"/>
      <w:marRight w:val="0"/>
      <w:marTop w:val="0"/>
      <w:marBottom w:val="0"/>
      <w:divBdr>
        <w:top w:val="none" w:sz="0" w:space="0" w:color="auto"/>
        <w:left w:val="none" w:sz="0" w:space="0" w:color="auto"/>
        <w:bottom w:val="none" w:sz="0" w:space="0" w:color="auto"/>
        <w:right w:val="none" w:sz="0" w:space="0" w:color="auto"/>
      </w:divBdr>
    </w:div>
    <w:div w:id="1994287489">
      <w:bodyDiv w:val="1"/>
      <w:marLeft w:val="0"/>
      <w:marRight w:val="0"/>
      <w:marTop w:val="0"/>
      <w:marBottom w:val="0"/>
      <w:divBdr>
        <w:top w:val="none" w:sz="0" w:space="0" w:color="auto"/>
        <w:left w:val="none" w:sz="0" w:space="0" w:color="auto"/>
        <w:bottom w:val="none" w:sz="0" w:space="0" w:color="auto"/>
        <w:right w:val="none" w:sz="0" w:space="0" w:color="auto"/>
      </w:divBdr>
    </w:div>
    <w:div w:id="1996951454">
      <w:bodyDiv w:val="1"/>
      <w:marLeft w:val="0"/>
      <w:marRight w:val="0"/>
      <w:marTop w:val="0"/>
      <w:marBottom w:val="0"/>
      <w:divBdr>
        <w:top w:val="none" w:sz="0" w:space="0" w:color="auto"/>
        <w:left w:val="none" w:sz="0" w:space="0" w:color="auto"/>
        <w:bottom w:val="none" w:sz="0" w:space="0" w:color="auto"/>
        <w:right w:val="none" w:sz="0" w:space="0" w:color="auto"/>
      </w:divBdr>
    </w:div>
    <w:div w:id="2013292805">
      <w:bodyDiv w:val="1"/>
      <w:marLeft w:val="0"/>
      <w:marRight w:val="0"/>
      <w:marTop w:val="0"/>
      <w:marBottom w:val="0"/>
      <w:divBdr>
        <w:top w:val="none" w:sz="0" w:space="0" w:color="auto"/>
        <w:left w:val="none" w:sz="0" w:space="0" w:color="auto"/>
        <w:bottom w:val="none" w:sz="0" w:space="0" w:color="auto"/>
        <w:right w:val="none" w:sz="0" w:space="0" w:color="auto"/>
      </w:divBdr>
    </w:div>
    <w:div w:id="2013872671">
      <w:bodyDiv w:val="1"/>
      <w:marLeft w:val="0"/>
      <w:marRight w:val="0"/>
      <w:marTop w:val="0"/>
      <w:marBottom w:val="0"/>
      <w:divBdr>
        <w:top w:val="none" w:sz="0" w:space="0" w:color="auto"/>
        <w:left w:val="none" w:sz="0" w:space="0" w:color="auto"/>
        <w:bottom w:val="none" w:sz="0" w:space="0" w:color="auto"/>
        <w:right w:val="none" w:sz="0" w:space="0" w:color="auto"/>
      </w:divBdr>
    </w:div>
    <w:div w:id="2017032223">
      <w:bodyDiv w:val="1"/>
      <w:marLeft w:val="0"/>
      <w:marRight w:val="0"/>
      <w:marTop w:val="0"/>
      <w:marBottom w:val="0"/>
      <w:divBdr>
        <w:top w:val="none" w:sz="0" w:space="0" w:color="auto"/>
        <w:left w:val="none" w:sz="0" w:space="0" w:color="auto"/>
        <w:bottom w:val="none" w:sz="0" w:space="0" w:color="auto"/>
        <w:right w:val="none" w:sz="0" w:space="0" w:color="auto"/>
      </w:divBdr>
    </w:div>
    <w:div w:id="2020808097">
      <w:bodyDiv w:val="1"/>
      <w:marLeft w:val="0"/>
      <w:marRight w:val="0"/>
      <w:marTop w:val="0"/>
      <w:marBottom w:val="0"/>
      <w:divBdr>
        <w:top w:val="none" w:sz="0" w:space="0" w:color="auto"/>
        <w:left w:val="none" w:sz="0" w:space="0" w:color="auto"/>
        <w:bottom w:val="none" w:sz="0" w:space="0" w:color="auto"/>
        <w:right w:val="none" w:sz="0" w:space="0" w:color="auto"/>
      </w:divBdr>
    </w:div>
    <w:div w:id="2026707852">
      <w:bodyDiv w:val="1"/>
      <w:marLeft w:val="0"/>
      <w:marRight w:val="0"/>
      <w:marTop w:val="0"/>
      <w:marBottom w:val="0"/>
      <w:divBdr>
        <w:top w:val="none" w:sz="0" w:space="0" w:color="auto"/>
        <w:left w:val="none" w:sz="0" w:space="0" w:color="auto"/>
        <w:bottom w:val="none" w:sz="0" w:space="0" w:color="auto"/>
        <w:right w:val="none" w:sz="0" w:space="0" w:color="auto"/>
      </w:divBdr>
    </w:div>
    <w:div w:id="2036885932">
      <w:bodyDiv w:val="1"/>
      <w:marLeft w:val="0"/>
      <w:marRight w:val="0"/>
      <w:marTop w:val="0"/>
      <w:marBottom w:val="0"/>
      <w:divBdr>
        <w:top w:val="none" w:sz="0" w:space="0" w:color="auto"/>
        <w:left w:val="none" w:sz="0" w:space="0" w:color="auto"/>
        <w:bottom w:val="none" w:sz="0" w:space="0" w:color="auto"/>
        <w:right w:val="none" w:sz="0" w:space="0" w:color="auto"/>
      </w:divBdr>
    </w:div>
    <w:div w:id="2042389599">
      <w:bodyDiv w:val="1"/>
      <w:marLeft w:val="0"/>
      <w:marRight w:val="0"/>
      <w:marTop w:val="0"/>
      <w:marBottom w:val="0"/>
      <w:divBdr>
        <w:top w:val="none" w:sz="0" w:space="0" w:color="auto"/>
        <w:left w:val="none" w:sz="0" w:space="0" w:color="auto"/>
        <w:bottom w:val="none" w:sz="0" w:space="0" w:color="auto"/>
        <w:right w:val="none" w:sz="0" w:space="0" w:color="auto"/>
      </w:divBdr>
    </w:div>
    <w:div w:id="2050647945">
      <w:bodyDiv w:val="1"/>
      <w:marLeft w:val="0"/>
      <w:marRight w:val="0"/>
      <w:marTop w:val="0"/>
      <w:marBottom w:val="0"/>
      <w:divBdr>
        <w:top w:val="none" w:sz="0" w:space="0" w:color="auto"/>
        <w:left w:val="none" w:sz="0" w:space="0" w:color="auto"/>
        <w:bottom w:val="none" w:sz="0" w:space="0" w:color="auto"/>
        <w:right w:val="none" w:sz="0" w:space="0" w:color="auto"/>
      </w:divBdr>
    </w:div>
    <w:div w:id="2068724089">
      <w:bodyDiv w:val="1"/>
      <w:marLeft w:val="0"/>
      <w:marRight w:val="0"/>
      <w:marTop w:val="0"/>
      <w:marBottom w:val="0"/>
      <w:divBdr>
        <w:top w:val="none" w:sz="0" w:space="0" w:color="auto"/>
        <w:left w:val="none" w:sz="0" w:space="0" w:color="auto"/>
        <w:bottom w:val="none" w:sz="0" w:space="0" w:color="auto"/>
        <w:right w:val="none" w:sz="0" w:space="0" w:color="auto"/>
      </w:divBdr>
    </w:div>
    <w:div w:id="2068911264">
      <w:bodyDiv w:val="1"/>
      <w:marLeft w:val="0"/>
      <w:marRight w:val="0"/>
      <w:marTop w:val="0"/>
      <w:marBottom w:val="0"/>
      <w:divBdr>
        <w:top w:val="none" w:sz="0" w:space="0" w:color="auto"/>
        <w:left w:val="none" w:sz="0" w:space="0" w:color="auto"/>
        <w:bottom w:val="none" w:sz="0" w:space="0" w:color="auto"/>
        <w:right w:val="none" w:sz="0" w:space="0" w:color="auto"/>
      </w:divBdr>
    </w:div>
    <w:div w:id="2068913095">
      <w:bodyDiv w:val="1"/>
      <w:marLeft w:val="0"/>
      <w:marRight w:val="0"/>
      <w:marTop w:val="0"/>
      <w:marBottom w:val="0"/>
      <w:divBdr>
        <w:top w:val="none" w:sz="0" w:space="0" w:color="auto"/>
        <w:left w:val="none" w:sz="0" w:space="0" w:color="auto"/>
        <w:bottom w:val="none" w:sz="0" w:space="0" w:color="auto"/>
        <w:right w:val="none" w:sz="0" w:space="0" w:color="auto"/>
      </w:divBdr>
    </w:div>
    <w:div w:id="2078437508">
      <w:bodyDiv w:val="1"/>
      <w:marLeft w:val="0"/>
      <w:marRight w:val="0"/>
      <w:marTop w:val="0"/>
      <w:marBottom w:val="0"/>
      <w:divBdr>
        <w:top w:val="none" w:sz="0" w:space="0" w:color="auto"/>
        <w:left w:val="none" w:sz="0" w:space="0" w:color="auto"/>
        <w:bottom w:val="none" w:sz="0" w:space="0" w:color="auto"/>
        <w:right w:val="none" w:sz="0" w:space="0" w:color="auto"/>
      </w:divBdr>
    </w:div>
    <w:div w:id="2078552494">
      <w:bodyDiv w:val="1"/>
      <w:marLeft w:val="0"/>
      <w:marRight w:val="0"/>
      <w:marTop w:val="0"/>
      <w:marBottom w:val="0"/>
      <w:divBdr>
        <w:top w:val="none" w:sz="0" w:space="0" w:color="auto"/>
        <w:left w:val="none" w:sz="0" w:space="0" w:color="auto"/>
        <w:bottom w:val="none" w:sz="0" w:space="0" w:color="auto"/>
        <w:right w:val="none" w:sz="0" w:space="0" w:color="auto"/>
      </w:divBdr>
    </w:div>
    <w:div w:id="2084444994">
      <w:bodyDiv w:val="1"/>
      <w:marLeft w:val="0"/>
      <w:marRight w:val="0"/>
      <w:marTop w:val="0"/>
      <w:marBottom w:val="0"/>
      <w:divBdr>
        <w:top w:val="none" w:sz="0" w:space="0" w:color="auto"/>
        <w:left w:val="none" w:sz="0" w:space="0" w:color="auto"/>
        <w:bottom w:val="none" w:sz="0" w:space="0" w:color="auto"/>
        <w:right w:val="none" w:sz="0" w:space="0" w:color="auto"/>
      </w:divBdr>
    </w:div>
    <w:div w:id="2100716983">
      <w:bodyDiv w:val="1"/>
      <w:marLeft w:val="0"/>
      <w:marRight w:val="0"/>
      <w:marTop w:val="0"/>
      <w:marBottom w:val="0"/>
      <w:divBdr>
        <w:top w:val="none" w:sz="0" w:space="0" w:color="auto"/>
        <w:left w:val="none" w:sz="0" w:space="0" w:color="auto"/>
        <w:bottom w:val="none" w:sz="0" w:space="0" w:color="auto"/>
        <w:right w:val="none" w:sz="0" w:space="0" w:color="auto"/>
      </w:divBdr>
    </w:div>
    <w:div w:id="2106265251">
      <w:bodyDiv w:val="1"/>
      <w:marLeft w:val="0"/>
      <w:marRight w:val="0"/>
      <w:marTop w:val="0"/>
      <w:marBottom w:val="0"/>
      <w:divBdr>
        <w:top w:val="none" w:sz="0" w:space="0" w:color="auto"/>
        <w:left w:val="none" w:sz="0" w:space="0" w:color="auto"/>
        <w:bottom w:val="none" w:sz="0" w:space="0" w:color="auto"/>
        <w:right w:val="none" w:sz="0" w:space="0" w:color="auto"/>
      </w:divBdr>
    </w:div>
    <w:div w:id="2115247936">
      <w:bodyDiv w:val="1"/>
      <w:marLeft w:val="0"/>
      <w:marRight w:val="0"/>
      <w:marTop w:val="0"/>
      <w:marBottom w:val="0"/>
      <w:divBdr>
        <w:top w:val="none" w:sz="0" w:space="0" w:color="auto"/>
        <w:left w:val="none" w:sz="0" w:space="0" w:color="auto"/>
        <w:bottom w:val="none" w:sz="0" w:space="0" w:color="auto"/>
        <w:right w:val="none" w:sz="0" w:space="0" w:color="auto"/>
      </w:divBdr>
    </w:div>
    <w:div w:id="2130003448">
      <w:bodyDiv w:val="1"/>
      <w:marLeft w:val="0"/>
      <w:marRight w:val="0"/>
      <w:marTop w:val="0"/>
      <w:marBottom w:val="0"/>
      <w:divBdr>
        <w:top w:val="none" w:sz="0" w:space="0" w:color="auto"/>
        <w:left w:val="none" w:sz="0" w:space="0" w:color="auto"/>
        <w:bottom w:val="none" w:sz="0" w:space="0" w:color="auto"/>
        <w:right w:val="none" w:sz="0" w:space="0" w:color="auto"/>
      </w:divBdr>
    </w:div>
    <w:div w:id="2130119936">
      <w:bodyDiv w:val="1"/>
      <w:marLeft w:val="0"/>
      <w:marRight w:val="0"/>
      <w:marTop w:val="0"/>
      <w:marBottom w:val="0"/>
      <w:divBdr>
        <w:top w:val="none" w:sz="0" w:space="0" w:color="auto"/>
        <w:left w:val="none" w:sz="0" w:space="0" w:color="auto"/>
        <w:bottom w:val="none" w:sz="0" w:space="0" w:color="auto"/>
        <w:right w:val="none" w:sz="0" w:space="0" w:color="auto"/>
      </w:divBdr>
    </w:div>
    <w:div w:id="2132555921">
      <w:bodyDiv w:val="1"/>
      <w:marLeft w:val="0"/>
      <w:marRight w:val="0"/>
      <w:marTop w:val="0"/>
      <w:marBottom w:val="0"/>
      <w:divBdr>
        <w:top w:val="none" w:sz="0" w:space="0" w:color="auto"/>
        <w:left w:val="none" w:sz="0" w:space="0" w:color="auto"/>
        <w:bottom w:val="none" w:sz="0" w:space="0" w:color="auto"/>
        <w:right w:val="none" w:sz="0" w:space="0" w:color="auto"/>
      </w:divBdr>
    </w:div>
    <w:div w:id="213682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ids.ikeepsafe.org/" TargetMode="External"/><Relationship Id="rId18" Type="http://schemas.openxmlformats.org/officeDocument/2006/relationships/hyperlink" Target="http://www.youtube.com/watch?v=lnLqoZvrMfw" TargetMode="External"/><Relationship Id="rId26" Type="http://schemas.openxmlformats.org/officeDocument/2006/relationships/hyperlink" Target="http://kids.sandiegozoo.org/" TargetMode="External"/><Relationship Id="rId39" Type="http://schemas.openxmlformats.org/officeDocument/2006/relationships/hyperlink" Target="http://www.sparky.org/tv/about_fire_engies.asp" TargetMode="External"/><Relationship Id="rId21" Type="http://schemas.openxmlformats.org/officeDocument/2006/relationships/hyperlink" Target="http://www.readingrockets.org/books/interviews" TargetMode="External"/><Relationship Id="rId34" Type="http://schemas.openxmlformats.org/officeDocument/2006/relationships/hyperlink" Target="https://www.youtube.com/watch?v=oV_idfKcCdQ" TargetMode="External"/><Relationship Id="rId42" Type="http://schemas.openxmlformats.org/officeDocument/2006/relationships/hyperlink" Target="http://www.get-puppet.co/edu/" TargetMode="External"/><Relationship Id="rId47" Type="http://schemas.openxmlformats.org/officeDocument/2006/relationships/hyperlink" Target="http://www.scholastic.com/firesafety/" TargetMode="External"/><Relationship Id="rId50" Type="http://schemas.openxmlformats.org/officeDocument/2006/relationships/hyperlink" Target="http://www.sesamestreet.org/play"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rainpopjr.com/artsandtechnology/technology/internetsafety/" TargetMode="External"/><Relationship Id="rId17" Type="http://schemas.openxmlformats.org/officeDocument/2006/relationships/hyperlink" Target="http://bookpage.com/interviews?book_genre=children_s_picture&amp;type=interview" TargetMode="External"/><Relationship Id="rId25" Type="http://schemas.openxmlformats.org/officeDocument/2006/relationships/hyperlink" Target="http://www.philadelphiazoo.org/" TargetMode="External"/><Relationship Id="rId33" Type="http://schemas.openxmlformats.org/officeDocument/2006/relationships/hyperlink" Target="http://nationalzoo.si.edu/" TargetMode="External"/><Relationship Id="rId38" Type="http://schemas.openxmlformats.org/officeDocument/2006/relationships/hyperlink" Target="http://www.nfpa.org/safety-information/fire-prevention-week/for-kids-and-families" TargetMode="External"/><Relationship Id="rId46" Type="http://schemas.openxmlformats.org/officeDocument/2006/relationships/hyperlink" Target="http://www.firesafekids.org/index.html" TargetMode="External"/><Relationship Id="rId2" Type="http://schemas.openxmlformats.org/officeDocument/2006/relationships/numbering" Target="numbering.xml"/><Relationship Id="rId16" Type="http://schemas.openxmlformats.org/officeDocument/2006/relationships/hyperlink" Target="http://www.schoolspiritstore.com/" TargetMode="External"/><Relationship Id="rId20" Type="http://schemas.openxmlformats.org/officeDocument/2006/relationships/hyperlink" Target="http://vimeo.com/44531043" TargetMode="External"/><Relationship Id="rId29" Type="http://schemas.openxmlformats.org/officeDocument/2006/relationships/hyperlink" Target="http://www.kidsbiology.com/animals-for-children.php" TargetMode="External"/><Relationship Id="rId41" Type="http://schemas.openxmlformats.org/officeDocument/2006/relationships/hyperlink" Target="http://www.audacity.sourceforge.ne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_3s_OYgtl8g" TargetMode="External"/><Relationship Id="rId24" Type="http://schemas.openxmlformats.org/officeDocument/2006/relationships/hyperlink" Target="http://www.pics.tech4learning.com" TargetMode="External"/><Relationship Id="rId32" Type="http://schemas.openxmlformats.org/officeDocument/2006/relationships/hyperlink" Target="http://kids.sandiegozoo.org/" TargetMode="External"/><Relationship Id="rId37" Type="http://schemas.openxmlformats.org/officeDocument/2006/relationships/hyperlink" Target="http://www.aaha.org/pet_owner/pet_health_library/other/default.aspx" TargetMode="External"/><Relationship Id="rId40" Type="http://schemas.openxmlformats.org/officeDocument/2006/relationships/hyperlink" Target="http://www.sparky.org/tv/about_fire_engies.asp" TargetMode="External"/><Relationship Id="rId45" Type="http://schemas.openxmlformats.org/officeDocument/2006/relationships/hyperlink" Target="http://www.apple.com/ios/garageband/?cid=wwa-us-kwg-features-com" TargetMode="External"/><Relationship Id="rId53" Type="http://schemas.openxmlformats.org/officeDocument/2006/relationships/hyperlink" Target="http://www.nasa.gov/audience/forstudents/k-4/stories/what-is-nasa-k4.html" TargetMode="External"/><Relationship Id="rId5" Type="http://schemas.openxmlformats.org/officeDocument/2006/relationships/settings" Target="settings.xml"/><Relationship Id="rId15" Type="http://schemas.openxmlformats.org/officeDocument/2006/relationships/hyperlink" Target="https://www.youtube.com/watch?v=qgXIzXMljtI" TargetMode="External"/><Relationship Id="rId23" Type="http://schemas.openxmlformats.org/officeDocument/2006/relationships/hyperlink" Target="http://nationalgeographic.com/animals/" TargetMode="External"/><Relationship Id="rId28" Type="http://schemas.openxmlformats.org/officeDocument/2006/relationships/hyperlink" Target="http://kids.nationalgeographic.com/animals/" TargetMode="External"/><Relationship Id="rId36" Type="http://schemas.openxmlformats.org/officeDocument/2006/relationships/hyperlink" Target="http://www.woodgreen.org.uk/rehome/choosing_a_pet" TargetMode="External"/><Relationship Id="rId49" Type="http://schemas.openxmlformats.org/officeDocument/2006/relationships/hyperlink" Target="http://www.sesamestreet.org/parents/topicsandactivities/toolkits/ready/cd" TargetMode="External"/><Relationship Id="rId10" Type="http://schemas.openxmlformats.org/officeDocument/2006/relationships/hyperlink" Target="http://pbskids.org/webonauts/" TargetMode="External"/><Relationship Id="rId19" Type="http://schemas.openxmlformats.org/officeDocument/2006/relationships/hyperlink" Target="https://www.youtube.com/watch?v=C4QgLOr-3LM" TargetMode="External"/><Relationship Id="rId31" Type="http://schemas.openxmlformats.org/officeDocument/2006/relationships/hyperlink" Target="http://www.philadelphiazoo.org/" TargetMode="External"/><Relationship Id="rId44" Type="http://schemas.openxmlformats.org/officeDocument/2006/relationships/hyperlink" Target="https://www.videolicious.com" TargetMode="External"/><Relationship Id="rId52" Type="http://schemas.openxmlformats.org/officeDocument/2006/relationships/hyperlink" Target="http://www.kidsastronomy.com/solar_system.html" TargetMode="External"/><Relationship Id="rId4" Type="http://schemas.microsoft.com/office/2007/relationships/stylesWithEffects" Target="stylesWithEffects.xml"/><Relationship Id="rId9" Type="http://schemas.openxmlformats.org/officeDocument/2006/relationships/hyperlink" Target="http://www.netsmartzkids.org/" TargetMode="External"/><Relationship Id="rId14" Type="http://schemas.openxmlformats.org/officeDocument/2006/relationships/hyperlink" Target="http://www.goodreads.com/" TargetMode="External"/><Relationship Id="rId22" Type="http://schemas.openxmlformats.org/officeDocument/2006/relationships/hyperlink" Target="http://www.discoverer.prod.sirs.com/discoweb/disco/do/pictureSearch?showform=true" TargetMode="External"/><Relationship Id="rId27" Type="http://schemas.openxmlformats.org/officeDocument/2006/relationships/hyperlink" Target="http://nationalzoo.si.edu/" TargetMode="External"/><Relationship Id="rId30" Type="http://schemas.openxmlformats.org/officeDocument/2006/relationships/hyperlink" Target="http://kids.sandiegozoo.org/animal-cams-videos" TargetMode="External"/><Relationship Id="rId35" Type="http://schemas.openxmlformats.org/officeDocument/2006/relationships/hyperlink" Target="http://nationalzoo.si.edu/animals/webcams/" TargetMode="External"/><Relationship Id="rId43" Type="http://schemas.openxmlformats.org/officeDocument/2006/relationships/hyperlink" Target="http://www.sparky.org/tv/video.asp" TargetMode="External"/><Relationship Id="rId48" Type="http://schemas.openxmlformats.org/officeDocument/2006/relationships/hyperlink" Target="http://www.sparky.org/"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nasa.gov/audience/forstudents/k-4/stories/what-is-nasa-k4.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FC27B-26A9-4BC3-B685-A3D1F45F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11697</Words>
  <Characters>66676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Neely</dc:creator>
  <cp:lastModifiedBy>mkb</cp:lastModifiedBy>
  <cp:revision>2</cp:revision>
  <cp:lastPrinted>2014-09-04T19:36:00Z</cp:lastPrinted>
  <dcterms:created xsi:type="dcterms:W3CDTF">2014-10-22T15:27:00Z</dcterms:created>
  <dcterms:modified xsi:type="dcterms:W3CDTF">2014-10-22T15:27:00Z</dcterms:modified>
</cp:coreProperties>
</file>